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AAC" w:rsidRDefault="00F86910">
      <w:pPr>
        <w:spacing w:line="560" w:lineRule="exact"/>
        <w:jc w:val="left"/>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附件1.1</w:t>
      </w:r>
    </w:p>
    <w:p w:rsidR="00247AAC" w:rsidRDefault="00F86910">
      <w:pPr>
        <w:spacing w:line="560" w:lineRule="exact"/>
        <w:jc w:val="center"/>
        <w:rPr>
          <w:rFonts w:ascii="仿宋_GB2312" w:eastAsia="仿宋_GB2312" w:hAnsi="仿宋_GB2312" w:cs="仿宋_GB2312"/>
          <w:sz w:val="24"/>
        </w:rPr>
      </w:pPr>
      <w:r>
        <w:rPr>
          <w:rFonts w:ascii="方正小标宋简体" w:eastAsia="方正小标宋简体" w:hAnsi="方正小标宋简体" w:cs="方正小标宋简体" w:hint="eastAsia"/>
          <w:sz w:val="32"/>
          <w:szCs w:val="32"/>
        </w:rPr>
        <w:t>鄞州区航运企业新增船舶运力补助申请表（新建）</w:t>
      </w:r>
    </w:p>
    <w:p w:rsidR="00247AAC" w:rsidRDefault="00F86910">
      <w:pPr>
        <w:spacing w:line="560" w:lineRule="exact"/>
        <w:ind w:leftChars="-400" w:left="-840" w:rightChars="-244" w:right="-512"/>
        <w:jc w:val="left"/>
        <w:rPr>
          <w:rFonts w:ascii="仿宋_GB2312" w:eastAsia="仿宋_GB2312" w:hAnsi="仿宋_GB2312" w:cs="仿宋_GB2312"/>
          <w:sz w:val="24"/>
        </w:rPr>
      </w:pPr>
      <w:r>
        <w:rPr>
          <w:rFonts w:ascii="仿宋_GB2312" w:eastAsia="仿宋_GB2312" w:hAnsi="仿宋_GB2312" w:cs="仿宋_GB2312" w:hint="eastAsia"/>
          <w:sz w:val="24"/>
        </w:rPr>
        <w:t xml:space="preserve">申报单位：          联系人：       联系电话：             申报日期：    年   月   日 </w:t>
      </w:r>
    </w:p>
    <w:tbl>
      <w:tblPr>
        <w:tblStyle w:val="a4"/>
        <w:tblW w:w="9885" w:type="dxa"/>
        <w:tblInd w:w="-801" w:type="dxa"/>
        <w:tblLayout w:type="fixed"/>
        <w:tblLook w:val="04A0" w:firstRow="1" w:lastRow="0" w:firstColumn="1" w:lastColumn="0" w:noHBand="0" w:noVBand="1"/>
      </w:tblPr>
      <w:tblGrid>
        <w:gridCol w:w="1800"/>
        <w:gridCol w:w="2925"/>
        <w:gridCol w:w="2475"/>
        <w:gridCol w:w="2685"/>
      </w:tblGrid>
      <w:tr w:rsidR="00247AAC">
        <w:tc>
          <w:tcPr>
            <w:tcW w:w="1800" w:type="dxa"/>
            <w:vMerge w:val="restart"/>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申请奖励船舶信息</w:t>
            </w:r>
          </w:p>
        </w:tc>
        <w:tc>
          <w:tcPr>
            <w:tcW w:w="2925" w:type="dxa"/>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船名</w:t>
            </w:r>
          </w:p>
        </w:tc>
        <w:tc>
          <w:tcPr>
            <w:tcW w:w="2475" w:type="dxa"/>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载重吨</w:t>
            </w:r>
          </w:p>
        </w:tc>
        <w:tc>
          <w:tcPr>
            <w:tcW w:w="2685" w:type="dxa"/>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申请奖励金额（元）</w:t>
            </w:r>
          </w:p>
        </w:tc>
      </w:tr>
      <w:tr w:rsidR="00247AAC">
        <w:tc>
          <w:tcPr>
            <w:tcW w:w="1800" w:type="dxa"/>
            <w:vMerge/>
          </w:tcPr>
          <w:p w:rsidR="00247AAC" w:rsidRDefault="00247AAC">
            <w:pPr>
              <w:spacing w:line="560" w:lineRule="exact"/>
              <w:jc w:val="left"/>
              <w:rPr>
                <w:rFonts w:ascii="仿宋_GB2312" w:eastAsia="仿宋_GB2312" w:hAnsi="仿宋_GB2312" w:cs="仿宋_GB2312"/>
                <w:sz w:val="24"/>
              </w:rPr>
            </w:pPr>
          </w:p>
        </w:tc>
        <w:tc>
          <w:tcPr>
            <w:tcW w:w="2925" w:type="dxa"/>
          </w:tcPr>
          <w:p w:rsidR="00247AAC" w:rsidRDefault="00247AAC">
            <w:pPr>
              <w:spacing w:line="560" w:lineRule="exact"/>
              <w:jc w:val="left"/>
              <w:rPr>
                <w:rFonts w:ascii="仿宋_GB2312" w:eastAsia="仿宋_GB2312" w:hAnsi="仿宋_GB2312" w:cs="仿宋_GB2312"/>
                <w:sz w:val="24"/>
              </w:rPr>
            </w:pPr>
          </w:p>
        </w:tc>
        <w:tc>
          <w:tcPr>
            <w:tcW w:w="2475" w:type="dxa"/>
          </w:tcPr>
          <w:p w:rsidR="00247AAC" w:rsidRDefault="00247AAC">
            <w:pPr>
              <w:spacing w:line="560" w:lineRule="exact"/>
              <w:jc w:val="left"/>
              <w:rPr>
                <w:rFonts w:ascii="仿宋_GB2312" w:eastAsia="仿宋_GB2312" w:hAnsi="仿宋_GB2312" w:cs="仿宋_GB2312"/>
                <w:sz w:val="24"/>
              </w:rPr>
            </w:pPr>
          </w:p>
        </w:tc>
        <w:tc>
          <w:tcPr>
            <w:tcW w:w="2685" w:type="dxa"/>
          </w:tcPr>
          <w:p w:rsidR="00247AAC" w:rsidRDefault="00247AAC">
            <w:pPr>
              <w:spacing w:line="560" w:lineRule="exact"/>
              <w:jc w:val="left"/>
              <w:rPr>
                <w:rFonts w:ascii="仿宋_GB2312" w:eastAsia="仿宋_GB2312" w:hAnsi="仿宋_GB2312" w:cs="仿宋_GB2312"/>
                <w:sz w:val="24"/>
              </w:rPr>
            </w:pPr>
          </w:p>
        </w:tc>
      </w:tr>
      <w:tr w:rsidR="00247AAC">
        <w:tc>
          <w:tcPr>
            <w:tcW w:w="1800" w:type="dxa"/>
            <w:vMerge/>
          </w:tcPr>
          <w:p w:rsidR="00247AAC" w:rsidRDefault="00247AAC">
            <w:pPr>
              <w:spacing w:line="560" w:lineRule="exact"/>
              <w:jc w:val="left"/>
              <w:rPr>
                <w:rFonts w:ascii="仿宋_GB2312" w:eastAsia="仿宋_GB2312" w:hAnsi="仿宋_GB2312" w:cs="仿宋_GB2312"/>
                <w:sz w:val="24"/>
              </w:rPr>
            </w:pPr>
          </w:p>
        </w:tc>
        <w:tc>
          <w:tcPr>
            <w:tcW w:w="2925" w:type="dxa"/>
          </w:tcPr>
          <w:p w:rsidR="00247AAC" w:rsidRDefault="00247AAC">
            <w:pPr>
              <w:spacing w:line="560" w:lineRule="exact"/>
              <w:jc w:val="left"/>
              <w:rPr>
                <w:rFonts w:ascii="仿宋_GB2312" w:eastAsia="仿宋_GB2312" w:hAnsi="仿宋_GB2312" w:cs="仿宋_GB2312"/>
                <w:sz w:val="24"/>
              </w:rPr>
            </w:pPr>
          </w:p>
        </w:tc>
        <w:tc>
          <w:tcPr>
            <w:tcW w:w="2475" w:type="dxa"/>
          </w:tcPr>
          <w:p w:rsidR="00247AAC" w:rsidRDefault="00247AAC">
            <w:pPr>
              <w:spacing w:line="560" w:lineRule="exact"/>
              <w:jc w:val="left"/>
              <w:rPr>
                <w:rFonts w:ascii="仿宋_GB2312" w:eastAsia="仿宋_GB2312" w:hAnsi="仿宋_GB2312" w:cs="仿宋_GB2312"/>
                <w:sz w:val="24"/>
              </w:rPr>
            </w:pPr>
          </w:p>
        </w:tc>
        <w:tc>
          <w:tcPr>
            <w:tcW w:w="2685" w:type="dxa"/>
          </w:tcPr>
          <w:p w:rsidR="00247AAC" w:rsidRDefault="00247AAC">
            <w:pPr>
              <w:spacing w:line="560" w:lineRule="exact"/>
              <w:jc w:val="left"/>
              <w:rPr>
                <w:rFonts w:ascii="仿宋_GB2312" w:eastAsia="仿宋_GB2312" w:hAnsi="仿宋_GB2312" w:cs="仿宋_GB2312"/>
                <w:sz w:val="24"/>
              </w:rPr>
            </w:pPr>
          </w:p>
        </w:tc>
      </w:tr>
      <w:tr w:rsidR="00247AAC">
        <w:tc>
          <w:tcPr>
            <w:tcW w:w="1800" w:type="dxa"/>
            <w:vMerge/>
          </w:tcPr>
          <w:p w:rsidR="00247AAC" w:rsidRDefault="00247AAC">
            <w:pPr>
              <w:spacing w:line="560" w:lineRule="exact"/>
              <w:jc w:val="left"/>
              <w:rPr>
                <w:rFonts w:ascii="仿宋_GB2312" w:eastAsia="仿宋_GB2312" w:hAnsi="仿宋_GB2312" w:cs="仿宋_GB2312"/>
                <w:sz w:val="24"/>
              </w:rPr>
            </w:pPr>
          </w:p>
        </w:tc>
        <w:tc>
          <w:tcPr>
            <w:tcW w:w="2925" w:type="dxa"/>
          </w:tcPr>
          <w:p w:rsidR="00247AAC" w:rsidRDefault="00247AAC">
            <w:pPr>
              <w:spacing w:line="560" w:lineRule="exact"/>
              <w:jc w:val="left"/>
              <w:rPr>
                <w:rFonts w:ascii="仿宋_GB2312" w:eastAsia="仿宋_GB2312" w:hAnsi="仿宋_GB2312" w:cs="仿宋_GB2312"/>
                <w:sz w:val="24"/>
              </w:rPr>
            </w:pPr>
          </w:p>
        </w:tc>
        <w:tc>
          <w:tcPr>
            <w:tcW w:w="2475" w:type="dxa"/>
          </w:tcPr>
          <w:p w:rsidR="00247AAC" w:rsidRDefault="00247AAC">
            <w:pPr>
              <w:spacing w:line="560" w:lineRule="exact"/>
              <w:jc w:val="left"/>
              <w:rPr>
                <w:rFonts w:ascii="仿宋_GB2312" w:eastAsia="仿宋_GB2312" w:hAnsi="仿宋_GB2312" w:cs="仿宋_GB2312"/>
                <w:sz w:val="24"/>
              </w:rPr>
            </w:pPr>
          </w:p>
        </w:tc>
        <w:tc>
          <w:tcPr>
            <w:tcW w:w="2685" w:type="dxa"/>
          </w:tcPr>
          <w:p w:rsidR="00247AAC" w:rsidRDefault="00247AAC">
            <w:pPr>
              <w:spacing w:line="560" w:lineRule="exact"/>
              <w:jc w:val="left"/>
              <w:rPr>
                <w:rFonts w:ascii="仿宋_GB2312" w:eastAsia="仿宋_GB2312" w:hAnsi="仿宋_GB2312" w:cs="仿宋_GB2312"/>
                <w:sz w:val="24"/>
              </w:rPr>
            </w:pPr>
          </w:p>
        </w:tc>
      </w:tr>
      <w:tr w:rsidR="00247AAC">
        <w:trPr>
          <w:trHeight w:val="7358"/>
        </w:trPr>
        <w:tc>
          <w:tcPr>
            <w:tcW w:w="1800" w:type="dxa"/>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证明材料</w:t>
            </w:r>
          </w:p>
        </w:tc>
        <w:tc>
          <w:tcPr>
            <w:tcW w:w="8085" w:type="dxa"/>
            <w:gridSpan w:val="3"/>
          </w:tcPr>
          <w:p w:rsidR="00247AAC" w:rsidRDefault="00247AAC">
            <w:pPr>
              <w:ind w:firstLineChars="200" w:firstLine="480"/>
              <w:jc w:val="left"/>
              <w:rPr>
                <w:rFonts w:ascii="仿宋_GB2312" w:eastAsia="仿宋_GB2312" w:hAnsi="仿宋_GB2312" w:cs="仿宋_GB2312"/>
                <w:color w:val="008039"/>
                <w:sz w:val="24"/>
              </w:rPr>
            </w:pP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1.航运企业新增运力承诺书</w:t>
            </w: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2.企业国内水路运输经营许可证或国际船舶运输经营许可证（台湾海峡两岸间水路运输许可证）</w:t>
            </w: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3.申请奖励船舶的船舶营业运输证或国际海上运输船舶备案证明书（在建船舶除外）</w:t>
            </w: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4.船舶所有权登记证书（在建船舶除外）</w:t>
            </w: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5.新建或国外购置船舶需提供船舶运力备案文书（液货危险品船舶提供交通运输主管部门的运力批件）</w:t>
            </w: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6.在建船舶需提供船舶建造合同及载有船舶开工日期的船舶建造重要日期确认书（以融资租赁形式建造的需提供融资租赁合同）</w:t>
            </w: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第2-6项材料可提供加盖申请企业公章的复印件。</w:t>
            </w: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以在建船舶进行申报的，获奖励船舶取得营运资格后，应按照新建船舶的材料要求进行补充申报。</w:t>
            </w: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申请企业承诺：对以上申报材料的真实性、有效性和合法性负责，对虚假申报等违规骗取财政资金的行为愿意承担法律责任。</w:t>
            </w:r>
          </w:p>
          <w:p w:rsidR="00247AAC" w:rsidRDefault="00F86910">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 xml:space="preserve">                                 法人代表签名：</w:t>
            </w:r>
          </w:p>
          <w:p w:rsidR="00247AAC" w:rsidRDefault="00F86910">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 xml:space="preserve">                                    （盖章）</w:t>
            </w:r>
          </w:p>
          <w:p w:rsidR="00247AAC" w:rsidRDefault="00247AAC">
            <w:pPr>
              <w:ind w:firstLineChars="200" w:firstLine="480"/>
              <w:jc w:val="left"/>
              <w:rPr>
                <w:rFonts w:ascii="仿宋_GB2312" w:eastAsia="仿宋_GB2312" w:hAnsi="仿宋_GB2312" w:cs="仿宋_GB2312"/>
                <w:color w:val="008039"/>
                <w:sz w:val="24"/>
              </w:rPr>
            </w:pPr>
          </w:p>
          <w:p w:rsidR="00247AAC" w:rsidRDefault="00247AAC">
            <w:pPr>
              <w:ind w:firstLineChars="200" w:firstLine="480"/>
              <w:jc w:val="left"/>
              <w:rPr>
                <w:rFonts w:ascii="仿宋_GB2312" w:eastAsia="仿宋_GB2312" w:hAnsi="仿宋_GB2312" w:cs="仿宋_GB2312"/>
                <w:color w:val="008039"/>
                <w:sz w:val="24"/>
              </w:rPr>
            </w:pPr>
          </w:p>
        </w:tc>
      </w:tr>
      <w:tr w:rsidR="00247AAC">
        <w:trPr>
          <w:trHeight w:val="970"/>
        </w:trPr>
        <w:tc>
          <w:tcPr>
            <w:tcW w:w="1800" w:type="dxa"/>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区港航中心审核意见</w:t>
            </w:r>
          </w:p>
        </w:tc>
        <w:tc>
          <w:tcPr>
            <w:tcW w:w="8085" w:type="dxa"/>
            <w:gridSpan w:val="3"/>
          </w:tcPr>
          <w:p w:rsidR="00247AAC" w:rsidRDefault="00247AAC">
            <w:pPr>
              <w:spacing w:line="560" w:lineRule="exact"/>
              <w:jc w:val="right"/>
              <w:rPr>
                <w:rFonts w:ascii="仿宋_GB2312" w:eastAsia="仿宋_GB2312" w:hAnsi="仿宋_GB2312" w:cs="仿宋_GB2312"/>
                <w:sz w:val="24"/>
              </w:rPr>
            </w:pPr>
          </w:p>
          <w:p w:rsidR="00247AAC" w:rsidRDefault="00F86910">
            <w:pPr>
              <w:spacing w:line="560" w:lineRule="exact"/>
              <w:ind w:rightChars="-349" w:right="-733"/>
              <w:jc w:val="center"/>
              <w:rPr>
                <w:rFonts w:ascii="仿宋_GB2312" w:eastAsia="仿宋_GB2312" w:hAnsi="仿宋_GB2312" w:cs="仿宋_GB2312"/>
                <w:sz w:val="24"/>
              </w:rPr>
            </w:pPr>
            <w:r>
              <w:rPr>
                <w:rFonts w:ascii="仿宋_GB2312" w:eastAsia="仿宋_GB2312" w:hAnsi="仿宋_GB2312" w:cs="仿宋_GB2312" w:hint="eastAsia"/>
                <w:sz w:val="24"/>
              </w:rPr>
              <w:t xml:space="preserve">                                     （盖章）</w:t>
            </w:r>
          </w:p>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年  月  日</w:t>
            </w:r>
          </w:p>
        </w:tc>
      </w:tr>
    </w:tbl>
    <w:p w:rsidR="00247AAC" w:rsidRDefault="00F86910">
      <w:pPr>
        <w:spacing w:line="560" w:lineRule="exact"/>
        <w:ind w:leftChars="-95" w:left="-199"/>
        <w:jc w:val="left"/>
        <w:rPr>
          <w:rFonts w:ascii="仿宋_GB2312" w:eastAsia="仿宋_GB2312" w:hAnsi="仿宋_GB2312" w:cs="仿宋_GB2312"/>
          <w:sz w:val="24"/>
        </w:rPr>
      </w:pPr>
      <w:r>
        <w:rPr>
          <w:rFonts w:ascii="仿宋_GB2312" w:eastAsia="仿宋_GB2312" w:hAnsi="仿宋_GB2312" w:cs="仿宋_GB2312" w:hint="eastAsia"/>
          <w:sz w:val="24"/>
        </w:rPr>
        <w:t>说明：1.液化气船1立方米按1载重吨换算。</w:t>
      </w:r>
    </w:p>
    <w:p w:rsidR="00247AAC" w:rsidRDefault="00F86910">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附件1.2</w:t>
      </w:r>
    </w:p>
    <w:p w:rsidR="00247AAC" w:rsidRDefault="00F86910">
      <w:pPr>
        <w:spacing w:line="560" w:lineRule="exact"/>
        <w:jc w:val="center"/>
        <w:rPr>
          <w:rFonts w:ascii="仿宋_GB2312" w:eastAsia="仿宋_GB2312" w:hAnsi="仿宋_GB2312" w:cs="仿宋_GB2312"/>
          <w:sz w:val="24"/>
        </w:rPr>
      </w:pPr>
      <w:r>
        <w:rPr>
          <w:rFonts w:ascii="方正小标宋简体" w:eastAsia="方正小标宋简体" w:hAnsi="方正小标宋简体" w:cs="方正小标宋简体" w:hint="eastAsia"/>
          <w:sz w:val="32"/>
          <w:szCs w:val="32"/>
        </w:rPr>
        <w:t>鄞州区航运企业新增船舶运力补助申请表（购置）</w:t>
      </w:r>
    </w:p>
    <w:p w:rsidR="00247AAC" w:rsidRDefault="00F86910">
      <w:pPr>
        <w:spacing w:line="560" w:lineRule="exact"/>
        <w:ind w:leftChars="-400" w:left="-840" w:rightChars="-244" w:right="-512"/>
        <w:jc w:val="left"/>
        <w:rPr>
          <w:rFonts w:ascii="仿宋_GB2312" w:eastAsia="仿宋_GB2312" w:hAnsi="仿宋_GB2312" w:cs="仿宋_GB2312"/>
          <w:sz w:val="24"/>
        </w:rPr>
      </w:pPr>
      <w:r>
        <w:rPr>
          <w:rFonts w:ascii="仿宋_GB2312" w:eastAsia="仿宋_GB2312" w:hAnsi="仿宋_GB2312" w:cs="仿宋_GB2312" w:hint="eastAsia"/>
          <w:sz w:val="24"/>
        </w:rPr>
        <w:t xml:space="preserve">申报单位：          联系人：       联系电话：             申报日期：    年   月   日 </w:t>
      </w:r>
    </w:p>
    <w:tbl>
      <w:tblPr>
        <w:tblStyle w:val="a4"/>
        <w:tblW w:w="10170" w:type="dxa"/>
        <w:tblInd w:w="-801" w:type="dxa"/>
        <w:tblLayout w:type="fixed"/>
        <w:tblLook w:val="04A0" w:firstRow="1" w:lastRow="0" w:firstColumn="1" w:lastColumn="0" w:noHBand="0" w:noVBand="1"/>
      </w:tblPr>
      <w:tblGrid>
        <w:gridCol w:w="1800"/>
        <w:gridCol w:w="2310"/>
        <w:gridCol w:w="1515"/>
        <w:gridCol w:w="1710"/>
        <w:gridCol w:w="2835"/>
      </w:tblGrid>
      <w:tr w:rsidR="00247AAC">
        <w:tc>
          <w:tcPr>
            <w:tcW w:w="1800" w:type="dxa"/>
            <w:vMerge w:val="restart"/>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申请奖励船舶信息</w:t>
            </w:r>
          </w:p>
        </w:tc>
        <w:tc>
          <w:tcPr>
            <w:tcW w:w="2310" w:type="dxa"/>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船名</w:t>
            </w:r>
          </w:p>
        </w:tc>
        <w:tc>
          <w:tcPr>
            <w:tcW w:w="1515" w:type="dxa"/>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购置来源</w:t>
            </w:r>
          </w:p>
        </w:tc>
        <w:tc>
          <w:tcPr>
            <w:tcW w:w="1710" w:type="dxa"/>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载重吨</w:t>
            </w:r>
          </w:p>
        </w:tc>
        <w:tc>
          <w:tcPr>
            <w:tcW w:w="2835" w:type="dxa"/>
          </w:tcPr>
          <w:p w:rsidR="00247AAC" w:rsidRDefault="00F86910">
            <w:pPr>
              <w:spacing w:line="560" w:lineRule="exact"/>
              <w:ind w:rightChars="247" w:right="519"/>
              <w:rPr>
                <w:rFonts w:ascii="仿宋_GB2312" w:eastAsia="仿宋_GB2312" w:hAnsi="仿宋_GB2312" w:cs="仿宋_GB2312"/>
                <w:sz w:val="24"/>
              </w:rPr>
            </w:pPr>
            <w:r>
              <w:rPr>
                <w:rFonts w:ascii="仿宋_GB2312" w:eastAsia="仿宋_GB2312" w:hAnsi="仿宋_GB2312" w:cs="仿宋_GB2312" w:hint="eastAsia"/>
                <w:sz w:val="24"/>
              </w:rPr>
              <w:t>申请奖励金额（元）</w:t>
            </w:r>
          </w:p>
        </w:tc>
      </w:tr>
      <w:tr w:rsidR="00247AAC">
        <w:tc>
          <w:tcPr>
            <w:tcW w:w="1800" w:type="dxa"/>
            <w:vMerge/>
          </w:tcPr>
          <w:p w:rsidR="00247AAC" w:rsidRDefault="00247AAC">
            <w:pPr>
              <w:spacing w:line="560" w:lineRule="exact"/>
              <w:jc w:val="left"/>
              <w:rPr>
                <w:rFonts w:ascii="仿宋_GB2312" w:eastAsia="仿宋_GB2312" w:hAnsi="仿宋_GB2312" w:cs="仿宋_GB2312"/>
                <w:sz w:val="24"/>
              </w:rPr>
            </w:pPr>
          </w:p>
        </w:tc>
        <w:tc>
          <w:tcPr>
            <w:tcW w:w="2310" w:type="dxa"/>
          </w:tcPr>
          <w:p w:rsidR="00247AAC" w:rsidRDefault="00247AAC">
            <w:pPr>
              <w:spacing w:line="560" w:lineRule="exact"/>
              <w:jc w:val="left"/>
              <w:rPr>
                <w:rFonts w:ascii="仿宋_GB2312" w:eastAsia="仿宋_GB2312" w:hAnsi="仿宋_GB2312" w:cs="仿宋_GB2312"/>
                <w:sz w:val="24"/>
              </w:rPr>
            </w:pPr>
          </w:p>
        </w:tc>
        <w:tc>
          <w:tcPr>
            <w:tcW w:w="1515" w:type="dxa"/>
          </w:tcPr>
          <w:p w:rsidR="00247AAC" w:rsidRDefault="00247AAC">
            <w:pPr>
              <w:spacing w:line="560" w:lineRule="exact"/>
              <w:jc w:val="left"/>
              <w:rPr>
                <w:rFonts w:ascii="仿宋_GB2312" w:eastAsia="仿宋_GB2312" w:hAnsi="仿宋_GB2312" w:cs="仿宋_GB2312"/>
                <w:sz w:val="24"/>
              </w:rPr>
            </w:pPr>
          </w:p>
        </w:tc>
        <w:tc>
          <w:tcPr>
            <w:tcW w:w="1710" w:type="dxa"/>
          </w:tcPr>
          <w:p w:rsidR="00247AAC" w:rsidRDefault="00247AAC">
            <w:pPr>
              <w:spacing w:line="560" w:lineRule="exact"/>
              <w:jc w:val="left"/>
              <w:rPr>
                <w:rFonts w:ascii="仿宋_GB2312" w:eastAsia="仿宋_GB2312" w:hAnsi="仿宋_GB2312" w:cs="仿宋_GB2312"/>
                <w:sz w:val="24"/>
              </w:rPr>
            </w:pPr>
          </w:p>
        </w:tc>
        <w:tc>
          <w:tcPr>
            <w:tcW w:w="2835" w:type="dxa"/>
          </w:tcPr>
          <w:p w:rsidR="00247AAC" w:rsidRDefault="00247AAC">
            <w:pPr>
              <w:spacing w:line="560" w:lineRule="exact"/>
              <w:ind w:rightChars="749" w:right="1573"/>
              <w:jc w:val="left"/>
              <w:rPr>
                <w:rFonts w:ascii="仿宋_GB2312" w:eastAsia="仿宋_GB2312" w:hAnsi="仿宋_GB2312" w:cs="仿宋_GB2312"/>
                <w:sz w:val="24"/>
              </w:rPr>
            </w:pPr>
          </w:p>
        </w:tc>
      </w:tr>
      <w:tr w:rsidR="00247AAC">
        <w:tc>
          <w:tcPr>
            <w:tcW w:w="1800" w:type="dxa"/>
            <w:vMerge/>
          </w:tcPr>
          <w:p w:rsidR="00247AAC" w:rsidRDefault="00247AAC">
            <w:pPr>
              <w:spacing w:line="560" w:lineRule="exact"/>
              <w:jc w:val="left"/>
              <w:rPr>
                <w:rFonts w:ascii="仿宋_GB2312" w:eastAsia="仿宋_GB2312" w:hAnsi="仿宋_GB2312" w:cs="仿宋_GB2312"/>
                <w:sz w:val="24"/>
              </w:rPr>
            </w:pPr>
          </w:p>
        </w:tc>
        <w:tc>
          <w:tcPr>
            <w:tcW w:w="2310" w:type="dxa"/>
          </w:tcPr>
          <w:p w:rsidR="00247AAC" w:rsidRDefault="00247AAC">
            <w:pPr>
              <w:spacing w:line="560" w:lineRule="exact"/>
              <w:jc w:val="left"/>
              <w:rPr>
                <w:rFonts w:ascii="仿宋_GB2312" w:eastAsia="仿宋_GB2312" w:hAnsi="仿宋_GB2312" w:cs="仿宋_GB2312"/>
                <w:sz w:val="24"/>
              </w:rPr>
            </w:pPr>
          </w:p>
        </w:tc>
        <w:tc>
          <w:tcPr>
            <w:tcW w:w="1515" w:type="dxa"/>
          </w:tcPr>
          <w:p w:rsidR="00247AAC" w:rsidRDefault="00247AAC">
            <w:pPr>
              <w:spacing w:line="560" w:lineRule="exact"/>
              <w:jc w:val="left"/>
              <w:rPr>
                <w:rFonts w:ascii="仿宋_GB2312" w:eastAsia="仿宋_GB2312" w:hAnsi="仿宋_GB2312" w:cs="仿宋_GB2312"/>
                <w:sz w:val="24"/>
              </w:rPr>
            </w:pPr>
          </w:p>
        </w:tc>
        <w:tc>
          <w:tcPr>
            <w:tcW w:w="1710" w:type="dxa"/>
          </w:tcPr>
          <w:p w:rsidR="00247AAC" w:rsidRDefault="00247AAC">
            <w:pPr>
              <w:spacing w:line="560" w:lineRule="exact"/>
              <w:jc w:val="left"/>
              <w:rPr>
                <w:rFonts w:ascii="仿宋_GB2312" w:eastAsia="仿宋_GB2312" w:hAnsi="仿宋_GB2312" w:cs="仿宋_GB2312"/>
                <w:sz w:val="24"/>
              </w:rPr>
            </w:pPr>
          </w:p>
        </w:tc>
        <w:tc>
          <w:tcPr>
            <w:tcW w:w="2835" w:type="dxa"/>
          </w:tcPr>
          <w:p w:rsidR="00247AAC" w:rsidRDefault="00247AAC">
            <w:pPr>
              <w:spacing w:line="560" w:lineRule="exact"/>
              <w:ind w:rightChars="749" w:right="1573"/>
              <w:jc w:val="left"/>
              <w:rPr>
                <w:rFonts w:ascii="仿宋_GB2312" w:eastAsia="仿宋_GB2312" w:hAnsi="仿宋_GB2312" w:cs="仿宋_GB2312"/>
                <w:sz w:val="24"/>
              </w:rPr>
            </w:pPr>
          </w:p>
        </w:tc>
      </w:tr>
      <w:tr w:rsidR="00247AAC">
        <w:trPr>
          <w:trHeight w:val="370"/>
        </w:trPr>
        <w:tc>
          <w:tcPr>
            <w:tcW w:w="1800" w:type="dxa"/>
            <w:vMerge/>
          </w:tcPr>
          <w:p w:rsidR="00247AAC" w:rsidRDefault="00247AAC">
            <w:pPr>
              <w:spacing w:line="560" w:lineRule="exact"/>
              <w:jc w:val="left"/>
              <w:rPr>
                <w:rFonts w:ascii="仿宋_GB2312" w:eastAsia="仿宋_GB2312" w:hAnsi="仿宋_GB2312" w:cs="仿宋_GB2312"/>
                <w:sz w:val="24"/>
              </w:rPr>
            </w:pPr>
          </w:p>
        </w:tc>
        <w:tc>
          <w:tcPr>
            <w:tcW w:w="2310" w:type="dxa"/>
          </w:tcPr>
          <w:p w:rsidR="00247AAC" w:rsidRDefault="00247AAC">
            <w:pPr>
              <w:spacing w:line="560" w:lineRule="exact"/>
              <w:jc w:val="left"/>
              <w:rPr>
                <w:rFonts w:ascii="仿宋_GB2312" w:eastAsia="仿宋_GB2312" w:hAnsi="仿宋_GB2312" w:cs="仿宋_GB2312"/>
                <w:sz w:val="24"/>
              </w:rPr>
            </w:pPr>
          </w:p>
        </w:tc>
        <w:tc>
          <w:tcPr>
            <w:tcW w:w="1515" w:type="dxa"/>
          </w:tcPr>
          <w:p w:rsidR="00247AAC" w:rsidRDefault="00247AAC">
            <w:pPr>
              <w:spacing w:line="560" w:lineRule="exact"/>
              <w:jc w:val="left"/>
              <w:rPr>
                <w:rFonts w:ascii="仿宋_GB2312" w:eastAsia="仿宋_GB2312" w:hAnsi="仿宋_GB2312" w:cs="仿宋_GB2312"/>
                <w:sz w:val="24"/>
              </w:rPr>
            </w:pPr>
          </w:p>
        </w:tc>
        <w:tc>
          <w:tcPr>
            <w:tcW w:w="1710" w:type="dxa"/>
          </w:tcPr>
          <w:p w:rsidR="00247AAC" w:rsidRDefault="00247AAC">
            <w:pPr>
              <w:spacing w:line="560" w:lineRule="exact"/>
              <w:jc w:val="left"/>
              <w:rPr>
                <w:rFonts w:ascii="仿宋_GB2312" w:eastAsia="仿宋_GB2312" w:hAnsi="仿宋_GB2312" w:cs="仿宋_GB2312"/>
                <w:sz w:val="24"/>
              </w:rPr>
            </w:pPr>
          </w:p>
        </w:tc>
        <w:tc>
          <w:tcPr>
            <w:tcW w:w="2835" w:type="dxa"/>
          </w:tcPr>
          <w:p w:rsidR="00247AAC" w:rsidRDefault="00247AAC">
            <w:pPr>
              <w:spacing w:line="560" w:lineRule="exact"/>
              <w:ind w:rightChars="749" w:right="1573"/>
              <w:jc w:val="left"/>
              <w:rPr>
                <w:rFonts w:ascii="仿宋_GB2312" w:eastAsia="仿宋_GB2312" w:hAnsi="仿宋_GB2312" w:cs="仿宋_GB2312"/>
                <w:sz w:val="24"/>
              </w:rPr>
            </w:pPr>
          </w:p>
        </w:tc>
      </w:tr>
      <w:tr w:rsidR="00247AAC">
        <w:trPr>
          <w:trHeight w:val="7108"/>
        </w:trPr>
        <w:tc>
          <w:tcPr>
            <w:tcW w:w="1800" w:type="dxa"/>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证明材料</w:t>
            </w:r>
          </w:p>
        </w:tc>
        <w:tc>
          <w:tcPr>
            <w:tcW w:w="8370" w:type="dxa"/>
            <w:gridSpan w:val="4"/>
          </w:tcPr>
          <w:p w:rsidR="00247AAC" w:rsidRDefault="00247AAC">
            <w:pPr>
              <w:ind w:rightChars="749" w:right="1573" w:firstLineChars="200" w:firstLine="480"/>
              <w:jc w:val="left"/>
              <w:rPr>
                <w:rFonts w:ascii="仿宋_GB2312" w:eastAsia="仿宋_GB2312" w:hAnsi="仿宋_GB2312" w:cs="仿宋_GB2312"/>
                <w:color w:val="008039"/>
                <w:sz w:val="24"/>
              </w:rPr>
            </w:pPr>
          </w:p>
          <w:p w:rsidR="00247AAC" w:rsidRDefault="00F86910">
            <w:pPr>
              <w:ind w:rightChars="749" w:right="1573"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1.航运企业新增运力承诺书</w:t>
            </w:r>
          </w:p>
          <w:p w:rsidR="00247AAC" w:rsidRDefault="00F86910">
            <w:pPr>
              <w:ind w:rightChars="-21" w:right="-44"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2.企业国内水路运输经营许可证或国际船舶运输经营许可证（台湾海峡两岸间水路运输许可证）</w:t>
            </w:r>
          </w:p>
          <w:p w:rsidR="00247AAC" w:rsidRDefault="00F86910">
            <w:pPr>
              <w:ind w:rightChars="-21" w:right="-44"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3.申请奖励船舶的船舶营业运输证或国际海上运输船舶备案证明书（在建船舶除外）</w:t>
            </w:r>
          </w:p>
          <w:p w:rsidR="00247AAC" w:rsidRDefault="00F86910">
            <w:pPr>
              <w:ind w:rightChars="749" w:right="1573"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4.船舶所有权登记证书（在建船舶除外）</w:t>
            </w:r>
          </w:p>
          <w:p w:rsidR="00247AAC" w:rsidRDefault="00F86910">
            <w:pPr>
              <w:tabs>
                <w:tab w:val="left" w:pos="8200"/>
              </w:tabs>
              <w:ind w:rightChars="-21" w:right="-44"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5.国内购置船舶需提供船舶营业运输证注销证明文件或法院拍卖证明文件</w:t>
            </w:r>
          </w:p>
          <w:p w:rsidR="00247AAC" w:rsidRDefault="00F86910">
            <w:pPr>
              <w:ind w:rightChars="-21" w:right="-44"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6.新建或国外购置船舶需提供船舶运力备案文书（液货危险品船舶提供交通运输主管部门的运力批件）</w:t>
            </w:r>
          </w:p>
          <w:p w:rsidR="00247AAC" w:rsidRDefault="00F86910">
            <w:pPr>
              <w:ind w:rightChars="749" w:right="1573"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7.船舶购置协议</w:t>
            </w:r>
          </w:p>
          <w:p w:rsidR="00247AAC" w:rsidRDefault="00F86910">
            <w:pPr>
              <w:ind w:rightChars="749" w:right="1573"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8.购置船舶的银行流水记录</w:t>
            </w:r>
          </w:p>
          <w:p w:rsidR="00247AAC" w:rsidRDefault="00247AAC">
            <w:pPr>
              <w:ind w:rightChars="749" w:right="1573" w:firstLineChars="100" w:firstLine="240"/>
              <w:jc w:val="left"/>
              <w:rPr>
                <w:rFonts w:ascii="仿宋_GB2312" w:eastAsia="仿宋_GB2312" w:hAnsi="仿宋_GB2312" w:cs="仿宋_GB2312"/>
                <w:sz w:val="24"/>
              </w:rPr>
            </w:pPr>
          </w:p>
          <w:p w:rsidR="00247AAC" w:rsidRDefault="00F86910">
            <w:pPr>
              <w:ind w:rightChars="749" w:right="1573"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第2-8项材料可提供加盖申请企业公章的复印件。</w:t>
            </w:r>
          </w:p>
          <w:p w:rsidR="00247AAC" w:rsidRDefault="00F86910">
            <w:pPr>
              <w:ind w:rightChars="-21" w:right="-44"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以在建船舶进行申报的，获奖励船舶取得营运资格后，应按照新建船舶的材料要求进行补充申报。</w:t>
            </w:r>
          </w:p>
          <w:p w:rsidR="00247AAC" w:rsidRDefault="00F86910">
            <w:pPr>
              <w:tabs>
                <w:tab w:val="left" w:pos="8200"/>
              </w:tabs>
              <w:ind w:rightChars="-21" w:right="-44"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申请企业承诺：对以上申报材料的真实性、有效性和合法性负责，对虚假申报等违规骗取财政资金的行为愿意承担法律责任。</w:t>
            </w:r>
          </w:p>
          <w:p w:rsidR="00247AAC" w:rsidRDefault="00247AAC">
            <w:pPr>
              <w:tabs>
                <w:tab w:val="left" w:pos="8200"/>
              </w:tabs>
              <w:ind w:rightChars="-21" w:right="-44" w:firstLineChars="100" w:firstLine="240"/>
              <w:jc w:val="left"/>
              <w:rPr>
                <w:rFonts w:ascii="仿宋_GB2312" w:eastAsia="仿宋_GB2312" w:hAnsi="仿宋_GB2312" w:cs="仿宋_GB2312"/>
                <w:sz w:val="24"/>
              </w:rPr>
            </w:pPr>
          </w:p>
          <w:p w:rsidR="00247AAC" w:rsidRDefault="00F86910">
            <w:pPr>
              <w:ind w:rightChars="749" w:right="1573"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 xml:space="preserve">                                 法人代表签名：</w:t>
            </w:r>
          </w:p>
          <w:p w:rsidR="00247AAC" w:rsidRDefault="00F86910">
            <w:pPr>
              <w:ind w:rightChars="749" w:right="1573"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 xml:space="preserve">                                    （盖章）</w:t>
            </w:r>
          </w:p>
          <w:p w:rsidR="00247AAC" w:rsidRDefault="00247AAC">
            <w:pPr>
              <w:ind w:rightChars="749" w:right="1573" w:firstLineChars="200" w:firstLine="480"/>
              <w:jc w:val="left"/>
              <w:rPr>
                <w:rFonts w:ascii="仿宋_GB2312" w:eastAsia="仿宋_GB2312" w:hAnsi="仿宋_GB2312" w:cs="仿宋_GB2312"/>
                <w:sz w:val="24"/>
              </w:rPr>
            </w:pPr>
          </w:p>
          <w:p w:rsidR="00247AAC" w:rsidRDefault="00247AAC">
            <w:pPr>
              <w:ind w:rightChars="749" w:right="1573" w:firstLineChars="200" w:firstLine="480"/>
              <w:jc w:val="left"/>
              <w:rPr>
                <w:rFonts w:ascii="仿宋_GB2312" w:eastAsia="仿宋_GB2312" w:hAnsi="仿宋_GB2312" w:cs="仿宋_GB2312"/>
                <w:color w:val="008039"/>
                <w:sz w:val="24"/>
              </w:rPr>
            </w:pPr>
          </w:p>
        </w:tc>
      </w:tr>
      <w:tr w:rsidR="00247AAC">
        <w:trPr>
          <w:trHeight w:val="1500"/>
        </w:trPr>
        <w:tc>
          <w:tcPr>
            <w:tcW w:w="1800" w:type="dxa"/>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区港航中心审核意见</w:t>
            </w:r>
          </w:p>
        </w:tc>
        <w:tc>
          <w:tcPr>
            <w:tcW w:w="8370" w:type="dxa"/>
            <w:gridSpan w:val="4"/>
          </w:tcPr>
          <w:p w:rsidR="00247AAC" w:rsidRDefault="00F86910">
            <w:pPr>
              <w:spacing w:line="560" w:lineRule="exact"/>
              <w:ind w:rightChars="-349" w:right="-733"/>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247AAC" w:rsidRDefault="00F86910">
            <w:pPr>
              <w:spacing w:line="560" w:lineRule="exact"/>
              <w:ind w:rightChars="-349" w:right="-733"/>
              <w:jc w:val="center"/>
              <w:rPr>
                <w:rFonts w:ascii="仿宋_GB2312" w:eastAsia="仿宋_GB2312" w:hAnsi="仿宋_GB2312" w:cs="仿宋_GB2312"/>
                <w:sz w:val="24"/>
              </w:rPr>
            </w:pPr>
            <w:r>
              <w:rPr>
                <w:rFonts w:ascii="仿宋_GB2312" w:eastAsia="仿宋_GB2312" w:hAnsi="仿宋_GB2312" w:cs="仿宋_GB2312" w:hint="eastAsia"/>
                <w:sz w:val="24"/>
              </w:rPr>
              <w:t xml:space="preserve">                                   （盖章）</w:t>
            </w:r>
          </w:p>
          <w:p w:rsidR="00247AAC" w:rsidRDefault="00F86910">
            <w:pPr>
              <w:spacing w:line="560" w:lineRule="exact"/>
              <w:ind w:rightChars="282" w:right="592" w:firstLineChars="2500" w:firstLine="6000"/>
              <w:jc w:val="left"/>
              <w:rPr>
                <w:rFonts w:ascii="仿宋_GB2312" w:eastAsia="仿宋_GB2312" w:hAnsi="仿宋_GB2312" w:cs="仿宋_GB2312"/>
                <w:sz w:val="24"/>
              </w:rPr>
            </w:pPr>
            <w:r>
              <w:rPr>
                <w:rFonts w:ascii="仿宋_GB2312" w:eastAsia="仿宋_GB2312" w:hAnsi="仿宋_GB2312" w:cs="仿宋_GB2312" w:hint="eastAsia"/>
                <w:sz w:val="24"/>
              </w:rPr>
              <w:t>年  月  日</w:t>
            </w:r>
          </w:p>
        </w:tc>
      </w:tr>
    </w:tbl>
    <w:p w:rsidR="00247AAC" w:rsidRDefault="00F86910">
      <w:pPr>
        <w:spacing w:line="560" w:lineRule="exact"/>
        <w:ind w:leftChars="-95" w:left="-199"/>
        <w:jc w:val="left"/>
        <w:rPr>
          <w:rFonts w:ascii="仿宋_GB2312" w:eastAsia="仿宋_GB2312" w:hAnsi="仿宋_GB2312" w:cs="仿宋_GB2312"/>
          <w:sz w:val="24"/>
        </w:rPr>
        <w:sectPr w:rsidR="00247AAC">
          <w:footerReference w:type="default" r:id="rId8"/>
          <w:pgSz w:w="11906" w:h="16838"/>
          <w:pgMar w:top="1440" w:right="1066" w:bottom="1440" w:left="1800" w:header="851" w:footer="992" w:gutter="0"/>
          <w:cols w:space="720"/>
          <w:docGrid w:type="lines" w:linePitch="312"/>
        </w:sectPr>
      </w:pPr>
      <w:r>
        <w:rPr>
          <w:rFonts w:ascii="仿宋_GB2312" w:eastAsia="仿宋_GB2312" w:hAnsi="仿宋_GB2312" w:cs="仿宋_GB2312" w:hint="eastAsia"/>
          <w:sz w:val="24"/>
        </w:rPr>
        <w:t>说明：1.“购置来源”填写：国内购置、国外购置；2.液化气船1立方米按1载重吨。</w:t>
      </w:r>
    </w:p>
    <w:p w:rsidR="00247AAC" w:rsidRDefault="00F86910">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附件1.3</w:t>
      </w:r>
    </w:p>
    <w:p w:rsidR="00247AAC" w:rsidRDefault="00F86910">
      <w:pPr>
        <w:spacing w:line="560" w:lineRule="exact"/>
        <w:jc w:val="center"/>
        <w:rPr>
          <w:rFonts w:ascii="仿宋_GB2312" w:eastAsia="仿宋_GB2312" w:hAnsi="仿宋_GB2312" w:cs="仿宋_GB2312"/>
          <w:sz w:val="24"/>
        </w:rPr>
      </w:pPr>
      <w:r>
        <w:rPr>
          <w:rFonts w:ascii="方正小标宋简体" w:eastAsia="方正小标宋简体" w:hAnsi="方正小标宋简体" w:cs="方正小标宋简体" w:hint="eastAsia"/>
          <w:sz w:val="32"/>
          <w:szCs w:val="32"/>
        </w:rPr>
        <w:t>鄞州区航运企业新增船舶运力补助申请表（融资租赁）</w:t>
      </w:r>
    </w:p>
    <w:p w:rsidR="00247AAC" w:rsidRDefault="00F86910">
      <w:pPr>
        <w:spacing w:line="560" w:lineRule="exact"/>
        <w:ind w:leftChars="-400" w:left="-840" w:rightChars="-244" w:right="-512"/>
        <w:jc w:val="left"/>
        <w:rPr>
          <w:rFonts w:ascii="仿宋_GB2312" w:eastAsia="仿宋_GB2312" w:hAnsi="仿宋_GB2312" w:cs="仿宋_GB2312"/>
          <w:sz w:val="24"/>
        </w:rPr>
      </w:pPr>
      <w:r>
        <w:rPr>
          <w:rFonts w:ascii="仿宋_GB2312" w:eastAsia="仿宋_GB2312" w:hAnsi="仿宋_GB2312" w:cs="仿宋_GB2312" w:hint="eastAsia"/>
          <w:sz w:val="24"/>
        </w:rPr>
        <w:t xml:space="preserve">申报单位：          联系人：       联系电话：             申报日期：    年   月   日 </w:t>
      </w:r>
    </w:p>
    <w:tbl>
      <w:tblPr>
        <w:tblStyle w:val="a4"/>
        <w:tblW w:w="9885" w:type="dxa"/>
        <w:tblInd w:w="-801" w:type="dxa"/>
        <w:tblLayout w:type="fixed"/>
        <w:tblLook w:val="04A0" w:firstRow="1" w:lastRow="0" w:firstColumn="1" w:lastColumn="0" w:noHBand="0" w:noVBand="1"/>
      </w:tblPr>
      <w:tblGrid>
        <w:gridCol w:w="1800"/>
        <w:gridCol w:w="2880"/>
        <w:gridCol w:w="2025"/>
        <w:gridCol w:w="3180"/>
      </w:tblGrid>
      <w:tr w:rsidR="00247AAC">
        <w:tc>
          <w:tcPr>
            <w:tcW w:w="1800" w:type="dxa"/>
            <w:vMerge w:val="restart"/>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申请奖励船舶信息</w:t>
            </w:r>
          </w:p>
        </w:tc>
        <w:tc>
          <w:tcPr>
            <w:tcW w:w="2880" w:type="dxa"/>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船名</w:t>
            </w:r>
          </w:p>
        </w:tc>
        <w:tc>
          <w:tcPr>
            <w:tcW w:w="2025" w:type="dxa"/>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载重吨</w:t>
            </w:r>
          </w:p>
        </w:tc>
        <w:tc>
          <w:tcPr>
            <w:tcW w:w="3180" w:type="dxa"/>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申请奖励金额（元）</w:t>
            </w:r>
          </w:p>
        </w:tc>
      </w:tr>
      <w:tr w:rsidR="00247AAC">
        <w:tc>
          <w:tcPr>
            <w:tcW w:w="1800" w:type="dxa"/>
            <w:vMerge/>
          </w:tcPr>
          <w:p w:rsidR="00247AAC" w:rsidRDefault="00247AAC">
            <w:pPr>
              <w:spacing w:line="560" w:lineRule="exact"/>
              <w:jc w:val="left"/>
              <w:rPr>
                <w:rFonts w:ascii="仿宋_GB2312" w:eastAsia="仿宋_GB2312" w:hAnsi="仿宋_GB2312" w:cs="仿宋_GB2312"/>
                <w:sz w:val="24"/>
              </w:rPr>
            </w:pPr>
          </w:p>
        </w:tc>
        <w:tc>
          <w:tcPr>
            <w:tcW w:w="2880" w:type="dxa"/>
          </w:tcPr>
          <w:p w:rsidR="00247AAC" w:rsidRDefault="00247AAC">
            <w:pPr>
              <w:spacing w:line="560" w:lineRule="exact"/>
              <w:jc w:val="left"/>
              <w:rPr>
                <w:rFonts w:ascii="仿宋_GB2312" w:eastAsia="仿宋_GB2312" w:hAnsi="仿宋_GB2312" w:cs="仿宋_GB2312"/>
                <w:sz w:val="24"/>
              </w:rPr>
            </w:pPr>
          </w:p>
        </w:tc>
        <w:tc>
          <w:tcPr>
            <w:tcW w:w="2025" w:type="dxa"/>
          </w:tcPr>
          <w:p w:rsidR="00247AAC" w:rsidRDefault="00247AAC">
            <w:pPr>
              <w:spacing w:line="560" w:lineRule="exact"/>
              <w:jc w:val="left"/>
              <w:rPr>
                <w:rFonts w:ascii="仿宋_GB2312" w:eastAsia="仿宋_GB2312" w:hAnsi="仿宋_GB2312" w:cs="仿宋_GB2312"/>
                <w:sz w:val="24"/>
              </w:rPr>
            </w:pPr>
          </w:p>
        </w:tc>
        <w:tc>
          <w:tcPr>
            <w:tcW w:w="3180" w:type="dxa"/>
          </w:tcPr>
          <w:p w:rsidR="00247AAC" w:rsidRDefault="00247AAC">
            <w:pPr>
              <w:spacing w:line="560" w:lineRule="exact"/>
              <w:jc w:val="left"/>
              <w:rPr>
                <w:rFonts w:ascii="仿宋_GB2312" w:eastAsia="仿宋_GB2312" w:hAnsi="仿宋_GB2312" w:cs="仿宋_GB2312"/>
                <w:sz w:val="24"/>
              </w:rPr>
            </w:pPr>
          </w:p>
        </w:tc>
      </w:tr>
      <w:tr w:rsidR="00247AAC">
        <w:tc>
          <w:tcPr>
            <w:tcW w:w="1800" w:type="dxa"/>
            <w:vMerge/>
          </w:tcPr>
          <w:p w:rsidR="00247AAC" w:rsidRDefault="00247AAC">
            <w:pPr>
              <w:spacing w:line="560" w:lineRule="exact"/>
              <w:jc w:val="left"/>
              <w:rPr>
                <w:rFonts w:ascii="仿宋_GB2312" w:eastAsia="仿宋_GB2312" w:hAnsi="仿宋_GB2312" w:cs="仿宋_GB2312"/>
                <w:sz w:val="24"/>
              </w:rPr>
            </w:pPr>
          </w:p>
        </w:tc>
        <w:tc>
          <w:tcPr>
            <w:tcW w:w="2880" w:type="dxa"/>
          </w:tcPr>
          <w:p w:rsidR="00247AAC" w:rsidRDefault="00247AAC">
            <w:pPr>
              <w:spacing w:line="560" w:lineRule="exact"/>
              <w:jc w:val="left"/>
              <w:rPr>
                <w:rFonts w:ascii="仿宋_GB2312" w:eastAsia="仿宋_GB2312" w:hAnsi="仿宋_GB2312" w:cs="仿宋_GB2312"/>
                <w:sz w:val="24"/>
              </w:rPr>
            </w:pPr>
          </w:p>
        </w:tc>
        <w:tc>
          <w:tcPr>
            <w:tcW w:w="2025" w:type="dxa"/>
          </w:tcPr>
          <w:p w:rsidR="00247AAC" w:rsidRDefault="00247AAC">
            <w:pPr>
              <w:spacing w:line="560" w:lineRule="exact"/>
              <w:jc w:val="left"/>
              <w:rPr>
                <w:rFonts w:ascii="仿宋_GB2312" w:eastAsia="仿宋_GB2312" w:hAnsi="仿宋_GB2312" w:cs="仿宋_GB2312"/>
                <w:sz w:val="24"/>
              </w:rPr>
            </w:pPr>
          </w:p>
        </w:tc>
        <w:tc>
          <w:tcPr>
            <w:tcW w:w="3180" w:type="dxa"/>
          </w:tcPr>
          <w:p w:rsidR="00247AAC" w:rsidRDefault="00247AAC">
            <w:pPr>
              <w:spacing w:line="560" w:lineRule="exact"/>
              <w:jc w:val="left"/>
              <w:rPr>
                <w:rFonts w:ascii="仿宋_GB2312" w:eastAsia="仿宋_GB2312" w:hAnsi="仿宋_GB2312" w:cs="仿宋_GB2312"/>
                <w:sz w:val="24"/>
              </w:rPr>
            </w:pPr>
          </w:p>
        </w:tc>
      </w:tr>
      <w:tr w:rsidR="00247AAC">
        <w:tc>
          <w:tcPr>
            <w:tcW w:w="1800" w:type="dxa"/>
            <w:vMerge/>
          </w:tcPr>
          <w:p w:rsidR="00247AAC" w:rsidRDefault="00247AAC">
            <w:pPr>
              <w:spacing w:line="560" w:lineRule="exact"/>
              <w:jc w:val="left"/>
              <w:rPr>
                <w:rFonts w:ascii="仿宋_GB2312" w:eastAsia="仿宋_GB2312" w:hAnsi="仿宋_GB2312" w:cs="仿宋_GB2312"/>
                <w:sz w:val="24"/>
              </w:rPr>
            </w:pPr>
          </w:p>
        </w:tc>
        <w:tc>
          <w:tcPr>
            <w:tcW w:w="2880" w:type="dxa"/>
          </w:tcPr>
          <w:p w:rsidR="00247AAC" w:rsidRDefault="00247AAC">
            <w:pPr>
              <w:spacing w:line="560" w:lineRule="exact"/>
              <w:jc w:val="left"/>
              <w:rPr>
                <w:rFonts w:ascii="仿宋_GB2312" w:eastAsia="仿宋_GB2312" w:hAnsi="仿宋_GB2312" w:cs="仿宋_GB2312"/>
                <w:sz w:val="24"/>
              </w:rPr>
            </w:pPr>
          </w:p>
        </w:tc>
        <w:tc>
          <w:tcPr>
            <w:tcW w:w="2025" w:type="dxa"/>
          </w:tcPr>
          <w:p w:rsidR="00247AAC" w:rsidRDefault="00247AAC">
            <w:pPr>
              <w:spacing w:line="560" w:lineRule="exact"/>
              <w:jc w:val="left"/>
              <w:rPr>
                <w:rFonts w:ascii="仿宋_GB2312" w:eastAsia="仿宋_GB2312" w:hAnsi="仿宋_GB2312" w:cs="仿宋_GB2312"/>
                <w:sz w:val="24"/>
              </w:rPr>
            </w:pPr>
          </w:p>
        </w:tc>
        <w:tc>
          <w:tcPr>
            <w:tcW w:w="3180" w:type="dxa"/>
          </w:tcPr>
          <w:p w:rsidR="00247AAC" w:rsidRDefault="00247AAC">
            <w:pPr>
              <w:spacing w:line="560" w:lineRule="exact"/>
              <w:jc w:val="left"/>
              <w:rPr>
                <w:rFonts w:ascii="仿宋_GB2312" w:eastAsia="仿宋_GB2312" w:hAnsi="仿宋_GB2312" w:cs="仿宋_GB2312"/>
                <w:sz w:val="24"/>
              </w:rPr>
            </w:pPr>
          </w:p>
        </w:tc>
      </w:tr>
      <w:tr w:rsidR="00247AAC">
        <w:trPr>
          <w:trHeight w:val="5525"/>
        </w:trPr>
        <w:tc>
          <w:tcPr>
            <w:tcW w:w="1800" w:type="dxa"/>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证明材料</w:t>
            </w:r>
          </w:p>
        </w:tc>
        <w:tc>
          <w:tcPr>
            <w:tcW w:w="8085" w:type="dxa"/>
            <w:gridSpan w:val="3"/>
          </w:tcPr>
          <w:p w:rsidR="00247AAC" w:rsidRDefault="00247AAC">
            <w:pPr>
              <w:ind w:firstLineChars="200" w:firstLine="480"/>
              <w:jc w:val="left"/>
              <w:rPr>
                <w:rFonts w:ascii="仿宋_GB2312" w:eastAsia="仿宋_GB2312" w:hAnsi="仿宋_GB2312" w:cs="仿宋_GB2312"/>
                <w:color w:val="008039"/>
                <w:sz w:val="24"/>
              </w:rPr>
            </w:pP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1.航运企业新增运力承诺书</w:t>
            </w: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2.企业国内水路运输经营许可证或国际船舶运输经营许可证（台湾海峡两岸间水路运输许可证）</w:t>
            </w: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3.申请奖励船舶的船舶营业运输证或国际海上运输船舶备案证明书（在建船舶除外）</w:t>
            </w: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4.船舶所有权登记证书</w:t>
            </w: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5.融资租赁船舶需提供光船租赁登记证明书及融资租赁合同</w:t>
            </w: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第2-5项材料可提供加盖申请企业公章的复印件。</w:t>
            </w: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申请企业承诺：对以上申报材料的真实性、有效性和合法性负责，对虚假申报等违规骗取财政资金的行为愿意承担法律责任。</w:t>
            </w:r>
          </w:p>
          <w:p w:rsidR="00247AAC" w:rsidRDefault="00F86910">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 xml:space="preserve">                                 法人代表签名：</w:t>
            </w:r>
          </w:p>
          <w:p w:rsidR="00247AAC" w:rsidRDefault="00F86910">
            <w:pPr>
              <w:ind w:firstLineChars="200" w:firstLine="480"/>
              <w:jc w:val="left"/>
              <w:rPr>
                <w:rFonts w:ascii="仿宋_GB2312" w:eastAsia="仿宋_GB2312" w:hAnsi="仿宋_GB2312" w:cs="仿宋_GB2312"/>
                <w:color w:val="008039"/>
                <w:sz w:val="24"/>
              </w:rPr>
            </w:pPr>
            <w:r>
              <w:rPr>
                <w:rFonts w:ascii="仿宋_GB2312" w:eastAsia="仿宋_GB2312" w:hAnsi="仿宋_GB2312" w:cs="仿宋_GB2312" w:hint="eastAsia"/>
                <w:sz w:val="24"/>
              </w:rPr>
              <w:t xml:space="preserve">                                    （盖章）</w:t>
            </w:r>
          </w:p>
          <w:p w:rsidR="00247AAC" w:rsidRDefault="00247AAC">
            <w:pPr>
              <w:ind w:firstLineChars="200" w:firstLine="480"/>
              <w:jc w:val="left"/>
              <w:rPr>
                <w:rFonts w:ascii="仿宋_GB2312" w:eastAsia="仿宋_GB2312" w:hAnsi="仿宋_GB2312" w:cs="仿宋_GB2312"/>
                <w:color w:val="008039"/>
                <w:sz w:val="24"/>
              </w:rPr>
            </w:pPr>
          </w:p>
          <w:p w:rsidR="00247AAC" w:rsidRDefault="00247AAC">
            <w:pPr>
              <w:ind w:firstLineChars="200" w:firstLine="480"/>
              <w:jc w:val="left"/>
              <w:rPr>
                <w:rFonts w:ascii="仿宋_GB2312" w:eastAsia="仿宋_GB2312" w:hAnsi="仿宋_GB2312" w:cs="仿宋_GB2312"/>
                <w:color w:val="008039"/>
                <w:sz w:val="24"/>
              </w:rPr>
            </w:pPr>
          </w:p>
        </w:tc>
      </w:tr>
      <w:tr w:rsidR="00247AAC">
        <w:trPr>
          <w:trHeight w:val="2875"/>
        </w:trPr>
        <w:tc>
          <w:tcPr>
            <w:tcW w:w="1800" w:type="dxa"/>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区港航中心审核意见</w:t>
            </w:r>
          </w:p>
        </w:tc>
        <w:tc>
          <w:tcPr>
            <w:tcW w:w="8085" w:type="dxa"/>
            <w:gridSpan w:val="3"/>
          </w:tcPr>
          <w:p w:rsidR="00247AAC" w:rsidRDefault="00247AAC">
            <w:pPr>
              <w:spacing w:line="560" w:lineRule="exact"/>
              <w:ind w:rightChars="-349" w:right="-733"/>
              <w:jc w:val="center"/>
              <w:rPr>
                <w:rFonts w:ascii="仿宋_GB2312" w:eastAsia="仿宋_GB2312" w:hAnsi="仿宋_GB2312" w:cs="仿宋_GB2312"/>
                <w:sz w:val="24"/>
              </w:rPr>
            </w:pPr>
          </w:p>
          <w:p w:rsidR="00247AAC" w:rsidRDefault="00247AAC">
            <w:pPr>
              <w:spacing w:line="560" w:lineRule="exact"/>
              <w:ind w:rightChars="-349" w:right="-733"/>
              <w:jc w:val="center"/>
              <w:rPr>
                <w:rFonts w:ascii="仿宋_GB2312" w:eastAsia="仿宋_GB2312" w:hAnsi="仿宋_GB2312" w:cs="仿宋_GB2312"/>
                <w:sz w:val="24"/>
              </w:rPr>
            </w:pPr>
          </w:p>
          <w:p w:rsidR="00247AAC" w:rsidRDefault="00247AAC">
            <w:pPr>
              <w:spacing w:line="560" w:lineRule="exact"/>
              <w:ind w:rightChars="-349" w:right="-733"/>
              <w:jc w:val="center"/>
              <w:rPr>
                <w:rFonts w:ascii="仿宋_GB2312" w:eastAsia="仿宋_GB2312" w:hAnsi="仿宋_GB2312" w:cs="仿宋_GB2312"/>
                <w:sz w:val="24"/>
              </w:rPr>
            </w:pPr>
          </w:p>
          <w:p w:rsidR="00247AAC" w:rsidRDefault="00F86910">
            <w:pPr>
              <w:spacing w:line="560" w:lineRule="exact"/>
              <w:ind w:rightChars="-349" w:right="-733"/>
              <w:jc w:val="center"/>
              <w:rPr>
                <w:rFonts w:ascii="仿宋_GB2312" w:eastAsia="仿宋_GB2312" w:hAnsi="仿宋_GB2312" w:cs="仿宋_GB2312"/>
                <w:sz w:val="24"/>
              </w:rPr>
            </w:pPr>
            <w:r>
              <w:rPr>
                <w:rFonts w:ascii="仿宋_GB2312" w:eastAsia="仿宋_GB2312" w:hAnsi="仿宋_GB2312" w:cs="仿宋_GB2312" w:hint="eastAsia"/>
                <w:sz w:val="24"/>
              </w:rPr>
              <w:t xml:space="preserve">                                      （盖章）</w:t>
            </w:r>
          </w:p>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年  月  日    </w:t>
            </w:r>
          </w:p>
        </w:tc>
      </w:tr>
    </w:tbl>
    <w:p w:rsidR="00247AAC" w:rsidRDefault="00F86910">
      <w:pPr>
        <w:spacing w:line="560" w:lineRule="exact"/>
        <w:ind w:leftChars="-95" w:left="-199"/>
        <w:jc w:val="left"/>
        <w:rPr>
          <w:rFonts w:ascii="仿宋_GB2312" w:eastAsia="仿宋_GB2312" w:hAnsi="仿宋_GB2312" w:cs="仿宋_GB2312"/>
          <w:sz w:val="24"/>
        </w:rPr>
      </w:pPr>
      <w:r>
        <w:rPr>
          <w:rFonts w:ascii="仿宋_GB2312" w:eastAsia="仿宋_GB2312" w:hAnsi="仿宋_GB2312" w:cs="仿宋_GB2312" w:hint="eastAsia"/>
          <w:sz w:val="24"/>
        </w:rPr>
        <w:t>说明：1.液化气船1立方米按1载重吨换算。</w:t>
      </w:r>
    </w:p>
    <w:p w:rsidR="00247AAC" w:rsidRDefault="00247AAC">
      <w:pPr>
        <w:spacing w:line="560" w:lineRule="exact"/>
        <w:jc w:val="left"/>
        <w:rPr>
          <w:rFonts w:ascii="仿宋_GB2312" w:eastAsia="仿宋_GB2312" w:hAnsi="仿宋_GB2312" w:cs="仿宋_GB2312"/>
          <w:sz w:val="32"/>
          <w:szCs w:val="32"/>
        </w:rPr>
      </w:pPr>
    </w:p>
    <w:p w:rsidR="00247AAC" w:rsidRDefault="00F86910">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附件1.4</w:t>
      </w:r>
    </w:p>
    <w:p w:rsidR="00247AAC" w:rsidRDefault="00F86910">
      <w:pPr>
        <w:spacing w:line="560" w:lineRule="exact"/>
        <w:jc w:val="center"/>
        <w:rPr>
          <w:rFonts w:ascii="仿宋_GB2312" w:eastAsia="仿宋_GB2312" w:hAnsi="仿宋_GB2312" w:cs="仿宋_GB2312"/>
          <w:sz w:val="24"/>
        </w:rPr>
      </w:pPr>
      <w:r>
        <w:rPr>
          <w:rFonts w:ascii="方正小标宋简体" w:eastAsia="方正小标宋简体" w:hAnsi="方正小标宋简体" w:cs="方正小标宋简体" w:hint="eastAsia"/>
          <w:sz w:val="32"/>
          <w:szCs w:val="32"/>
        </w:rPr>
        <w:t>鄞州区航运企业新增船舶运力补助申请表（光租）</w:t>
      </w:r>
    </w:p>
    <w:p w:rsidR="00247AAC" w:rsidRDefault="00F86910">
      <w:pPr>
        <w:spacing w:line="560" w:lineRule="exact"/>
        <w:ind w:leftChars="-400" w:left="-840" w:rightChars="-244" w:right="-512"/>
        <w:jc w:val="left"/>
        <w:rPr>
          <w:rFonts w:ascii="仿宋_GB2312" w:eastAsia="仿宋_GB2312" w:hAnsi="仿宋_GB2312" w:cs="仿宋_GB2312"/>
          <w:sz w:val="24"/>
        </w:rPr>
      </w:pPr>
      <w:r>
        <w:rPr>
          <w:rFonts w:ascii="仿宋_GB2312" w:eastAsia="仿宋_GB2312" w:hAnsi="仿宋_GB2312" w:cs="仿宋_GB2312" w:hint="eastAsia"/>
          <w:sz w:val="24"/>
        </w:rPr>
        <w:t xml:space="preserve">申报单位：          联系人：       联系电话：             申报日期：    年   月   日 </w:t>
      </w:r>
    </w:p>
    <w:tbl>
      <w:tblPr>
        <w:tblStyle w:val="a4"/>
        <w:tblW w:w="9885" w:type="dxa"/>
        <w:tblInd w:w="-801" w:type="dxa"/>
        <w:tblLayout w:type="fixed"/>
        <w:tblLook w:val="04A0" w:firstRow="1" w:lastRow="0" w:firstColumn="1" w:lastColumn="0" w:noHBand="0" w:noVBand="1"/>
      </w:tblPr>
      <w:tblGrid>
        <w:gridCol w:w="1800"/>
        <w:gridCol w:w="2970"/>
        <w:gridCol w:w="2490"/>
        <w:gridCol w:w="2625"/>
      </w:tblGrid>
      <w:tr w:rsidR="00247AAC">
        <w:tc>
          <w:tcPr>
            <w:tcW w:w="1800" w:type="dxa"/>
            <w:vMerge w:val="restart"/>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申请奖励船舶信息</w:t>
            </w:r>
          </w:p>
        </w:tc>
        <w:tc>
          <w:tcPr>
            <w:tcW w:w="2970" w:type="dxa"/>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船名</w:t>
            </w:r>
          </w:p>
        </w:tc>
        <w:tc>
          <w:tcPr>
            <w:tcW w:w="2490" w:type="dxa"/>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载重吨</w:t>
            </w:r>
          </w:p>
        </w:tc>
        <w:tc>
          <w:tcPr>
            <w:tcW w:w="2625" w:type="dxa"/>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申请奖励金额（元）</w:t>
            </w:r>
          </w:p>
        </w:tc>
      </w:tr>
      <w:tr w:rsidR="00247AAC">
        <w:tc>
          <w:tcPr>
            <w:tcW w:w="1800" w:type="dxa"/>
            <w:vMerge/>
          </w:tcPr>
          <w:p w:rsidR="00247AAC" w:rsidRDefault="00247AAC">
            <w:pPr>
              <w:spacing w:line="560" w:lineRule="exact"/>
              <w:jc w:val="left"/>
              <w:rPr>
                <w:rFonts w:ascii="仿宋_GB2312" w:eastAsia="仿宋_GB2312" w:hAnsi="仿宋_GB2312" w:cs="仿宋_GB2312"/>
                <w:sz w:val="24"/>
              </w:rPr>
            </w:pPr>
          </w:p>
        </w:tc>
        <w:tc>
          <w:tcPr>
            <w:tcW w:w="2970" w:type="dxa"/>
          </w:tcPr>
          <w:p w:rsidR="00247AAC" w:rsidRDefault="00247AAC">
            <w:pPr>
              <w:spacing w:line="560" w:lineRule="exact"/>
              <w:jc w:val="left"/>
              <w:rPr>
                <w:rFonts w:ascii="仿宋_GB2312" w:eastAsia="仿宋_GB2312" w:hAnsi="仿宋_GB2312" w:cs="仿宋_GB2312"/>
                <w:sz w:val="24"/>
              </w:rPr>
            </w:pPr>
          </w:p>
        </w:tc>
        <w:tc>
          <w:tcPr>
            <w:tcW w:w="2490" w:type="dxa"/>
          </w:tcPr>
          <w:p w:rsidR="00247AAC" w:rsidRDefault="00247AAC">
            <w:pPr>
              <w:spacing w:line="560" w:lineRule="exact"/>
              <w:jc w:val="left"/>
              <w:rPr>
                <w:rFonts w:ascii="仿宋_GB2312" w:eastAsia="仿宋_GB2312" w:hAnsi="仿宋_GB2312" w:cs="仿宋_GB2312"/>
                <w:sz w:val="24"/>
              </w:rPr>
            </w:pPr>
          </w:p>
        </w:tc>
        <w:tc>
          <w:tcPr>
            <w:tcW w:w="2625" w:type="dxa"/>
          </w:tcPr>
          <w:p w:rsidR="00247AAC" w:rsidRDefault="00247AAC">
            <w:pPr>
              <w:spacing w:line="560" w:lineRule="exact"/>
              <w:jc w:val="left"/>
              <w:rPr>
                <w:rFonts w:ascii="仿宋_GB2312" w:eastAsia="仿宋_GB2312" w:hAnsi="仿宋_GB2312" w:cs="仿宋_GB2312"/>
                <w:sz w:val="24"/>
              </w:rPr>
            </w:pPr>
          </w:p>
        </w:tc>
      </w:tr>
      <w:tr w:rsidR="00247AAC">
        <w:tc>
          <w:tcPr>
            <w:tcW w:w="1800" w:type="dxa"/>
            <w:vMerge/>
          </w:tcPr>
          <w:p w:rsidR="00247AAC" w:rsidRDefault="00247AAC">
            <w:pPr>
              <w:spacing w:line="560" w:lineRule="exact"/>
              <w:jc w:val="left"/>
              <w:rPr>
                <w:rFonts w:ascii="仿宋_GB2312" w:eastAsia="仿宋_GB2312" w:hAnsi="仿宋_GB2312" w:cs="仿宋_GB2312"/>
                <w:sz w:val="24"/>
              </w:rPr>
            </w:pPr>
          </w:p>
        </w:tc>
        <w:tc>
          <w:tcPr>
            <w:tcW w:w="2970" w:type="dxa"/>
          </w:tcPr>
          <w:p w:rsidR="00247AAC" w:rsidRDefault="00247AAC">
            <w:pPr>
              <w:spacing w:line="560" w:lineRule="exact"/>
              <w:jc w:val="left"/>
              <w:rPr>
                <w:rFonts w:ascii="仿宋_GB2312" w:eastAsia="仿宋_GB2312" w:hAnsi="仿宋_GB2312" w:cs="仿宋_GB2312"/>
                <w:sz w:val="24"/>
              </w:rPr>
            </w:pPr>
          </w:p>
        </w:tc>
        <w:tc>
          <w:tcPr>
            <w:tcW w:w="2490" w:type="dxa"/>
          </w:tcPr>
          <w:p w:rsidR="00247AAC" w:rsidRDefault="00247AAC">
            <w:pPr>
              <w:spacing w:line="560" w:lineRule="exact"/>
              <w:jc w:val="left"/>
              <w:rPr>
                <w:rFonts w:ascii="仿宋_GB2312" w:eastAsia="仿宋_GB2312" w:hAnsi="仿宋_GB2312" w:cs="仿宋_GB2312"/>
                <w:sz w:val="24"/>
              </w:rPr>
            </w:pPr>
          </w:p>
        </w:tc>
        <w:tc>
          <w:tcPr>
            <w:tcW w:w="2625" w:type="dxa"/>
          </w:tcPr>
          <w:p w:rsidR="00247AAC" w:rsidRDefault="00247AAC">
            <w:pPr>
              <w:spacing w:line="560" w:lineRule="exact"/>
              <w:jc w:val="left"/>
              <w:rPr>
                <w:rFonts w:ascii="仿宋_GB2312" w:eastAsia="仿宋_GB2312" w:hAnsi="仿宋_GB2312" w:cs="仿宋_GB2312"/>
                <w:sz w:val="24"/>
              </w:rPr>
            </w:pPr>
          </w:p>
        </w:tc>
      </w:tr>
      <w:tr w:rsidR="00247AAC">
        <w:tc>
          <w:tcPr>
            <w:tcW w:w="1800" w:type="dxa"/>
            <w:vMerge/>
          </w:tcPr>
          <w:p w:rsidR="00247AAC" w:rsidRDefault="00247AAC">
            <w:pPr>
              <w:spacing w:line="560" w:lineRule="exact"/>
              <w:jc w:val="left"/>
              <w:rPr>
                <w:rFonts w:ascii="仿宋_GB2312" w:eastAsia="仿宋_GB2312" w:hAnsi="仿宋_GB2312" w:cs="仿宋_GB2312"/>
                <w:sz w:val="24"/>
              </w:rPr>
            </w:pPr>
          </w:p>
        </w:tc>
        <w:tc>
          <w:tcPr>
            <w:tcW w:w="2970" w:type="dxa"/>
          </w:tcPr>
          <w:p w:rsidR="00247AAC" w:rsidRDefault="00247AAC">
            <w:pPr>
              <w:spacing w:line="560" w:lineRule="exact"/>
              <w:jc w:val="left"/>
              <w:rPr>
                <w:rFonts w:ascii="仿宋_GB2312" w:eastAsia="仿宋_GB2312" w:hAnsi="仿宋_GB2312" w:cs="仿宋_GB2312"/>
                <w:sz w:val="24"/>
              </w:rPr>
            </w:pPr>
          </w:p>
        </w:tc>
        <w:tc>
          <w:tcPr>
            <w:tcW w:w="2490" w:type="dxa"/>
          </w:tcPr>
          <w:p w:rsidR="00247AAC" w:rsidRDefault="00247AAC">
            <w:pPr>
              <w:spacing w:line="560" w:lineRule="exact"/>
              <w:jc w:val="left"/>
              <w:rPr>
                <w:rFonts w:ascii="仿宋_GB2312" w:eastAsia="仿宋_GB2312" w:hAnsi="仿宋_GB2312" w:cs="仿宋_GB2312"/>
                <w:sz w:val="24"/>
              </w:rPr>
            </w:pPr>
          </w:p>
        </w:tc>
        <w:tc>
          <w:tcPr>
            <w:tcW w:w="2625" w:type="dxa"/>
          </w:tcPr>
          <w:p w:rsidR="00247AAC" w:rsidRDefault="00247AAC">
            <w:pPr>
              <w:spacing w:line="560" w:lineRule="exact"/>
              <w:jc w:val="left"/>
              <w:rPr>
                <w:rFonts w:ascii="仿宋_GB2312" w:eastAsia="仿宋_GB2312" w:hAnsi="仿宋_GB2312" w:cs="仿宋_GB2312"/>
                <w:sz w:val="24"/>
              </w:rPr>
            </w:pPr>
          </w:p>
        </w:tc>
      </w:tr>
      <w:tr w:rsidR="00247AAC">
        <w:trPr>
          <w:trHeight w:val="5860"/>
        </w:trPr>
        <w:tc>
          <w:tcPr>
            <w:tcW w:w="1800" w:type="dxa"/>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证明材料</w:t>
            </w:r>
          </w:p>
        </w:tc>
        <w:tc>
          <w:tcPr>
            <w:tcW w:w="8085" w:type="dxa"/>
            <w:gridSpan w:val="3"/>
          </w:tcPr>
          <w:p w:rsidR="00247AAC" w:rsidRDefault="00247AAC">
            <w:pPr>
              <w:ind w:firstLineChars="200" w:firstLine="480"/>
              <w:jc w:val="left"/>
              <w:rPr>
                <w:rFonts w:ascii="仿宋_GB2312" w:eastAsia="仿宋_GB2312" w:hAnsi="仿宋_GB2312" w:cs="仿宋_GB2312"/>
                <w:color w:val="008039"/>
                <w:sz w:val="24"/>
              </w:rPr>
            </w:pP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1.航运企业新增运力承诺书</w:t>
            </w: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2.企业国内水路运输经营许可证或国际船舶运输经营许可证（台湾海峡两岸间水路运输许可证）</w:t>
            </w: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3.申请奖励船舶的船舶营业运输证或国际海上运输船舶备案证明书（在建船舶除外）</w:t>
            </w: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4.船舶所有权登记证书（在建船舶除外）</w:t>
            </w: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5.光租船舶需提供光船租赁登记证明书</w:t>
            </w: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第2-5项材料可提供加盖申请企业公章的复印件。</w:t>
            </w: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申请企业承诺：对以上申报材料的真实性、有效性和合法性负责，对虚假申报等违规骗取财政资金的行为愿意承担法律责任。</w:t>
            </w:r>
          </w:p>
          <w:p w:rsidR="00247AAC" w:rsidRDefault="00F86910">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 xml:space="preserve">                                 法人代表签名：</w:t>
            </w:r>
          </w:p>
          <w:p w:rsidR="00247AAC" w:rsidRDefault="00F86910">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 xml:space="preserve">                                    （盖章）</w:t>
            </w:r>
          </w:p>
          <w:p w:rsidR="00247AAC" w:rsidRDefault="00247AAC">
            <w:pPr>
              <w:ind w:firstLineChars="200" w:firstLine="480"/>
              <w:jc w:val="left"/>
              <w:rPr>
                <w:rFonts w:ascii="仿宋_GB2312" w:eastAsia="仿宋_GB2312" w:hAnsi="仿宋_GB2312" w:cs="仿宋_GB2312"/>
                <w:color w:val="008039"/>
                <w:sz w:val="24"/>
              </w:rPr>
            </w:pPr>
          </w:p>
          <w:p w:rsidR="00247AAC" w:rsidRDefault="00247AAC">
            <w:pPr>
              <w:ind w:firstLineChars="200" w:firstLine="480"/>
              <w:jc w:val="left"/>
              <w:rPr>
                <w:rFonts w:ascii="仿宋_GB2312" w:eastAsia="仿宋_GB2312" w:hAnsi="仿宋_GB2312" w:cs="仿宋_GB2312"/>
                <w:color w:val="008039"/>
                <w:sz w:val="24"/>
              </w:rPr>
            </w:pPr>
          </w:p>
        </w:tc>
      </w:tr>
      <w:tr w:rsidR="00247AAC">
        <w:trPr>
          <w:trHeight w:val="2680"/>
        </w:trPr>
        <w:tc>
          <w:tcPr>
            <w:tcW w:w="1800" w:type="dxa"/>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区港航中心审核意见</w:t>
            </w:r>
          </w:p>
        </w:tc>
        <w:tc>
          <w:tcPr>
            <w:tcW w:w="8085" w:type="dxa"/>
            <w:gridSpan w:val="3"/>
          </w:tcPr>
          <w:p w:rsidR="00247AAC" w:rsidRDefault="00F86910">
            <w:pPr>
              <w:spacing w:line="560" w:lineRule="exact"/>
              <w:ind w:rightChars="-349" w:right="-733"/>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247AAC" w:rsidRDefault="00247AAC">
            <w:pPr>
              <w:spacing w:line="560" w:lineRule="exact"/>
              <w:ind w:rightChars="-349" w:right="-733"/>
              <w:jc w:val="center"/>
              <w:rPr>
                <w:rFonts w:ascii="仿宋_GB2312" w:eastAsia="仿宋_GB2312" w:hAnsi="仿宋_GB2312" w:cs="仿宋_GB2312"/>
                <w:sz w:val="24"/>
              </w:rPr>
            </w:pPr>
          </w:p>
          <w:p w:rsidR="00247AAC" w:rsidRDefault="00247AAC">
            <w:pPr>
              <w:spacing w:line="560" w:lineRule="exact"/>
              <w:ind w:rightChars="-349" w:right="-733"/>
              <w:jc w:val="center"/>
              <w:rPr>
                <w:rFonts w:ascii="仿宋_GB2312" w:eastAsia="仿宋_GB2312" w:hAnsi="仿宋_GB2312" w:cs="仿宋_GB2312"/>
                <w:sz w:val="24"/>
              </w:rPr>
            </w:pPr>
          </w:p>
          <w:p w:rsidR="00247AAC" w:rsidRDefault="00F86910">
            <w:pPr>
              <w:spacing w:line="560" w:lineRule="exact"/>
              <w:ind w:rightChars="-349" w:right="-733"/>
              <w:jc w:val="center"/>
              <w:rPr>
                <w:rFonts w:ascii="仿宋_GB2312" w:eastAsia="仿宋_GB2312" w:hAnsi="仿宋_GB2312" w:cs="仿宋_GB2312"/>
                <w:sz w:val="24"/>
              </w:rPr>
            </w:pPr>
            <w:r>
              <w:rPr>
                <w:rFonts w:ascii="仿宋_GB2312" w:eastAsia="仿宋_GB2312" w:hAnsi="仿宋_GB2312" w:cs="仿宋_GB2312" w:hint="eastAsia"/>
                <w:sz w:val="24"/>
              </w:rPr>
              <w:t xml:space="preserve">                                         （盖章）</w:t>
            </w:r>
          </w:p>
          <w:p w:rsidR="00247AAC" w:rsidRDefault="00F86910">
            <w:pPr>
              <w:spacing w:line="560" w:lineRule="exact"/>
              <w:ind w:firstLineChars="2600" w:firstLine="6240"/>
              <w:jc w:val="left"/>
              <w:rPr>
                <w:rFonts w:ascii="仿宋_GB2312" w:eastAsia="仿宋_GB2312" w:hAnsi="仿宋_GB2312" w:cs="仿宋_GB2312"/>
                <w:sz w:val="24"/>
              </w:rPr>
            </w:pPr>
            <w:r>
              <w:rPr>
                <w:rFonts w:ascii="仿宋_GB2312" w:eastAsia="仿宋_GB2312" w:hAnsi="仿宋_GB2312" w:cs="仿宋_GB2312" w:hint="eastAsia"/>
                <w:sz w:val="24"/>
              </w:rPr>
              <w:t>年  月  日</w:t>
            </w:r>
          </w:p>
        </w:tc>
      </w:tr>
    </w:tbl>
    <w:p w:rsidR="00247AAC" w:rsidRDefault="00F86910">
      <w:pPr>
        <w:spacing w:line="560" w:lineRule="exact"/>
        <w:ind w:leftChars="-95" w:left="-199"/>
        <w:jc w:val="left"/>
        <w:rPr>
          <w:rFonts w:ascii="仿宋_GB2312" w:eastAsia="仿宋_GB2312" w:hAnsi="仿宋_GB2312" w:cs="仿宋_GB2312"/>
          <w:sz w:val="24"/>
        </w:rPr>
        <w:sectPr w:rsidR="00247AAC">
          <w:pgSz w:w="11906" w:h="16838"/>
          <w:pgMar w:top="1440" w:right="1066" w:bottom="1440" w:left="1800" w:header="851" w:footer="992" w:gutter="0"/>
          <w:cols w:space="720"/>
          <w:docGrid w:type="lines" w:linePitch="312"/>
        </w:sectPr>
      </w:pPr>
      <w:r>
        <w:rPr>
          <w:rFonts w:ascii="仿宋_GB2312" w:eastAsia="仿宋_GB2312" w:hAnsi="仿宋_GB2312" w:cs="仿宋_GB2312" w:hint="eastAsia"/>
          <w:sz w:val="24"/>
        </w:rPr>
        <w:t>说明：1.光租需从市外获得；2.液化气船1立方米按1载重吨换算。</w:t>
      </w:r>
    </w:p>
    <w:p w:rsidR="00247AAC" w:rsidRDefault="00F86910">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附件2</w:t>
      </w:r>
    </w:p>
    <w:p w:rsidR="00247AAC" w:rsidRDefault="00F86910">
      <w:pPr>
        <w:spacing w:line="560" w:lineRule="exact"/>
        <w:jc w:val="center"/>
        <w:rPr>
          <w:rFonts w:ascii="仿宋_GB2312" w:eastAsia="仿宋_GB2312" w:hAnsi="仿宋_GB2312" w:cs="仿宋_GB2312"/>
          <w:sz w:val="24"/>
        </w:rPr>
      </w:pPr>
      <w:r>
        <w:rPr>
          <w:rFonts w:ascii="方正小标宋简体" w:eastAsia="方正小标宋简体" w:hAnsi="方正小标宋简体" w:cs="方正小标宋简体" w:hint="eastAsia"/>
          <w:sz w:val="32"/>
          <w:szCs w:val="32"/>
        </w:rPr>
        <w:t>鄞州区航运企业落户奖励申请表</w:t>
      </w:r>
    </w:p>
    <w:p w:rsidR="00247AAC" w:rsidRDefault="00F86910">
      <w:pPr>
        <w:spacing w:line="560" w:lineRule="exact"/>
        <w:ind w:leftChars="-400" w:left="-840" w:rightChars="-244" w:right="-512"/>
        <w:jc w:val="left"/>
        <w:rPr>
          <w:rFonts w:ascii="仿宋_GB2312" w:eastAsia="仿宋_GB2312" w:hAnsi="仿宋_GB2312" w:cs="仿宋_GB2312"/>
          <w:sz w:val="24"/>
        </w:rPr>
      </w:pPr>
      <w:r>
        <w:rPr>
          <w:rFonts w:ascii="仿宋_GB2312" w:eastAsia="仿宋_GB2312" w:hAnsi="仿宋_GB2312" w:cs="仿宋_GB2312" w:hint="eastAsia"/>
          <w:sz w:val="24"/>
        </w:rPr>
        <w:t xml:space="preserve">申报单位：          联系人：       联系电话：             申报日期：    年   月   日 </w:t>
      </w:r>
    </w:p>
    <w:tbl>
      <w:tblPr>
        <w:tblStyle w:val="a4"/>
        <w:tblW w:w="9885" w:type="dxa"/>
        <w:tblInd w:w="-801" w:type="dxa"/>
        <w:tblLayout w:type="fixed"/>
        <w:tblLook w:val="04A0" w:firstRow="1" w:lastRow="0" w:firstColumn="1" w:lastColumn="0" w:noHBand="0" w:noVBand="1"/>
      </w:tblPr>
      <w:tblGrid>
        <w:gridCol w:w="1800"/>
        <w:gridCol w:w="2070"/>
        <w:gridCol w:w="2265"/>
        <w:gridCol w:w="1483"/>
        <w:gridCol w:w="2267"/>
      </w:tblGrid>
      <w:tr w:rsidR="00247AAC">
        <w:trPr>
          <w:trHeight w:val="960"/>
        </w:trPr>
        <w:tc>
          <w:tcPr>
            <w:tcW w:w="1800" w:type="dxa"/>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取得水路运输经营资格时间</w:t>
            </w:r>
          </w:p>
        </w:tc>
        <w:tc>
          <w:tcPr>
            <w:tcW w:w="8085" w:type="dxa"/>
            <w:gridSpan w:val="4"/>
            <w:vAlign w:val="center"/>
          </w:tcPr>
          <w:p w:rsidR="00247AAC" w:rsidRDefault="00247AAC">
            <w:pPr>
              <w:spacing w:line="560" w:lineRule="exact"/>
              <w:jc w:val="center"/>
              <w:rPr>
                <w:rFonts w:ascii="仿宋_GB2312" w:eastAsia="仿宋_GB2312" w:hAnsi="仿宋_GB2312" w:cs="仿宋_GB2312"/>
                <w:sz w:val="24"/>
              </w:rPr>
            </w:pPr>
          </w:p>
        </w:tc>
      </w:tr>
      <w:tr w:rsidR="00247AAC">
        <w:tc>
          <w:tcPr>
            <w:tcW w:w="1800" w:type="dxa"/>
            <w:vMerge w:val="restart"/>
          </w:tcPr>
          <w:p w:rsidR="00247AAC" w:rsidRDefault="00247AAC">
            <w:pPr>
              <w:spacing w:line="560" w:lineRule="exact"/>
              <w:jc w:val="left"/>
              <w:rPr>
                <w:rFonts w:ascii="仿宋_GB2312" w:eastAsia="仿宋_GB2312" w:hAnsi="仿宋_GB2312" w:cs="仿宋_GB2312"/>
                <w:sz w:val="24"/>
              </w:rPr>
            </w:pPr>
          </w:p>
          <w:p w:rsidR="00247AAC" w:rsidRDefault="00F86910">
            <w:pPr>
              <w:jc w:val="center"/>
              <w:rPr>
                <w:rFonts w:ascii="Calibri" w:eastAsia="宋体" w:hAnsi="Calibri" w:cs="黑体"/>
              </w:rPr>
            </w:pPr>
            <w:r>
              <w:rPr>
                <w:rFonts w:ascii="仿宋_GB2312" w:eastAsia="仿宋_GB2312" w:hAnsi="仿宋_GB2312" w:cs="仿宋_GB2312" w:hint="eastAsia"/>
                <w:sz w:val="24"/>
                <w:szCs w:val="32"/>
              </w:rPr>
              <w:t>符合奖励条件的开业船舶信息</w:t>
            </w:r>
          </w:p>
        </w:tc>
        <w:tc>
          <w:tcPr>
            <w:tcW w:w="2070" w:type="dxa"/>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船名</w:t>
            </w:r>
          </w:p>
        </w:tc>
        <w:tc>
          <w:tcPr>
            <w:tcW w:w="2265" w:type="dxa"/>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船舶来源</w:t>
            </w:r>
          </w:p>
        </w:tc>
        <w:tc>
          <w:tcPr>
            <w:tcW w:w="1483" w:type="dxa"/>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载重吨</w:t>
            </w:r>
          </w:p>
        </w:tc>
        <w:tc>
          <w:tcPr>
            <w:tcW w:w="2267" w:type="dxa"/>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申请奖励金额（元）</w:t>
            </w:r>
          </w:p>
        </w:tc>
      </w:tr>
      <w:tr w:rsidR="00247AAC">
        <w:tc>
          <w:tcPr>
            <w:tcW w:w="1800" w:type="dxa"/>
            <w:vMerge/>
          </w:tcPr>
          <w:p w:rsidR="00247AAC" w:rsidRDefault="00247AAC">
            <w:pPr>
              <w:spacing w:line="560" w:lineRule="exact"/>
              <w:jc w:val="left"/>
              <w:rPr>
                <w:rFonts w:ascii="仿宋_GB2312" w:eastAsia="仿宋_GB2312" w:hAnsi="仿宋_GB2312" w:cs="仿宋_GB2312"/>
                <w:sz w:val="24"/>
              </w:rPr>
            </w:pPr>
          </w:p>
        </w:tc>
        <w:tc>
          <w:tcPr>
            <w:tcW w:w="2070" w:type="dxa"/>
          </w:tcPr>
          <w:p w:rsidR="00247AAC" w:rsidRDefault="00247AAC">
            <w:pPr>
              <w:spacing w:line="560" w:lineRule="exact"/>
              <w:jc w:val="left"/>
              <w:rPr>
                <w:rFonts w:ascii="仿宋_GB2312" w:eastAsia="仿宋_GB2312" w:hAnsi="仿宋_GB2312" w:cs="仿宋_GB2312"/>
                <w:sz w:val="24"/>
              </w:rPr>
            </w:pPr>
          </w:p>
        </w:tc>
        <w:tc>
          <w:tcPr>
            <w:tcW w:w="2265" w:type="dxa"/>
          </w:tcPr>
          <w:p w:rsidR="00247AAC" w:rsidRDefault="00247AAC">
            <w:pPr>
              <w:spacing w:line="560" w:lineRule="exact"/>
              <w:jc w:val="left"/>
              <w:rPr>
                <w:rFonts w:ascii="仿宋_GB2312" w:eastAsia="仿宋_GB2312" w:hAnsi="仿宋_GB2312" w:cs="仿宋_GB2312"/>
                <w:sz w:val="24"/>
              </w:rPr>
            </w:pPr>
          </w:p>
        </w:tc>
        <w:tc>
          <w:tcPr>
            <w:tcW w:w="1483" w:type="dxa"/>
          </w:tcPr>
          <w:p w:rsidR="00247AAC" w:rsidRDefault="00247AAC">
            <w:pPr>
              <w:spacing w:line="560" w:lineRule="exact"/>
              <w:jc w:val="left"/>
              <w:rPr>
                <w:rFonts w:ascii="仿宋_GB2312" w:eastAsia="仿宋_GB2312" w:hAnsi="仿宋_GB2312" w:cs="仿宋_GB2312"/>
                <w:sz w:val="24"/>
              </w:rPr>
            </w:pPr>
          </w:p>
        </w:tc>
        <w:tc>
          <w:tcPr>
            <w:tcW w:w="2267" w:type="dxa"/>
            <w:vMerge w:val="restart"/>
          </w:tcPr>
          <w:p w:rsidR="00247AAC" w:rsidRDefault="00247AAC">
            <w:pPr>
              <w:spacing w:line="560" w:lineRule="exact"/>
              <w:jc w:val="left"/>
              <w:rPr>
                <w:rFonts w:ascii="仿宋_GB2312" w:eastAsia="仿宋_GB2312" w:hAnsi="仿宋_GB2312" w:cs="仿宋_GB2312"/>
                <w:sz w:val="24"/>
              </w:rPr>
            </w:pPr>
          </w:p>
        </w:tc>
      </w:tr>
      <w:tr w:rsidR="00247AAC">
        <w:tc>
          <w:tcPr>
            <w:tcW w:w="1800" w:type="dxa"/>
            <w:vMerge/>
          </w:tcPr>
          <w:p w:rsidR="00247AAC" w:rsidRDefault="00247AAC">
            <w:pPr>
              <w:spacing w:line="560" w:lineRule="exact"/>
              <w:jc w:val="left"/>
              <w:rPr>
                <w:rFonts w:ascii="仿宋_GB2312" w:eastAsia="仿宋_GB2312" w:hAnsi="仿宋_GB2312" w:cs="仿宋_GB2312"/>
                <w:sz w:val="24"/>
              </w:rPr>
            </w:pPr>
          </w:p>
        </w:tc>
        <w:tc>
          <w:tcPr>
            <w:tcW w:w="2070" w:type="dxa"/>
          </w:tcPr>
          <w:p w:rsidR="00247AAC" w:rsidRDefault="00247AAC">
            <w:pPr>
              <w:spacing w:line="560" w:lineRule="exact"/>
              <w:jc w:val="left"/>
              <w:rPr>
                <w:rFonts w:ascii="仿宋_GB2312" w:eastAsia="仿宋_GB2312" w:hAnsi="仿宋_GB2312" w:cs="仿宋_GB2312"/>
                <w:sz w:val="24"/>
              </w:rPr>
            </w:pPr>
          </w:p>
        </w:tc>
        <w:tc>
          <w:tcPr>
            <w:tcW w:w="2265" w:type="dxa"/>
          </w:tcPr>
          <w:p w:rsidR="00247AAC" w:rsidRDefault="00247AAC">
            <w:pPr>
              <w:spacing w:line="560" w:lineRule="exact"/>
              <w:jc w:val="left"/>
              <w:rPr>
                <w:rFonts w:ascii="仿宋_GB2312" w:eastAsia="仿宋_GB2312" w:hAnsi="仿宋_GB2312" w:cs="仿宋_GB2312"/>
                <w:sz w:val="24"/>
              </w:rPr>
            </w:pPr>
          </w:p>
        </w:tc>
        <w:tc>
          <w:tcPr>
            <w:tcW w:w="1483" w:type="dxa"/>
          </w:tcPr>
          <w:p w:rsidR="00247AAC" w:rsidRDefault="00247AAC">
            <w:pPr>
              <w:spacing w:line="560" w:lineRule="exact"/>
              <w:jc w:val="left"/>
              <w:rPr>
                <w:rFonts w:ascii="仿宋_GB2312" w:eastAsia="仿宋_GB2312" w:hAnsi="仿宋_GB2312" w:cs="仿宋_GB2312"/>
                <w:sz w:val="24"/>
              </w:rPr>
            </w:pPr>
          </w:p>
        </w:tc>
        <w:tc>
          <w:tcPr>
            <w:tcW w:w="2267" w:type="dxa"/>
            <w:vMerge/>
          </w:tcPr>
          <w:p w:rsidR="00247AAC" w:rsidRDefault="00247AAC">
            <w:pPr>
              <w:spacing w:line="560" w:lineRule="exact"/>
              <w:jc w:val="left"/>
              <w:rPr>
                <w:rFonts w:ascii="仿宋_GB2312" w:eastAsia="仿宋_GB2312" w:hAnsi="仿宋_GB2312" w:cs="仿宋_GB2312"/>
                <w:sz w:val="24"/>
              </w:rPr>
            </w:pPr>
          </w:p>
        </w:tc>
      </w:tr>
      <w:tr w:rsidR="00247AAC">
        <w:trPr>
          <w:trHeight w:val="6368"/>
        </w:trPr>
        <w:tc>
          <w:tcPr>
            <w:tcW w:w="1800" w:type="dxa"/>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证明材料</w:t>
            </w:r>
          </w:p>
        </w:tc>
        <w:tc>
          <w:tcPr>
            <w:tcW w:w="8085" w:type="dxa"/>
            <w:gridSpan w:val="4"/>
          </w:tcPr>
          <w:p w:rsidR="00247AAC" w:rsidRDefault="00247AAC">
            <w:pPr>
              <w:ind w:firstLineChars="200" w:firstLine="480"/>
              <w:jc w:val="left"/>
              <w:rPr>
                <w:rFonts w:ascii="仿宋_GB2312" w:eastAsia="仿宋_GB2312" w:hAnsi="仿宋_GB2312" w:cs="仿宋_GB2312"/>
                <w:color w:val="008039"/>
                <w:sz w:val="24"/>
              </w:rPr>
            </w:pP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1.航运企业开业运力承诺书</w:t>
            </w: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2.企业法人营业执照</w:t>
            </w: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3.企业国内水路运输经营许可证或国际船舶运输经营许可证（或台湾海峡两岸间水路运输许可证）</w:t>
            </w: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4.符合奖励条件的企业开业船舶的船舶营业运输证或国际海上运输船舶备案证明书</w:t>
            </w: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5.符合奖励条件的企业开业船舶的船舶所有权等级证书</w:t>
            </w: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6.来源为新造或国外购置的企业开业船舶需提供船舶运力备案文书（液货危险品船舶提供交通运输主管部门的运力批件</w:t>
            </w: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7.来源为国内购置的企业开业船舶需提供船舶营业运输注销证明文件或者法院拍卖证明文件</w:t>
            </w: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8.来源为融资租赁的企业开业船舶需提供光船租赁登记证明书及融资租赁合同</w:t>
            </w: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2-8项材料可提供加盖申请企业公章的复印件。</w:t>
            </w:r>
          </w:p>
          <w:p w:rsidR="00247AAC" w:rsidRDefault="00F86910">
            <w:pPr>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申请企业承诺：对以上申报材料的真实性、有效性和合法性负责，对虚假申报等违规骗取财政资金的行为愿意承担法律责任。</w:t>
            </w:r>
          </w:p>
          <w:p w:rsidR="00247AAC" w:rsidRDefault="00F86910">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 xml:space="preserve">                                 法人代表签名：</w:t>
            </w:r>
          </w:p>
          <w:p w:rsidR="00247AAC" w:rsidRDefault="00F86910">
            <w:pPr>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 xml:space="preserve">                                    （盖章）</w:t>
            </w:r>
          </w:p>
          <w:p w:rsidR="00247AAC" w:rsidRDefault="00247AAC">
            <w:pPr>
              <w:ind w:firstLineChars="200" w:firstLine="480"/>
              <w:jc w:val="left"/>
              <w:rPr>
                <w:rFonts w:ascii="仿宋_GB2312" w:eastAsia="仿宋_GB2312" w:hAnsi="仿宋_GB2312" w:cs="仿宋_GB2312"/>
                <w:color w:val="008039"/>
                <w:sz w:val="24"/>
              </w:rPr>
            </w:pPr>
          </w:p>
          <w:p w:rsidR="00247AAC" w:rsidRDefault="00247AAC">
            <w:pPr>
              <w:ind w:firstLineChars="200" w:firstLine="480"/>
              <w:jc w:val="left"/>
              <w:rPr>
                <w:rFonts w:ascii="仿宋_GB2312" w:eastAsia="仿宋_GB2312" w:hAnsi="仿宋_GB2312" w:cs="仿宋_GB2312"/>
                <w:color w:val="008039"/>
                <w:sz w:val="24"/>
              </w:rPr>
            </w:pPr>
          </w:p>
        </w:tc>
      </w:tr>
      <w:tr w:rsidR="00247AAC">
        <w:trPr>
          <w:trHeight w:val="970"/>
        </w:trPr>
        <w:tc>
          <w:tcPr>
            <w:tcW w:w="1800" w:type="dxa"/>
            <w:vAlign w:val="center"/>
          </w:tcPr>
          <w:p w:rsidR="00247AAC" w:rsidRDefault="00F86910">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区港航中心审核意见</w:t>
            </w:r>
          </w:p>
        </w:tc>
        <w:tc>
          <w:tcPr>
            <w:tcW w:w="8085" w:type="dxa"/>
            <w:gridSpan w:val="4"/>
          </w:tcPr>
          <w:p w:rsidR="00247AAC" w:rsidRDefault="00F86910">
            <w:pPr>
              <w:spacing w:line="560" w:lineRule="exact"/>
              <w:ind w:rightChars="-349" w:right="-733"/>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247AAC" w:rsidRDefault="00F86910">
            <w:pPr>
              <w:spacing w:line="560" w:lineRule="exact"/>
              <w:ind w:rightChars="-349" w:right="-733"/>
              <w:jc w:val="center"/>
              <w:rPr>
                <w:rFonts w:ascii="仿宋_GB2312" w:eastAsia="仿宋_GB2312" w:hAnsi="仿宋_GB2312" w:cs="仿宋_GB2312"/>
                <w:sz w:val="24"/>
              </w:rPr>
            </w:pPr>
            <w:r>
              <w:rPr>
                <w:rFonts w:ascii="仿宋_GB2312" w:eastAsia="仿宋_GB2312" w:hAnsi="仿宋_GB2312" w:cs="仿宋_GB2312" w:hint="eastAsia"/>
                <w:sz w:val="24"/>
              </w:rPr>
              <w:t xml:space="preserve">                                     （盖章）</w:t>
            </w:r>
          </w:p>
          <w:p w:rsidR="00247AAC" w:rsidRDefault="00F86910">
            <w:pPr>
              <w:spacing w:line="560" w:lineRule="exact"/>
              <w:ind w:firstLineChars="2500" w:firstLine="6000"/>
              <w:jc w:val="left"/>
              <w:rPr>
                <w:rFonts w:ascii="仿宋_GB2312" w:eastAsia="仿宋_GB2312" w:hAnsi="仿宋_GB2312" w:cs="仿宋_GB2312"/>
                <w:sz w:val="24"/>
              </w:rPr>
            </w:pPr>
            <w:r>
              <w:rPr>
                <w:rFonts w:ascii="仿宋_GB2312" w:eastAsia="仿宋_GB2312" w:hAnsi="仿宋_GB2312" w:cs="仿宋_GB2312" w:hint="eastAsia"/>
                <w:sz w:val="24"/>
              </w:rPr>
              <w:t>年  月  日</w:t>
            </w:r>
          </w:p>
        </w:tc>
      </w:tr>
    </w:tbl>
    <w:p w:rsidR="00247AAC" w:rsidRDefault="00F86910">
      <w:pPr>
        <w:spacing w:line="560" w:lineRule="exact"/>
        <w:ind w:leftChars="-200" w:left="-420" w:rightChars="-149" w:right="-313"/>
        <w:jc w:val="left"/>
        <w:rPr>
          <w:rFonts w:ascii="仿宋_GB2312" w:eastAsia="仿宋_GB2312" w:hAnsi="仿宋_GB2312" w:cs="仿宋_GB2312"/>
          <w:sz w:val="32"/>
          <w:szCs w:val="32"/>
        </w:rPr>
        <w:sectPr w:rsidR="00247AAC">
          <w:pgSz w:w="11906" w:h="16838"/>
          <w:pgMar w:top="1440" w:right="1800" w:bottom="1440" w:left="1800" w:header="851" w:footer="992" w:gutter="0"/>
          <w:cols w:space="720"/>
          <w:docGrid w:type="lines" w:linePitch="312"/>
        </w:sectPr>
      </w:pPr>
      <w:r>
        <w:rPr>
          <w:rFonts w:ascii="仿宋_GB2312" w:eastAsia="仿宋_GB2312" w:hAnsi="仿宋_GB2312" w:cs="仿宋_GB2312" w:hint="eastAsia"/>
          <w:sz w:val="24"/>
        </w:rPr>
        <w:t>说明：1.“船舶来源”填写新建、国内购置（含合法拍卖）、国外购置、融资租赁、光租，国内购置、融资租赁、光租需从市外获得；2.液化气船1立方米按1载重吨换算。</w:t>
      </w:r>
    </w:p>
    <w:p w:rsidR="00247AAC" w:rsidRDefault="00F86910">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附件3.1</w:t>
      </w:r>
    </w:p>
    <w:p w:rsidR="00247AAC" w:rsidRDefault="00F86910">
      <w:pPr>
        <w:spacing w:line="56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鄞州区航运企业新增运力承诺书（新建）</w:t>
      </w:r>
    </w:p>
    <w:p w:rsidR="00247AAC" w:rsidRDefault="00247AAC">
      <w:pPr>
        <w:spacing w:line="560" w:lineRule="exact"/>
        <w:jc w:val="center"/>
        <w:rPr>
          <w:rFonts w:ascii="方正小标宋简体" w:eastAsia="方正小标宋简体" w:hAnsi="方正小标宋简体" w:cs="方正小标宋简体"/>
          <w:sz w:val="32"/>
          <w:szCs w:val="32"/>
        </w:rPr>
      </w:pPr>
    </w:p>
    <w:p w:rsidR="00247AAC" w:rsidRDefault="00F86910">
      <w:pPr>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本企业</w:t>
      </w:r>
      <w:r>
        <w:rPr>
          <w:rFonts w:ascii="仿宋_GB2312" w:eastAsia="仿宋_GB2312" w:hAnsi="仿宋_GB2312" w:cs="仿宋_GB2312" w:hint="eastAsia"/>
          <w:sz w:val="32"/>
          <w:szCs w:val="32"/>
          <w:u w:val="single"/>
        </w:rPr>
        <w:t>XXX有限公司</w:t>
      </w:r>
      <w:r>
        <w:rPr>
          <w:rFonts w:ascii="仿宋_GB2312" w:eastAsia="仿宋_GB2312" w:hAnsi="仿宋_GB2312" w:cs="仿宋_GB2312" w:hint="eastAsia"/>
          <w:sz w:val="32"/>
          <w:szCs w:val="32"/>
        </w:rPr>
        <w:t>于2021年X月X日（取得营运证日期），以新建方式新增XXXX船舶，XXXX载重吨。现我司拟以该船申请《鄞州区航运业发展扶持政策》的“新增船舶运力”奖励。为此，我司做出下列承诺：</w:t>
      </w:r>
    </w:p>
    <w:p w:rsidR="00247AAC" w:rsidRDefault="00F86910">
      <w:pPr>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（一）如该船获得本项奖励，我司将自该船获得营运资格之日起，保持在本企业连续自营6年以上。</w:t>
      </w:r>
    </w:p>
    <w:p w:rsidR="00247AAC" w:rsidRDefault="00F86910">
      <w:pPr>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（二）如本企业在未达到以上条件的情况下，而转让该船的经营资格（包括注销、光租、期租至区外），愿意按本办法第六章第十四条规定退还相关补助和奖励。</w:t>
      </w:r>
    </w:p>
    <w:p w:rsidR="00247AAC" w:rsidRDefault="00F86910">
      <w:pPr>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以上承诺，是申请人的真实意思表示，如有违反，愿意承担由此造成的全部法律责任。</w:t>
      </w:r>
    </w:p>
    <w:p w:rsidR="00247AAC" w:rsidRDefault="00247AAC">
      <w:pPr>
        <w:spacing w:line="560" w:lineRule="exact"/>
        <w:ind w:firstLine="640"/>
        <w:jc w:val="left"/>
        <w:rPr>
          <w:rFonts w:ascii="仿宋_GB2312" w:eastAsia="仿宋_GB2312" w:hAnsi="仿宋_GB2312" w:cs="仿宋_GB2312"/>
          <w:sz w:val="32"/>
          <w:szCs w:val="32"/>
        </w:rPr>
      </w:pPr>
    </w:p>
    <w:p w:rsidR="00247AAC" w:rsidRDefault="00247AAC">
      <w:pPr>
        <w:spacing w:line="560" w:lineRule="exact"/>
        <w:ind w:firstLine="640"/>
        <w:jc w:val="left"/>
        <w:rPr>
          <w:rFonts w:ascii="仿宋_GB2312" w:eastAsia="仿宋_GB2312" w:hAnsi="仿宋_GB2312" w:cs="仿宋_GB2312"/>
          <w:sz w:val="32"/>
          <w:szCs w:val="32"/>
        </w:rPr>
      </w:pPr>
    </w:p>
    <w:p w:rsidR="00247AAC" w:rsidRDefault="00F86910">
      <w:pPr>
        <w:spacing w:line="560" w:lineRule="exact"/>
        <w:ind w:firstLine="398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法定代表人签字：</w:t>
      </w:r>
    </w:p>
    <w:p w:rsidR="00247AAC" w:rsidRDefault="00F86910">
      <w:pPr>
        <w:spacing w:line="560" w:lineRule="exact"/>
        <w:ind w:firstLine="398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（申请企业盖章）</w:t>
      </w:r>
    </w:p>
    <w:p w:rsidR="00247AAC" w:rsidRDefault="00F86910">
      <w:pPr>
        <w:spacing w:line="560" w:lineRule="exact"/>
        <w:ind w:firstLine="398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w:t>
      </w:r>
    </w:p>
    <w:p w:rsidR="00247AAC" w:rsidRDefault="00247AAC">
      <w:pPr>
        <w:spacing w:line="560" w:lineRule="exact"/>
        <w:jc w:val="left"/>
        <w:rPr>
          <w:rFonts w:ascii="仿宋_GB2312" w:eastAsia="仿宋_GB2312" w:hAnsi="仿宋_GB2312" w:cs="仿宋_GB2312"/>
          <w:sz w:val="32"/>
          <w:szCs w:val="32"/>
        </w:rPr>
      </w:pPr>
    </w:p>
    <w:p w:rsidR="00247AAC" w:rsidRDefault="00247AAC">
      <w:pPr>
        <w:spacing w:line="560" w:lineRule="exact"/>
        <w:jc w:val="left"/>
        <w:rPr>
          <w:rFonts w:ascii="仿宋_GB2312" w:eastAsia="仿宋_GB2312" w:hAnsi="仿宋_GB2312" w:cs="仿宋_GB2312"/>
          <w:sz w:val="32"/>
          <w:szCs w:val="32"/>
        </w:rPr>
      </w:pPr>
    </w:p>
    <w:p w:rsidR="00247AAC" w:rsidRDefault="00247AAC">
      <w:pPr>
        <w:spacing w:line="560" w:lineRule="exact"/>
        <w:jc w:val="left"/>
        <w:rPr>
          <w:rFonts w:ascii="仿宋_GB2312" w:eastAsia="仿宋_GB2312" w:hAnsi="仿宋_GB2312" w:cs="仿宋_GB2312"/>
          <w:sz w:val="32"/>
          <w:szCs w:val="32"/>
        </w:rPr>
      </w:pPr>
    </w:p>
    <w:p w:rsidR="00247AAC" w:rsidRDefault="00247AAC">
      <w:pPr>
        <w:spacing w:line="560" w:lineRule="exact"/>
        <w:jc w:val="left"/>
        <w:rPr>
          <w:rFonts w:ascii="仿宋_GB2312" w:eastAsia="仿宋_GB2312" w:hAnsi="仿宋_GB2312" w:cs="仿宋_GB2312"/>
          <w:sz w:val="32"/>
          <w:szCs w:val="32"/>
        </w:rPr>
      </w:pPr>
    </w:p>
    <w:p w:rsidR="00247AAC" w:rsidRDefault="00247AAC">
      <w:pPr>
        <w:spacing w:line="560" w:lineRule="exact"/>
        <w:jc w:val="left"/>
        <w:rPr>
          <w:rFonts w:ascii="仿宋_GB2312" w:eastAsia="仿宋_GB2312" w:hAnsi="仿宋_GB2312" w:cs="仿宋_GB2312"/>
          <w:sz w:val="32"/>
          <w:szCs w:val="32"/>
        </w:rPr>
      </w:pPr>
    </w:p>
    <w:p w:rsidR="00247AAC" w:rsidRDefault="00F86910">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附件3.2</w:t>
      </w:r>
    </w:p>
    <w:p w:rsidR="00247AAC" w:rsidRDefault="00F86910">
      <w:pPr>
        <w:spacing w:line="56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鄞州区航运企业新增运力承诺书（购置）</w:t>
      </w:r>
    </w:p>
    <w:p w:rsidR="00247AAC" w:rsidRDefault="00247AAC">
      <w:pPr>
        <w:spacing w:line="560" w:lineRule="exact"/>
        <w:jc w:val="center"/>
        <w:rPr>
          <w:rFonts w:ascii="方正小标宋简体" w:eastAsia="方正小标宋简体" w:hAnsi="方正小标宋简体" w:cs="方正小标宋简体"/>
          <w:sz w:val="32"/>
          <w:szCs w:val="32"/>
        </w:rPr>
      </w:pPr>
    </w:p>
    <w:p w:rsidR="00247AAC" w:rsidRDefault="00F86910">
      <w:pPr>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本企业</w:t>
      </w:r>
      <w:r>
        <w:rPr>
          <w:rFonts w:ascii="仿宋_GB2312" w:eastAsia="仿宋_GB2312" w:hAnsi="仿宋_GB2312" w:cs="仿宋_GB2312" w:hint="eastAsia"/>
          <w:sz w:val="32"/>
          <w:szCs w:val="32"/>
          <w:u w:val="single"/>
        </w:rPr>
        <w:t>XXX有限公司</w:t>
      </w:r>
      <w:r>
        <w:rPr>
          <w:rFonts w:ascii="仿宋_GB2312" w:eastAsia="仿宋_GB2312" w:hAnsi="仿宋_GB2312" w:cs="仿宋_GB2312" w:hint="eastAsia"/>
          <w:sz w:val="32"/>
          <w:szCs w:val="32"/>
        </w:rPr>
        <w:t>于2021年X月X日（取得营运证日期），以XX购置方式新增XXXX船舶，XXXX载重吨。现我司拟以该船申请《鄞州区航运业发展扶持政策》的“新增船舶运力”奖励。为此，我司做出下列承诺：</w:t>
      </w:r>
    </w:p>
    <w:p w:rsidR="00247AAC" w:rsidRDefault="00F86910">
      <w:pPr>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（一）如该船获得本项奖励，我司将自该船获得营运资格之日起，保持在本企业连续自营6年以上。</w:t>
      </w:r>
    </w:p>
    <w:p w:rsidR="00247AAC" w:rsidRDefault="00F86910">
      <w:pPr>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（二）如本企业在未达到以上条件的情况下，而转让该船的经营资格（包括注销、光租、期租至区外），愿意按本办法第六章第十四条规定退还相关补助和奖励。</w:t>
      </w:r>
    </w:p>
    <w:p w:rsidR="00247AAC" w:rsidRDefault="00F86910">
      <w:pPr>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以上承诺，是申请人的真实意思表示，如有违反，愿意承担由此造成的全部法律责任。</w:t>
      </w:r>
    </w:p>
    <w:p w:rsidR="00247AAC" w:rsidRDefault="00247AAC">
      <w:pPr>
        <w:spacing w:line="560" w:lineRule="exact"/>
        <w:ind w:firstLine="640"/>
        <w:jc w:val="left"/>
        <w:rPr>
          <w:rFonts w:ascii="仿宋_GB2312" w:eastAsia="仿宋_GB2312" w:hAnsi="仿宋_GB2312" w:cs="仿宋_GB2312"/>
          <w:sz w:val="32"/>
          <w:szCs w:val="32"/>
        </w:rPr>
      </w:pPr>
    </w:p>
    <w:p w:rsidR="00247AAC" w:rsidRDefault="00247AAC">
      <w:pPr>
        <w:spacing w:line="560" w:lineRule="exact"/>
        <w:ind w:firstLine="640"/>
        <w:jc w:val="left"/>
        <w:rPr>
          <w:rFonts w:ascii="仿宋_GB2312" w:eastAsia="仿宋_GB2312" w:hAnsi="仿宋_GB2312" w:cs="仿宋_GB2312"/>
          <w:sz w:val="32"/>
          <w:szCs w:val="32"/>
        </w:rPr>
      </w:pPr>
    </w:p>
    <w:p w:rsidR="00247AAC" w:rsidRDefault="00F86910">
      <w:pPr>
        <w:spacing w:line="560" w:lineRule="exact"/>
        <w:ind w:firstLine="398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法定代表人签字：</w:t>
      </w:r>
    </w:p>
    <w:p w:rsidR="00247AAC" w:rsidRDefault="00F86910">
      <w:pPr>
        <w:spacing w:line="560" w:lineRule="exact"/>
        <w:ind w:firstLine="398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（申请企业盖章）</w:t>
      </w:r>
    </w:p>
    <w:p w:rsidR="00247AAC" w:rsidRDefault="00F86910">
      <w:pPr>
        <w:spacing w:line="560" w:lineRule="exact"/>
        <w:ind w:firstLine="398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w:t>
      </w:r>
    </w:p>
    <w:p w:rsidR="00247AAC" w:rsidRDefault="00247AAC">
      <w:pPr>
        <w:spacing w:line="560" w:lineRule="exact"/>
        <w:jc w:val="left"/>
        <w:rPr>
          <w:rFonts w:ascii="仿宋_GB2312" w:eastAsia="仿宋_GB2312" w:hAnsi="仿宋_GB2312" w:cs="仿宋_GB2312"/>
          <w:sz w:val="32"/>
          <w:szCs w:val="32"/>
        </w:rPr>
      </w:pPr>
    </w:p>
    <w:p w:rsidR="00247AAC" w:rsidRDefault="00247AAC">
      <w:pPr>
        <w:spacing w:line="560" w:lineRule="exact"/>
        <w:jc w:val="left"/>
        <w:rPr>
          <w:rFonts w:ascii="仿宋_GB2312" w:eastAsia="仿宋_GB2312" w:hAnsi="仿宋_GB2312" w:cs="仿宋_GB2312"/>
          <w:sz w:val="32"/>
          <w:szCs w:val="32"/>
        </w:rPr>
      </w:pPr>
    </w:p>
    <w:p w:rsidR="00247AAC" w:rsidRDefault="00F86910">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247AAC" w:rsidRDefault="00247AAC">
      <w:pPr>
        <w:spacing w:line="560" w:lineRule="exact"/>
        <w:jc w:val="left"/>
        <w:rPr>
          <w:rFonts w:ascii="仿宋_GB2312" w:eastAsia="仿宋_GB2312" w:hAnsi="仿宋_GB2312" w:cs="仿宋_GB2312"/>
          <w:sz w:val="32"/>
          <w:szCs w:val="32"/>
        </w:rPr>
      </w:pPr>
    </w:p>
    <w:p w:rsidR="00247AAC" w:rsidRDefault="00247AAC">
      <w:pPr>
        <w:spacing w:line="560" w:lineRule="exact"/>
        <w:jc w:val="left"/>
        <w:rPr>
          <w:rFonts w:ascii="仿宋_GB2312" w:eastAsia="仿宋_GB2312" w:hAnsi="仿宋_GB2312" w:cs="仿宋_GB2312"/>
          <w:sz w:val="32"/>
          <w:szCs w:val="32"/>
        </w:rPr>
      </w:pPr>
    </w:p>
    <w:p w:rsidR="00247AAC" w:rsidRDefault="00F86910">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附件3.3</w:t>
      </w:r>
    </w:p>
    <w:p w:rsidR="00247AAC" w:rsidRDefault="00F86910">
      <w:pPr>
        <w:spacing w:line="56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鄞州区航运企业新增运力承诺书（融资租赁）</w:t>
      </w:r>
    </w:p>
    <w:p w:rsidR="00247AAC" w:rsidRDefault="00247AAC">
      <w:pPr>
        <w:spacing w:line="560" w:lineRule="exact"/>
        <w:jc w:val="center"/>
        <w:rPr>
          <w:rFonts w:ascii="方正小标宋简体" w:eastAsia="方正小标宋简体" w:hAnsi="方正小标宋简体" w:cs="方正小标宋简体"/>
          <w:sz w:val="32"/>
          <w:szCs w:val="32"/>
        </w:rPr>
      </w:pPr>
    </w:p>
    <w:p w:rsidR="00247AAC" w:rsidRDefault="00F86910">
      <w:pPr>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本企业</w:t>
      </w:r>
      <w:r>
        <w:rPr>
          <w:rFonts w:ascii="仿宋_GB2312" w:eastAsia="仿宋_GB2312" w:hAnsi="仿宋_GB2312" w:cs="仿宋_GB2312" w:hint="eastAsia"/>
          <w:sz w:val="32"/>
          <w:szCs w:val="32"/>
          <w:u w:val="single"/>
        </w:rPr>
        <w:t>XXX有限公司</w:t>
      </w:r>
      <w:r>
        <w:rPr>
          <w:rFonts w:ascii="仿宋_GB2312" w:eastAsia="仿宋_GB2312" w:hAnsi="仿宋_GB2312" w:cs="仿宋_GB2312" w:hint="eastAsia"/>
          <w:sz w:val="32"/>
          <w:szCs w:val="32"/>
        </w:rPr>
        <w:t>于2021年X月X日（取得营运证日期），以融资租赁方式新增XXXX船舶，XXXX载重吨。现我司拟以该船申请《鄞州区航运业发展扶持政策》的“新增船舶运力”奖励。为此，我司做出下列承诺：</w:t>
      </w:r>
    </w:p>
    <w:p w:rsidR="00247AAC" w:rsidRDefault="00F86910">
      <w:pPr>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（一）如该船获得本项奖励，我司将自该船获得营运资格之日起，保持在本企业连续自营6年以上。</w:t>
      </w:r>
    </w:p>
    <w:p w:rsidR="00247AAC" w:rsidRDefault="00F86910">
      <w:pPr>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（二）如本企业在未达到以上条件的情况下，而转让该船的经营资格（包括注销、光租、期租至区外），愿意按本办法第六章第十四条规定退还相关补助和奖励。</w:t>
      </w:r>
    </w:p>
    <w:p w:rsidR="00247AAC" w:rsidRDefault="00F86910">
      <w:pPr>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以上承诺，是申请人的真实意思表示，如有违反，愿意承担由此造成的全部法律责任。</w:t>
      </w:r>
    </w:p>
    <w:p w:rsidR="00247AAC" w:rsidRDefault="00247AAC">
      <w:pPr>
        <w:spacing w:line="560" w:lineRule="exact"/>
        <w:ind w:firstLine="640"/>
        <w:jc w:val="left"/>
        <w:rPr>
          <w:rFonts w:ascii="仿宋_GB2312" w:eastAsia="仿宋_GB2312" w:hAnsi="仿宋_GB2312" w:cs="仿宋_GB2312"/>
          <w:sz w:val="32"/>
          <w:szCs w:val="32"/>
        </w:rPr>
      </w:pPr>
    </w:p>
    <w:p w:rsidR="00247AAC" w:rsidRDefault="00247AAC">
      <w:pPr>
        <w:spacing w:line="560" w:lineRule="exact"/>
        <w:ind w:firstLine="640"/>
        <w:jc w:val="left"/>
        <w:rPr>
          <w:rFonts w:ascii="仿宋_GB2312" w:eastAsia="仿宋_GB2312" w:hAnsi="仿宋_GB2312" w:cs="仿宋_GB2312"/>
          <w:sz w:val="32"/>
          <w:szCs w:val="32"/>
        </w:rPr>
      </w:pPr>
    </w:p>
    <w:p w:rsidR="00247AAC" w:rsidRDefault="00F86910">
      <w:pPr>
        <w:spacing w:line="560" w:lineRule="exact"/>
        <w:ind w:firstLine="398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法定代表人签字：</w:t>
      </w:r>
    </w:p>
    <w:p w:rsidR="00247AAC" w:rsidRDefault="00F86910">
      <w:pPr>
        <w:spacing w:line="560" w:lineRule="exact"/>
        <w:ind w:firstLine="398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（申请企业盖章）</w:t>
      </w:r>
    </w:p>
    <w:p w:rsidR="00247AAC" w:rsidRDefault="00F86910">
      <w:pPr>
        <w:spacing w:line="560" w:lineRule="exact"/>
        <w:ind w:firstLine="398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w:t>
      </w:r>
    </w:p>
    <w:p w:rsidR="00247AAC" w:rsidRDefault="00247AAC">
      <w:pPr>
        <w:spacing w:line="560" w:lineRule="exact"/>
        <w:jc w:val="left"/>
        <w:rPr>
          <w:rFonts w:ascii="仿宋_GB2312" w:eastAsia="仿宋_GB2312" w:hAnsi="仿宋_GB2312" w:cs="仿宋_GB2312"/>
          <w:sz w:val="32"/>
          <w:szCs w:val="32"/>
        </w:rPr>
      </w:pPr>
    </w:p>
    <w:p w:rsidR="00247AAC" w:rsidRDefault="00247AAC">
      <w:pPr>
        <w:spacing w:line="560" w:lineRule="exact"/>
        <w:jc w:val="left"/>
        <w:rPr>
          <w:rFonts w:ascii="仿宋_GB2312" w:eastAsia="仿宋_GB2312" w:hAnsi="仿宋_GB2312" w:cs="仿宋_GB2312"/>
          <w:sz w:val="32"/>
          <w:szCs w:val="32"/>
        </w:rPr>
      </w:pPr>
    </w:p>
    <w:p w:rsidR="00247AAC" w:rsidRDefault="00247AAC">
      <w:pPr>
        <w:spacing w:line="560" w:lineRule="exact"/>
        <w:jc w:val="left"/>
        <w:rPr>
          <w:rFonts w:ascii="仿宋_GB2312" w:eastAsia="仿宋_GB2312" w:hAnsi="仿宋_GB2312" w:cs="仿宋_GB2312"/>
          <w:sz w:val="32"/>
          <w:szCs w:val="32"/>
        </w:rPr>
      </w:pPr>
    </w:p>
    <w:p w:rsidR="00247AAC" w:rsidRDefault="00247AAC">
      <w:pPr>
        <w:spacing w:line="560" w:lineRule="exact"/>
        <w:jc w:val="left"/>
        <w:rPr>
          <w:rFonts w:ascii="仿宋_GB2312" w:eastAsia="仿宋_GB2312" w:hAnsi="仿宋_GB2312" w:cs="仿宋_GB2312"/>
          <w:sz w:val="32"/>
          <w:szCs w:val="32"/>
        </w:rPr>
      </w:pPr>
    </w:p>
    <w:p w:rsidR="00247AAC" w:rsidRDefault="00247AAC">
      <w:pPr>
        <w:spacing w:line="560" w:lineRule="exact"/>
        <w:jc w:val="left"/>
        <w:rPr>
          <w:rFonts w:ascii="仿宋_GB2312" w:eastAsia="仿宋_GB2312" w:hAnsi="仿宋_GB2312" w:cs="仿宋_GB2312"/>
          <w:sz w:val="32"/>
          <w:szCs w:val="32"/>
        </w:rPr>
      </w:pPr>
    </w:p>
    <w:p w:rsidR="00247AAC" w:rsidRDefault="00F86910">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附件3.4</w:t>
      </w:r>
    </w:p>
    <w:p w:rsidR="00247AAC" w:rsidRDefault="00F86910">
      <w:pPr>
        <w:spacing w:line="56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鄞州区航运企业新增运力承诺书（光租）</w:t>
      </w:r>
    </w:p>
    <w:p w:rsidR="00247AAC" w:rsidRDefault="00247AAC">
      <w:pPr>
        <w:spacing w:line="560" w:lineRule="exact"/>
        <w:jc w:val="center"/>
        <w:rPr>
          <w:rFonts w:ascii="方正小标宋简体" w:eastAsia="方正小标宋简体" w:hAnsi="方正小标宋简体" w:cs="方正小标宋简体"/>
          <w:sz w:val="32"/>
          <w:szCs w:val="32"/>
        </w:rPr>
      </w:pPr>
    </w:p>
    <w:p w:rsidR="00247AAC" w:rsidRDefault="00F86910">
      <w:pPr>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本企业</w:t>
      </w:r>
      <w:r>
        <w:rPr>
          <w:rFonts w:ascii="仿宋_GB2312" w:eastAsia="仿宋_GB2312" w:hAnsi="仿宋_GB2312" w:cs="仿宋_GB2312" w:hint="eastAsia"/>
          <w:sz w:val="32"/>
          <w:szCs w:val="32"/>
          <w:u w:val="single"/>
        </w:rPr>
        <w:t>XXX有限公司</w:t>
      </w:r>
      <w:r>
        <w:rPr>
          <w:rFonts w:ascii="仿宋_GB2312" w:eastAsia="仿宋_GB2312" w:hAnsi="仿宋_GB2312" w:cs="仿宋_GB2312" w:hint="eastAsia"/>
          <w:sz w:val="32"/>
          <w:szCs w:val="32"/>
        </w:rPr>
        <w:t>于2021年X月X日（取得营运证日期），以光租方式新增XXXX船舶，XXXX载重吨。现我司拟以该船申请《鄞州区航运业发展扶持政策》的“新增船舶运力”奖励。为此，我司做出下列承诺：</w:t>
      </w:r>
    </w:p>
    <w:p w:rsidR="00247AAC" w:rsidRDefault="00F86910">
      <w:pPr>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（一）如该船获得本项奖励，我司将自该船获得营运资格之日起，保持在本企业连续自营6年以上。</w:t>
      </w:r>
    </w:p>
    <w:p w:rsidR="00247AAC" w:rsidRDefault="00F86910">
      <w:pPr>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（二）如本企业在未达到以上条件的情况下，而转让该船的经营资格（包括注销、光租、期租至区外），愿意按本办法第六章第十四条规定退还相关补助和奖励。</w:t>
      </w:r>
    </w:p>
    <w:p w:rsidR="00247AAC" w:rsidRDefault="00F86910">
      <w:pPr>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以上承诺，是申请人的真实意思表示，如有违反，愿意承担由此造成的全部法律责任。</w:t>
      </w:r>
    </w:p>
    <w:p w:rsidR="00247AAC" w:rsidRDefault="00247AAC">
      <w:pPr>
        <w:spacing w:line="560" w:lineRule="exact"/>
        <w:ind w:firstLine="640"/>
        <w:jc w:val="left"/>
        <w:rPr>
          <w:rFonts w:ascii="仿宋_GB2312" w:eastAsia="仿宋_GB2312" w:hAnsi="仿宋_GB2312" w:cs="仿宋_GB2312"/>
          <w:sz w:val="32"/>
          <w:szCs w:val="32"/>
        </w:rPr>
      </w:pPr>
    </w:p>
    <w:p w:rsidR="00247AAC" w:rsidRDefault="00247AAC">
      <w:pPr>
        <w:spacing w:line="560" w:lineRule="exact"/>
        <w:ind w:firstLine="640"/>
        <w:jc w:val="left"/>
        <w:rPr>
          <w:rFonts w:ascii="仿宋_GB2312" w:eastAsia="仿宋_GB2312" w:hAnsi="仿宋_GB2312" w:cs="仿宋_GB2312"/>
          <w:sz w:val="32"/>
          <w:szCs w:val="32"/>
        </w:rPr>
      </w:pPr>
    </w:p>
    <w:p w:rsidR="00247AAC" w:rsidRDefault="00F86910">
      <w:pPr>
        <w:spacing w:line="560" w:lineRule="exact"/>
        <w:ind w:firstLine="398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法定代表人签字：</w:t>
      </w:r>
    </w:p>
    <w:p w:rsidR="00247AAC" w:rsidRDefault="00F86910">
      <w:pPr>
        <w:spacing w:line="560" w:lineRule="exact"/>
        <w:ind w:firstLine="398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（申请企业盖章）</w:t>
      </w:r>
    </w:p>
    <w:p w:rsidR="00247AAC" w:rsidRDefault="00F86910">
      <w:pPr>
        <w:spacing w:line="560" w:lineRule="exact"/>
        <w:ind w:firstLine="398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w:t>
      </w:r>
    </w:p>
    <w:p w:rsidR="00247AAC" w:rsidRDefault="00247AAC">
      <w:pPr>
        <w:spacing w:line="560" w:lineRule="exact"/>
        <w:jc w:val="left"/>
        <w:rPr>
          <w:rFonts w:ascii="仿宋_GB2312" w:eastAsia="仿宋_GB2312" w:hAnsi="仿宋_GB2312" w:cs="仿宋_GB2312"/>
          <w:sz w:val="32"/>
          <w:szCs w:val="32"/>
        </w:rPr>
      </w:pPr>
    </w:p>
    <w:p w:rsidR="00247AAC" w:rsidRDefault="00247AAC">
      <w:pPr>
        <w:spacing w:line="560" w:lineRule="exact"/>
        <w:jc w:val="left"/>
        <w:rPr>
          <w:rFonts w:ascii="仿宋_GB2312" w:eastAsia="仿宋_GB2312" w:hAnsi="仿宋_GB2312" w:cs="仿宋_GB2312"/>
          <w:sz w:val="32"/>
          <w:szCs w:val="32"/>
        </w:rPr>
      </w:pPr>
    </w:p>
    <w:p w:rsidR="00247AAC" w:rsidRDefault="00247AAC">
      <w:pPr>
        <w:spacing w:line="560" w:lineRule="exact"/>
        <w:jc w:val="left"/>
        <w:rPr>
          <w:rFonts w:ascii="仿宋_GB2312" w:eastAsia="仿宋_GB2312" w:hAnsi="仿宋_GB2312" w:cs="仿宋_GB2312"/>
          <w:sz w:val="32"/>
          <w:szCs w:val="32"/>
        </w:rPr>
      </w:pPr>
    </w:p>
    <w:p w:rsidR="00247AAC" w:rsidRDefault="00247AAC">
      <w:pPr>
        <w:spacing w:line="560" w:lineRule="exact"/>
        <w:jc w:val="left"/>
        <w:rPr>
          <w:rFonts w:ascii="仿宋_GB2312" w:eastAsia="仿宋_GB2312" w:hAnsi="仿宋_GB2312" w:cs="仿宋_GB2312"/>
          <w:sz w:val="32"/>
          <w:szCs w:val="32"/>
        </w:rPr>
      </w:pPr>
    </w:p>
    <w:p w:rsidR="00247AAC" w:rsidRDefault="00247AAC">
      <w:pPr>
        <w:spacing w:line="560" w:lineRule="exact"/>
        <w:jc w:val="left"/>
        <w:rPr>
          <w:rFonts w:ascii="仿宋_GB2312" w:eastAsia="仿宋_GB2312" w:hAnsi="仿宋_GB2312" w:cs="仿宋_GB2312"/>
          <w:sz w:val="32"/>
          <w:szCs w:val="32"/>
        </w:rPr>
      </w:pPr>
    </w:p>
    <w:p w:rsidR="00247AAC" w:rsidRDefault="00F86910">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附件4</w:t>
      </w:r>
    </w:p>
    <w:p w:rsidR="00247AAC" w:rsidRDefault="00F86910">
      <w:pPr>
        <w:spacing w:line="56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鄞州区航运企业开业运力承诺书</w:t>
      </w:r>
    </w:p>
    <w:p w:rsidR="00247AAC" w:rsidRDefault="00247AAC">
      <w:pPr>
        <w:spacing w:line="560" w:lineRule="exact"/>
        <w:jc w:val="center"/>
        <w:rPr>
          <w:rFonts w:ascii="方正小标宋简体" w:eastAsia="方正小标宋简体" w:hAnsi="方正小标宋简体" w:cs="方正小标宋简体"/>
          <w:sz w:val="32"/>
          <w:szCs w:val="32"/>
        </w:rPr>
      </w:pPr>
    </w:p>
    <w:p w:rsidR="00247AAC" w:rsidRDefault="00F86910">
      <w:pPr>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本企业</w:t>
      </w:r>
      <w:r>
        <w:rPr>
          <w:rFonts w:ascii="仿宋_GB2312" w:eastAsia="仿宋_GB2312" w:hAnsi="仿宋_GB2312" w:cs="仿宋_GB2312" w:hint="eastAsia"/>
          <w:sz w:val="32"/>
          <w:szCs w:val="32"/>
          <w:u w:val="single"/>
        </w:rPr>
        <w:t>XXX有限公司</w:t>
      </w:r>
      <w:r>
        <w:rPr>
          <w:rFonts w:ascii="仿宋_GB2312" w:eastAsia="仿宋_GB2312" w:hAnsi="仿宋_GB2312" w:cs="仿宋_GB2312" w:hint="eastAsia"/>
          <w:sz w:val="32"/>
          <w:szCs w:val="32"/>
        </w:rPr>
        <w:t>于2021年X月X日（取得营运证日期），以XX方式新增XXXX船舶，XXXX载重吨，作为开业运力。现我司拟以该船申请《鄞州区航运业发展扶持政策》的“开业运力”奖励。为此，我司做出下列承诺：</w:t>
      </w:r>
    </w:p>
    <w:p w:rsidR="00247AAC" w:rsidRDefault="00F86910">
      <w:pPr>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（一）如该船获得本项奖励，我司将作为开业运力的所有船舶自获得营运资格之日起，保持在该企业自营6年以上。</w:t>
      </w:r>
    </w:p>
    <w:p w:rsidR="00247AAC" w:rsidRDefault="00F86910">
      <w:pPr>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（二）如本企业在未达到以上条件的情况下，而转让该船的经营资格（包括注销、光租、期租至区外），愿意按本办法第六章第十四条规定退还相关补助和奖励。</w:t>
      </w:r>
    </w:p>
    <w:p w:rsidR="00247AAC" w:rsidRDefault="00F86910">
      <w:pPr>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以上承诺，是申请人的真实意思表示，如有违反，愿意承担由此造成的全部法律责任。</w:t>
      </w:r>
    </w:p>
    <w:p w:rsidR="00247AAC" w:rsidRDefault="00247AAC">
      <w:pPr>
        <w:spacing w:line="560" w:lineRule="exact"/>
        <w:ind w:firstLine="640"/>
        <w:jc w:val="left"/>
        <w:rPr>
          <w:rFonts w:ascii="仿宋_GB2312" w:eastAsia="仿宋_GB2312" w:hAnsi="仿宋_GB2312" w:cs="仿宋_GB2312"/>
          <w:sz w:val="32"/>
          <w:szCs w:val="32"/>
        </w:rPr>
      </w:pPr>
    </w:p>
    <w:p w:rsidR="00247AAC" w:rsidRDefault="00247AAC">
      <w:pPr>
        <w:spacing w:line="560" w:lineRule="exact"/>
        <w:ind w:firstLine="640"/>
        <w:jc w:val="left"/>
        <w:rPr>
          <w:rFonts w:ascii="仿宋_GB2312" w:eastAsia="仿宋_GB2312" w:hAnsi="仿宋_GB2312" w:cs="仿宋_GB2312"/>
          <w:sz w:val="32"/>
          <w:szCs w:val="32"/>
        </w:rPr>
      </w:pPr>
    </w:p>
    <w:p w:rsidR="00247AAC" w:rsidRDefault="00F86910">
      <w:pPr>
        <w:spacing w:line="560" w:lineRule="exact"/>
        <w:ind w:firstLine="398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法定代表人签字：</w:t>
      </w:r>
    </w:p>
    <w:p w:rsidR="00247AAC" w:rsidRDefault="00F86910">
      <w:pPr>
        <w:spacing w:line="560" w:lineRule="exact"/>
        <w:ind w:firstLine="398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（申请企业盖章）</w:t>
      </w:r>
    </w:p>
    <w:p w:rsidR="00247AAC" w:rsidRDefault="00F86910">
      <w:pPr>
        <w:spacing w:line="560" w:lineRule="exact"/>
        <w:ind w:firstLine="3984"/>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w:t>
      </w:r>
    </w:p>
    <w:p w:rsidR="00247AAC" w:rsidRDefault="00247AAC">
      <w:pPr>
        <w:spacing w:line="560" w:lineRule="exact"/>
        <w:jc w:val="left"/>
        <w:rPr>
          <w:rFonts w:ascii="仿宋_GB2312" w:eastAsia="仿宋_GB2312" w:hAnsi="仿宋_GB2312" w:cs="仿宋_GB2312"/>
          <w:sz w:val="32"/>
          <w:szCs w:val="32"/>
        </w:rPr>
        <w:sectPr w:rsidR="00247AAC">
          <w:pgSz w:w="11906" w:h="16838"/>
          <w:pgMar w:top="1440" w:right="1800" w:bottom="1440" w:left="1800" w:header="851" w:footer="992" w:gutter="0"/>
          <w:cols w:space="720"/>
          <w:docGrid w:type="lines" w:linePitch="312"/>
        </w:sectPr>
      </w:pPr>
    </w:p>
    <w:p w:rsidR="00247AAC" w:rsidRDefault="00F86910">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附件5</w:t>
      </w:r>
    </w:p>
    <w:p w:rsidR="00247AAC" w:rsidRDefault="00F86910">
      <w:pPr>
        <w:spacing w:line="56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鄞州区航运企业新增运力奖励资金拨付申请表</w:t>
      </w:r>
    </w:p>
    <w:p w:rsidR="00247AAC" w:rsidRDefault="00F86910">
      <w:pPr>
        <w:spacing w:line="560" w:lineRule="exact"/>
        <w:ind w:leftChars="-400" w:left="-840" w:rightChars="-349" w:right="-733"/>
        <w:jc w:val="left"/>
        <w:rPr>
          <w:rFonts w:ascii="仿宋_GB2312" w:eastAsia="仿宋_GB2312" w:hAnsi="仿宋_GB2312" w:cs="仿宋_GB2312"/>
          <w:sz w:val="24"/>
        </w:rPr>
      </w:pPr>
      <w:r>
        <w:rPr>
          <w:rFonts w:ascii="仿宋_GB2312" w:eastAsia="仿宋_GB2312" w:hAnsi="仿宋_GB2312" w:cs="仿宋_GB2312" w:hint="eastAsia"/>
          <w:sz w:val="24"/>
        </w:rPr>
        <w:t xml:space="preserve">申报单位：          联系人：       联系电话：             申报日期：    年   月   日 </w:t>
      </w:r>
    </w:p>
    <w:tbl>
      <w:tblPr>
        <w:tblStyle w:val="a4"/>
        <w:tblW w:w="10164" w:type="dxa"/>
        <w:tblInd w:w="-741" w:type="dxa"/>
        <w:tblLayout w:type="fixed"/>
        <w:tblLook w:val="04A0" w:firstRow="1" w:lastRow="0" w:firstColumn="1" w:lastColumn="0" w:noHBand="0" w:noVBand="1"/>
      </w:tblPr>
      <w:tblGrid>
        <w:gridCol w:w="2625"/>
        <w:gridCol w:w="2430"/>
        <w:gridCol w:w="2240"/>
        <w:gridCol w:w="670"/>
        <w:gridCol w:w="2199"/>
      </w:tblGrid>
      <w:tr w:rsidR="00247AAC">
        <w:tc>
          <w:tcPr>
            <w:tcW w:w="2625" w:type="dxa"/>
          </w:tcPr>
          <w:p w:rsidR="00247AAC" w:rsidRDefault="00F86910">
            <w:pPr>
              <w:tabs>
                <w:tab w:val="left" w:pos="597"/>
              </w:tabs>
              <w:spacing w:line="560" w:lineRule="exact"/>
              <w:ind w:leftChars="-400" w:left="-840" w:rightChars="-349" w:right="-733"/>
              <w:jc w:val="left"/>
              <w:rPr>
                <w:rFonts w:ascii="仿宋_GB2312" w:eastAsia="仿宋_GB2312" w:hAnsi="仿宋_GB2312" w:cs="仿宋_GB2312"/>
                <w:sz w:val="24"/>
              </w:rPr>
            </w:pPr>
            <w:r>
              <w:rPr>
                <w:rFonts w:ascii="仿宋_GB2312" w:eastAsia="仿宋_GB2312" w:hAnsi="仿宋_GB2312" w:cs="仿宋_GB2312" w:hint="eastAsia"/>
                <w:sz w:val="24"/>
              </w:rPr>
              <w:tab/>
              <w:t>资金拨付年份</w:t>
            </w:r>
          </w:p>
        </w:tc>
        <w:tc>
          <w:tcPr>
            <w:tcW w:w="7539" w:type="dxa"/>
            <w:gridSpan w:val="4"/>
          </w:tcPr>
          <w:p w:rsidR="00247AAC" w:rsidRDefault="00F86910">
            <w:pPr>
              <w:spacing w:line="560" w:lineRule="exact"/>
              <w:ind w:rightChars="-349" w:right="-733"/>
              <w:jc w:val="left"/>
              <w:rPr>
                <w:rFonts w:ascii="仿宋_GB2312" w:eastAsia="仿宋_GB2312" w:hAnsi="仿宋_GB2312" w:cs="仿宋_GB2312"/>
                <w:sz w:val="24"/>
              </w:rPr>
            </w:pPr>
            <w:r>
              <w:rPr>
                <w:rFonts w:ascii="仿宋_GB2312" w:eastAsia="仿宋_GB2312" w:hAnsi="仿宋_GB2312" w:cs="仿宋_GB2312"/>
                <w:sz w:val="24"/>
              </w:rPr>
              <w:sym w:font="Wingdings 2" w:char="00A3"/>
            </w:r>
            <w:r>
              <w:rPr>
                <w:rFonts w:ascii="仿宋_GB2312" w:eastAsia="仿宋_GB2312" w:hAnsi="仿宋_GB2312" w:cs="仿宋_GB2312" w:hint="eastAsia"/>
                <w:sz w:val="24"/>
              </w:rPr>
              <w:t xml:space="preserve">  第一年           </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第二年           </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第三年</w:t>
            </w:r>
          </w:p>
        </w:tc>
      </w:tr>
      <w:tr w:rsidR="00247AAC">
        <w:trPr>
          <w:trHeight w:val="645"/>
        </w:trPr>
        <w:tc>
          <w:tcPr>
            <w:tcW w:w="10164" w:type="dxa"/>
            <w:gridSpan w:val="5"/>
          </w:tcPr>
          <w:p w:rsidR="00247AAC" w:rsidRDefault="00F86910">
            <w:pPr>
              <w:spacing w:line="560" w:lineRule="exact"/>
              <w:ind w:rightChars="-349" w:right="-733"/>
              <w:jc w:val="center"/>
              <w:rPr>
                <w:rFonts w:ascii="仿宋_GB2312" w:eastAsia="仿宋_GB2312" w:hAnsi="仿宋_GB2312" w:cs="仿宋_GB2312"/>
                <w:sz w:val="24"/>
              </w:rPr>
            </w:pPr>
            <w:r>
              <w:rPr>
                <w:rFonts w:ascii="仿宋_GB2312" w:eastAsia="仿宋_GB2312" w:hAnsi="仿宋_GB2312" w:cs="仿宋_GB2312" w:hint="eastAsia"/>
                <w:sz w:val="24"/>
              </w:rPr>
              <w:t>申请奖励船舶信息</w:t>
            </w:r>
          </w:p>
        </w:tc>
      </w:tr>
      <w:tr w:rsidR="00247AAC">
        <w:tc>
          <w:tcPr>
            <w:tcW w:w="2625" w:type="dxa"/>
          </w:tcPr>
          <w:p w:rsidR="00247AAC" w:rsidRDefault="00F86910">
            <w:pPr>
              <w:spacing w:line="560" w:lineRule="exact"/>
              <w:ind w:rightChars="-349" w:right="-733"/>
              <w:rPr>
                <w:rFonts w:ascii="仿宋_GB2312" w:eastAsia="仿宋_GB2312" w:hAnsi="仿宋_GB2312" w:cs="仿宋_GB2312"/>
                <w:sz w:val="24"/>
              </w:rPr>
            </w:pPr>
            <w:r>
              <w:rPr>
                <w:rFonts w:ascii="仿宋_GB2312" w:eastAsia="仿宋_GB2312" w:hAnsi="仿宋_GB2312" w:cs="仿宋_GB2312" w:hint="eastAsia"/>
                <w:sz w:val="24"/>
              </w:rPr>
              <w:t>船名</w:t>
            </w:r>
          </w:p>
        </w:tc>
        <w:tc>
          <w:tcPr>
            <w:tcW w:w="2430" w:type="dxa"/>
          </w:tcPr>
          <w:p w:rsidR="00247AAC" w:rsidRDefault="00247AAC">
            <w:pPr>
              <w:spacing w:line="560" w:lineRule="exact"/>
              <w:ind w:rightChars="-349" w:right="-733"/>
              <w:jc w:val="left"/>
              <w:rPr>
                <w:rFonts w:ascii="仿宋_GB2312" w:eastAsia="仿宋_GB2312" w:hAnsi="仿宋_GB2312" w:cs="仿宋_GB2312"/>
                <w:sz w:val="24"/>
              </w:rPr>
            </w:pPr>
          </w:p>
        </w:tc>
        <w:tc>
          <w:tcPr>
            <w:tcW w:w="2910" w:type="dxa"/>
            <w:gridSpan w:val="2"/>
          </w:tcPr>
          <w:p w:rsidR="00247AAC" w:rsidRDefault="00F86910">
            <w:pPr>
              <w:spacing w:line="560" w:lineRule="exact"/>
              <w:ind w:rightChars="-349" w:right="-733"/>
              <w:jc w:val="left"/>
              <w:rPr>
                <w:rFonts w:ascii="仿宋_GB2312" w:eastAsia="仿宋_GB2312" w:hAnsi="仿宋_GB2312" w:cs="仿宋_GB2312"/>
                <w:sz w:val="24"/>
              </w:rPr>
            </w:pPr>
            <w:r>
              <w:rPr>
                <w:rFonts w:ascii="仿宋_GB2312" w:eastAsia="仿宋_GB2312" w:hAnsi="仿宋_GB2312" w:cs="仿宋_GB2312" w:hint="eastAsia"/>
                <w:sz w:val="24"/>
              </w:rPr>
              <w:t>运力新增方式</w:t>
            </w:r>
          </w:p>
        </w:tc>
        <w:tc>
          <w:tcPr>
            <w:tcW w:w="2199" w:type="dxa"/>
          </w:tcPr>
          <w:p w:rsidR="00247AAC" w:rsidRDefault="00247AAC">
            <w:pPr>
              <w:spacing w:line="560" w:lineRule="exact"/>
              <w:ind w:rightChars="-349" w:right="-733"/>
              <w:jc w:val="left"/>
              <w:rPr>
                <w:rFonts w:ascii="仿宋_GB2312" w:eastAsia="仿宋_GB2312" w:hAnsi="仿宋_GB2312" w:cs="仿宋_GB2312"/>
                <w:sz w:val="24"/>
              </w:rPr>
            </w:pPr>
          </w:p>
        </w:tc>
      </w:tr>
      <w:tr w:rsidR="00247AAC">
        <w:tc>
          <w:tcPr>
            <w:tcW w:w="2625" w:type="dxa"/>
          </w:tcPr>
          <w:p w:rsidR="00247AAC" w:rsidRDefault="00F86910">
            <w:pPr>
              <w:spacing w:line="560" w:lineRule="exact"/>
              <w:ind w:rightChars="-349" w:right="-733"/>
              <w:jc w:val="left"/>
              <w:rPr>
                <w:rFonts w:ascii="仿宋_GB2312" w:eastAsia="仿宋_GB2312" w:hAnsi="仿宋_GB2312" w:cs="仿宋_GB2312"/>
                <w:sz w:val="24"/>
              </w:rPr>
            </w:pPr>
            <w:r>
              <w:rPr>
                <w:rFonts w:ascii="仿宋_GB2312" w:eastAsia="仿宋_GB2312" w:hAnsi="仿宋_GB2312" w:cs="仿宋_GB2312" w:hint="eastAsia"/>
                <w:sz w:val="24"/>
              </w:rPr>
              <w:t>载重吨</w:t>
            </w:r>
          </w:p>
        </w:tc>
        <w:tc>
          <w:tcPr>
            <w:tcW w:w="2430" w:type="dxa"/>
          </w:tcPr>
          <w:p w:rsidR="00247AAC" w:rsidRDefault="00247AAC">
            <w:pPr>
              <w:spacing w:line="560" w:lineRule="exact"/>
              <w:ind w:rightChars="-349" w:right="-733"/>
              <w:jc w:val="left"/>
              <w:rPr>
                <w:rFonts w:ascii="仿宋_GB2312" w:eastAsia="仿宋_GB2312" w:hAnsi="仿宋_GB2312" w:cs="仿宋_GB2312"/>
                <w:sz w:val="24"/>
              </w:rPr>
            </w:pPr>
          </w:p>
        </w:tc>
        <w:tc>
          <w:tcPr>
            <w:tcW w:w="2910" w:type="dxa"/>
            <w:gridSpan w:val="2"/>
          </w:tcPr>
          <w:p w:rsidR="00247AAC" w:rsidRDefault="00F86910">
            <w:pPr>
              <w:spacing w:line="560" w:lineRule="exact"/>
              <w:ind w:rightChars="-349" w:right="-733"/>
              <w:jc w:val="left"/>
              <w:rPr>
                <w:rFonts w:ascii="仿宋_GB2312" w:eastAsia="仿宋_GB2312" w:hAnsi="仿宋_GB2312" w:cs="仿宋_GB2312"/>
                <w:sz w:val="24"/>
              </w:rPr>
            </w:pPr>
            <w:r>
              <w:rPr>
                <w:rFonts w:ascii="仿宋_GB2312" w:eastAsia="仿宋_GB2312" w:hAnsi="仿宋_GB2312" w:cs="仿宋_GB2312" w:hint="eastAsia"/>
                <w:sz w:val="24"/>
              </w:rPr>
              <w:t>申请补助总金额</w:t>
            </w:r>
          </w:p>
        </w:tc>
        <w:tc>
          <w:tcPr>
            <w:tcW w:w="2199" w:type="dxa"/>
          </w:tcPr>
          <w:p w:rsidR="00247AAC" w:rsidRDefault="00247AAC">
            <w:pPr>
              <w:spacing w:line="560" w:lineRule="exact"/>
              <w:ind w:rightChars="-349" w:right="-733"/>
              <w:jc w:val="left"/>
              <w:rPr>
                <w:rFonts w:ascii="仿宋_GB2312" w:eastAsia="仿宋_GB2312" w:hAnsi="仿宋_GB2312" w:cs="仿宋_GB2312"/>
                <w:sz w:val="24"/>
              </w:rPr>
            </w:pPr>
          </w:p>
        </w:tc>
      </w:tr>
      <w:tr w:rsidR="00247AAC">
        <w:tc>
          <w:tcPr>
            <w:tcW w:w="2625" w:type="dxa"/>
          </w:tcPr>
          <w:p w:rsidR="00247AAC" w:rsidRDefault="00F86910">
            <w:pPr>
              <w:spacing w:line="560" w:lineRule="exact"/>
              <w:ind w:rightChars="-349" w:right="-733"/>
              <w:jc w:val="left"/>
              <w:rPr>
                <w:rFonts w:ascii="仿宋_GB2312" w:eastAsia="仿宋_GB2312" w:hAnsi="仿宋_GB2312" w:cs="仿宋_GB2312"/>
                <w:sz w:val="24"/>
              </w:rPr>
            </w:pPr>
            <w:r>
              <w:rPr>
                <w:rFonts w:ascii="仿宋_GB2312" w:eastAsia="仿宋_GB2312" w:hAnsi="仿宋_GB2312" w:cs="仿宋_GB2312" w:hint="eastAsia"/>
                <w:sz w:val="24"/>
              </w:rPr>
              <w:t>首次资金拨付额（如有）</w:t>
            </w:r>
          </w:p>
        </w:tc>
        <w:tc>
          <w:tcPr>
            <w:tcW w:w="2430" w:type="dxa"/>
          </w:tcPr>
          <w:p w:rsidR="00247AAC" w:rsidRDefault="00247AAC">
            <w:pPr>
              <w:spacing w:line="560" w:lineRule="exact"/>
              <w:ind w:rightChars="-349" w:right="-733"/>
              <w:jc w:val="left"/>
              <w:rPr>
                <w:rFonts w:ascii="仿宋_GB2312" w:eastAsia="仿宋_GB2312" w:hAnsi="仿宋_GB2312" w:cs="仿宋_GB2312"/>
                <w:sz w:val="24"/>
              </w:rPr>
            </w:pPr>
          </w:p>
        </w:tc>
        <w:tc>
          <w:tcPr>
            <w:tcW w:w="2910" w:type="dxa"/>
            <w:gridSpan w:val="2"/>
          </w:tcPr>
          <w:p w:rsidR="00247AAC" w:rsidRDefault="00F86910">
            <w:pPr>
              <w:spacing w:line="560" w:lineRule="exact"/>
              <w:ind w:rightChars="-349" w:right="-733"/>
              <w:rPr>
                <w:rFonts w:ascii="仿宋_GB2312" w:eastAsia="仿宋_GB2312" w:hAnsi="仿宋_GB2312" w:cs="仿宋_GB2312"/>
                <w:sz w:val="24"/>
              </w:rPr>
            </w:pPr>
            <w:r>
              <w:rPr>
                <w:rFonts w:ascii="仿宋_GB2312" w:eastAsia="仿宋_GB2312" w:hAnsi="仿宋_GB2312" w:cs="仿宋_GB2312" w:hint="eastAsia"/>
                <w:sz w:val="24"/>
              </w:rPr>
              <w:t>首次资金拨付时间（如有）</w:t>
            </w:r>
          </w:p>
        </w:tc>
        <w:tc>
          <w:tcPr>
            <w:tcW w:w="2199" w:type="dxa"/>
          </w:tcPr>
          <w:p w:rsidR="00247AAC" w:rsidRDefault="00247AAC">
            <w:pPr>
              <w:spacing w:line="560" w:lineRule="exact"/>
              <w:ind w:rightChars="-349" w:right="-733"/>
              <w:jc w:val="left"/>
              <w:rPr>
                <w:rFonts w:ascii="仿宋_GB2312" w:eastAsia="仿宋_GB2312" w:hAnsi="仿宋_GB2312" w:cs="仿宋_GB2312"/>
                <w:sz w:val="24"/>
              </w:rPr>
            </w:pPr>
          </w:p>
        </w:tc>
      </w:tr>
      <w:tr w:rsidR="00247AAC">
        <w:trPr>
          <w:trHeight w:val="1190"/>
        </w:trPr>
        <w:tc>
          <w:tcPr>
            <w:tcW w:w="2625" w:type="dxa"/>
          </w:tcPr>
          <w:p w:rsidR="00247AAC" w:rsidRDefault="00F86910">
            <w:pPr>
              <w:spacing w:line="560" w:lineRule="exact"/>
              <w:ind w:rightChars="42" w:right="88"/>
              <w:jc w:val="left"/>
              <w:rPr>
                <w:rFonts w:ascii="仿宋_GB2312" w:eastAsia="仿宋_GB2312" w:hAnsi="仿宋_GB2312" w:cs="仿宋_GB2312"/>
                <w:sz w:val="24"/>
              </w:rPr>
            </w:pPr>
            <w:r>
              <w:rPr>
                <w:rFonts w:ascii="仿宋_GB2312" w:eastAsia="仿宋_GB2312" w:hAnsi="仿宋_GB2312" w:cs="仿宋_GB2312" w:hint="eastAsia"/>
                <w:sz w:val="24"/>
              </w:rPr>
              <w:t>据首次资金拨付时间（自船舶营业运输证登记日起）的累计地方综合贡献</w:t>
            </w:r>
          </w:p>
        </w:tc>
        <w:tc>
          <w:tcPr>
            <w:tcW w:w="2430" w:type="dxa"/>
          </w:tcPr>
          <w:p w:rsidR="00247AAC" w:rsidRDefault="00247AAC">
            <w:pPr>
              <w:spacing w:line="560" w:lineRule="exact"/>
              <w:ind w:rightChars="-349" w:right="-733"/>
              <w:jc w:val="left"/>
              <w:rPr>
                <w:rFonts w:ascii="仿宋_GB2312" w:eastAsia="仿宋_GB2312" w:hAnsi="仿宋_GB2312" w:cs="仿宋_GB2312"/>
                <w:sz w:val="24"/>
              </w:rPr>
            </w:pPr>
          </w:p>
        </w:tc>
        <w:tc>
          <w:tcPr>
            <w:tcW w:w="2910" w:type="dxa"/>
            <w:gridSpan w:val="2"/>
          </w:tcPr>
          <w:p w:rsidR="00247AAC" w:rsidRDefault="00F86910">
            <w:pPr>
              <w:spacing w:line="560" w:lineRule="exact"/>
              <w:ind w:rightChars="-349" w:right="-733"/>
              <w:jc w:val="left"/>
              <w:rPr>
                <w:rFonts w:ascii="仿宋_GB2312" w:eastAsia="仿宋_GB2312" w:hAnsi="仿宋_GB2312" w:cs="仿宋_GB2312"/>
                <w:sz w:val="24"/>
              </w:rPr>
            </w:pPr>
            <w:r>
              <w:rPr>
                <w:rFonts w:ascii="仿宋_GB2312" w:eastAsia="仿宋_GB2312" w:hAnsi="仿宋_GB2312" w:cs="仿宋_GB2312" w:hint="eastAsia"/>
                <w:sz w:val="24"/>
              </w:rPr>
              <w:t>剩余应补额度</w:t>
            </w:r>
          </w:p>
        </w:tc>
        <w:tc>
          <w:tcPr>
            <w:tcW w:w="2199" w:type="dxa"/>
          </w:tcPr>
          <w:p w:rsidR="00247AAC" w:rsidRDefault="00247AAC">
            <w:pPr>
              <w:spacing w:line="560" w:lineRule="exact"/>
              <w:ind w:rightChars="-349" w:right="-733"/>
              <w:jc w:val="left"/>
              <w:rPr>
                <w:rFonts w:ascii="仿宋_GB2312" w:eastAsia="仿宋_GB2312" w:hAnsi="仿宋_GB2312" w:cs="仿宋_GB2312"/>
                <w:sz w:val="24"/>
              </w:rPr>
            </w:pPr>
          </w:p>
        </w:tc>
      </w:tr>
      <w:tr w:rsidR="00247AAC">
        <w:trPr>
          <w:trHeight w:val="1300"/>
        </w:trPr>
        <w:tc>
          <w:tcPr>
            <w:tcW w:w="2625" w:type="dxa"/>
          </w:tcPr>
          <w:p w:rsidR="00247AAC" w:rsidRDefault="00247AAC"/>
          <w:p w:rsidR="00247AAC" w:rsidRDefault="00247AAC"/>
          <w:p w:rsidR="00247AAC" w:rsidRDefault="00247AAC"/>
          <w:p w:rsidR="00247AAC" w:rsidRDefault="00F86910">
            <w:pPr>
              <w:jc w:val="center"/>
            </w:pPr>
            <w:r>
              <w:rPr>
                <w:rFonts w:ascii="仿宋_GB2312" w:eastAsia="仿宋_GB2312" w:hAnsi="仿宋_GB2312" w:cs="仿宋_GB2312" w:hint="eastAsia"/>
                <w:sz w:val="24"/>
              </w:rPr>
              <w:t>证明材料</w:t>
            </w:r>
          </w:p>
        </w:tc>
        <w:tc>
          <w:tcPr>
            <w:tcW w:w="7539" w:type="dxa"/>
            <w:gridSpan w:val="4"/>
          </w:tcPr>
          <w:p w:rsidR="00247AAC" w:rsidRDefault="00F86910">
            <w:pPr>
              <w:spacing w:line="560" w:lineRule="exact"/>
              <w:ind w:rightChars="-349" w:right="-733"/>
              <w:jc w:val="left"/>
              <w:rPr>
                <w:rFonts w:ascii="仿宋_GB2312" w:eastAsia="仿宋_GB2312" w:hAnsi="仿宋_GB2312" w:cs="仿宋_GB2312"/>
                <w:sz w:val="24"/>
              </w:rPr>
            </w:pPr>
            <w:r>
              <w:rPr>
                <w:rFonts w:ascii="仿宋_GB2312" w:eastAsia="仿宋_GB2312" w:hAnsi="仿宋_GB2312" w:cs="仿宋_GB2312" w:hint="eastAsia"/>
                <w:sz w:val="24"/>
              </w:rPr>
              <w:t>1.该船舶的新增运力奖励申请表</w:t>
            </w:r>
          </w:p>
          <w:p w:rsidR="00247AAC" w:rsidRDefault="00F86910">
            <w:pPr>
              <w:spacing w:line="560" w:lineRule="exact"/>
              <w:ind w:rightChars="-349" w:right="-733"/>
              <w:jc w:val="left"/>
              <w:rPr>
                <w:rFonts w:ascii="仿宋_GB2312" w:eastAsia="仿宋_GB2312" w:hAnsi="仿宋_GB2312" w:cs="仿宋_GB2312"/>
                <w:sz w:val="24"/>
              </w:rPr>
            </w:pPr>
            <w:r>
              <w:rPr>
                <w:rFonts w:ascii="仿宋_GB2312" w:eastAsia="仿宋_GB2312" w:hAnsi="仿宋_GB2312" w:cs="仿宋_GB2312" w:hint="eastAsia"/>
                <w:sz w:val="24"/>
              </w:rPr>
              <w:t>2.累计地方贡献证明材料</w:t>
            </w:r>
          </w:p>
        </w:tc>
      </w:tr>
      <w:tr w:rsidR="00247AAC">
        <w:trPr>
          <w:trHeight w:val="2560"/>
        </w:trPr>
        <w:tc>
          <w:tcPr>
            <w:tcW w:w="2625" w:type="dxa"/>
          </w:tcPr>
          <w:p w:rsidR="00247AAC" w:rsidRDefault="00247AAC">
            <w:pPr>
              <w:jc w:val="center"/>
              <w:rPr>
                <w:rFonts w:ascii="仿宋_GB2312" w:eastAsia="仿宋_GB2312" w:hAnsi="仿宋_GB2312" w:cs="仿宋_GB2312"/>
                <w:sz w:val="24"/>
              </w:rPr>
            </w:pPr>
          </w:p>
          <w:p w:rsidR="00247AAC" w:rsidRDefault="00247AAC">
            <w:pPr>
              <w:rPr>
                <w:rFonts w:ascii="Calibri" w:eastAsia="宋体" w:hAnsi="Calibri" w:cs="黑体"/>
              </w:rPr>
            </w:pPr>
          </w:p>
          <w:p w:rsidR="00247AAC" w:rsidRDefault="00247AAC"/>
          <w:p w:rsidR="00247AAC" w:rsidRDefault="00F86910">
            <w:pPr>
              <w:jc w:val="center"/>
            </w:pPr>
            <w:r>
              <w:rPr>
                <w:rFonts w:ascii="仿宋_GB2312" w:eastAsia="仿宋_GB2312" w:hAnsi="仿宋_GB2312" w:cs="仿宋_GB2312" w:hint="eastAsia"/>
                <w:sz w:val="24"/>
              </w:rPr>
              <w:t>区港航中心审核意见</w:t>
            </w:r>
          </w:p>
        </w:tc>
        <w:tc>
          <w:tcPr>
            <w:tcW w:w="7539" w:type="dxa"/>
            <w:gridSpan w:val="4"/>
          </w:tcPr>
          <w:p w:rsidR="00247AAC" w:rsidRDefault="00247AAC">
            <w:pPr>
              <w:spacing w:line="560" w:lineRule="exact"/>
              <w:ind w:rightChars="-349" w:right="-733"/>
              <w:jc w:val="center"/>
              <w:rPr>
                <w:rFonts w:ascii="仿宋_GB2312" w:eastAsia="仿宋_GB2312" w:hAnsi="仿宋_GB2312" w:cs="仿宋_GB2312"/>
                <w:sz w:val="24"/>
              </w:rPr>
            </w:pPr>
          </w:p>
          <w:p w:rsidR="00247AAC" w:rsidRDefault="00247AAC">
            <w:pPr>
              <w:spacing w:line="560" w:lineRule="exact"/>
              <w:ind w:rightChars="-349" w:right="-733"/>
              <w:jc w:val="center"/>
              <w:rPr>
                <w:rFonts w:ascii="仿宋_GB2312" w:eastAsia="仿宋_GB2312" w:hAnsi="仿宋_GB2312" w:cs="仿宋_GB2312"/>
                <w:sz w:val="24"/>
              </w:rPr>
            </w:pPr>
          </w:p>
          <w:p w:rsidR="00247AAC" w:rsidRDefault="00F86910">
            <w:pPr>
              <w:spacing w:line="560" w:lineRule="exact"/>
              <w:ind w:rightChars="-349" w:right="-733"/>
              <w:jc w:val="center"/>
              <w:rPr>
                <w:rFonts w:ascii="仿宋_GB2312" w:eastAsia="仿宋_GB2312" w:hAnsi="仿宋_GB2312" w:cs="仿宋_GB2312"/>
                <w:sz w:val="24"/>
              </w:rPr>
            </w:pPr>
            <w:r>
              <w:rPr>
                <w:rFonts w:ascii="仿宋_GB2312" w:eastAsia="仿宋_GB2312" w:hAnsi="仿宋_GB2312" w:cs="仿宋_GB2312" w:hint="eastAsia"/>
                <w:sz w:val="24"/>
              </w:rPr>
              <w:t xml:space="preserve">                              （盖章）</w:t>
            </w:r>
          </w:p>
          <w:p w:rsidR="00247AAC" w:rsidRDefault="00F86910">
            <w:pPr>
              <w:spacing w:line="560" w:lineRule="exact"/>
              <w:ind w:rightChars="-349" w:right="-733" w:firstLineChars="2200" w:firstLine="5280"/>
              <w:jc w:val="left"/>
              <w:rPr>
                <w:rFonts w:ascii="仿宋_GB2312" w:eastAsia="仿宋_GB2312" w:hAnsi="仿宋_GB2312" w:cs="仿宋_GB2312"/>
                <w:sz w:val="24"/>
              </w:rPr>
            </w:pPr>
            <w:r>
              <w:rPr>
                <w:rFonts w:ascii="仿宋_GB2312" w:eastAsia="仿宋_GB2312" w:hAnsi="仿宋_GB2312" w:cs="仿宋_GB2312" w:hint="eastAsia"/>
                <w:sz w:val="24"/>
              </w:rPr>
              <w:t>年  月  日</w:t>
            </w:r>
          </w:p>
        </w:tc>
      </w:tr>
      <w:tr w:rsidR="00247AAC">
        <w:trPr>
          <w:trHeight w:val="2090"/>
        </w:trPr>
        <w:tc>
          <w:tcPr>
            <w:tcW w:w="2625" w:type="dxa"/>
          </w:tcPr>
          <w:p w:rsidR="00247AAC" w:rsidRDefault="00247AAC">
            <w:pPr>
              <w:jc w:val="center"/>
              <w:rPr>
                <w:rFonts w:ascii="仿宋_GB2312" w:eastAsia="仿宋_GB2312" w:hAnsi="仿宋_GB2312" w:cs="仿宋_GB2312"/>
                <w:sz w:val="24"/>
              </w:rPr>
            </w:pPr>
          </w:p>
          <w:p w:rsidR="00247AAC" w:rsidRDefault="00247AAC">
            <w:pPr>
              <w:jc w:val="center"/>
              <w:rPr>
                <w:rFonts w:ascii="仿宋_GB2312" w:eastAsia="仿宋_GB2312" w:hAnsi="仿宋_GB2312" w:cs="仿宋_GB2312"/>
                <w:sz w:val="24"/>
              </w:rPr>
            </w:pPr>
          </w:p>
          <w:p w:rsidR="00247AAC" w:rsidRDefault="00247AAC">
            <w:pPr>
              <w:jc w:val="center"/>
              <w:rPr>
                <w:rFonts w:ascii="仿宋_GB2312" w:eastAsia="仿宋_GB2312" w:hAnsi="仿宋_GB2312" w:cs="仿宋_GB2312"/>
                <w:sz w:val="24"/>
              </w:rPr>
            </w:pPr>
          </w:p>
          <w:p w:rsidR="00247AAC" w:rsidRDefault="00F86910">
            <w:pPr>
              <w:jc w:val="center"/>
              <w:rPr>
                <w:rFonts w:ascii="仿宋_GB2312" w:eastAsia="仿宋_GB2312" w:hAnsi="仿宋_GB2312" w:cs="仿宋_GB2312"/>
                <w:sz w:val="24"/>
              </w:rPr>
            </w:pPr>
            <w:r>
              <w:rPr>
                <w:rFonts w:ascii="仿宋_GB2312" w:eastAsia="仿宋_GB2312" w:hAnsi="仿宋_GB2312" w:cs="仿宋_GB2312" w:hint="eastAsia"/>
                <w:sz w:val="24"/>
              </w:rPr>
              <w:t>区交通局审核意见</w:t>
            </w:r>
          </w:p>
        </w:tc>
        <w:tc>
          <w:tcPr>
            <w:tcW w:w="2430" w:type="dxa"/>
          </w:tcPr>
          <w:p w:rsidR="00247AAC" w:rsidRDefault="00247AAC">
            <w:pPr>
              <w:spacing w:line="560" w:lineRule="exact"/>
              <w:ind w:rightChars="-349" w:right="-733"/>
              <w:jc w:val="center"/>
              <w:rPr>
                <w:rFonts w:ascii="仿宋_GB2312" w:eastAsia="仿宋_GB2312" w:hAnsi="仿宋_GB2312" w:cs="仿宋_GB2312"/>
                <w:sz w:val="24"/>
              </w:rPr>
            </w:pPr>
          </w:p>
          <w:p w:rsidR="00247AAC" w:rsidRDefault="00F86910">
            <w:pPr>
              <w:spacing w:line="560" w:lineRule="exact"/>
              <w:ind w:rightChars="-349" w:right="-733"/>
              <w:jc w:val="center"/>
              <w:rPr>
                <w:rFonts w:ascii="仿宋_GB2312" w:eastAsia="仿宋_GB2312" w:hAnsi="仿宋_GB2312" w:cs="仿宋_GB2312"/>
                <w:sz w:val="24"/>
              </w:rPr>
            </w:pPr>
            <w:r>
              <w:rPr>
                <w:rFonts w:ascii="仿宋_GB2312" w:eastAsia="仿宋_GB2312" w:hAnsi="仿宋_GB2312" w:cs="仿宋_GB2312" w:hint="eastAsia"/>
                <w:sz w:val="24"/>
              </w:rPr>
              <w:t>（盖章）</w:t>
            </w:r>
          </w:p>
          <w:p w:rsidR="00247AAC" w:rsidRDefault="00F86910">
            <w:pPr>
              <w:spacing w:line="560" w:lineRule="exact"/>
              <w:ind w:rightChars="-349" w:right="-733" w:firstLineChars="400" w:firstLine="960"/>
              <w:jc w:val="left"/>
              <w:rPr>
                <w:rFonts w:ascii="仿宋_GB2312" w:eastAsia="仿宋_GB2312" w:hAnsi="仿宋_GB2312" w:cs="仿宋_GB2312"/>
                <w:sz w:val="24"/>
              </w:rPr>
            </w:pPr>
            <w:r>
              <w:rPr>
                <w:rFonts w:ascii="仿宋_GB2312" w:eastAsia="仿宋_GB2312" w:hAnsi="仿宋_GB2312" w:cs="仿宋_GB2312" w:hint="eastAsia"/>
                <w:sz w:val="24"/>
              </w:rPr>
              <w:t>年  月  日</w:t>
            </w:r>
          </w:p>
        </w:tc>
        <w:tc>
          <w:tcPr>
            <w:tcW w:w="2240" w:type="dxa"/>
          </w:tcPr>
          <w:p w:rsidR="00247AAC" w:rsidRDefault="00247AAC">
            <w:pPr>
              <w:spacing w:line="560" w:lineRule="exact"/>
              <w:ind w:rightChars="-349" w:right="-733"/>
              <w:jc w:val="left"/>
              <w:rPr>
                <w:rFonts w:ascii="仿宋_GB2312" w:eastAsia="仿宋_GB2312" w:hAnsi="仿宋_GB2312" w:cs="仿宋_GB2312"/>
                <w:sz w:val="24"/>
              </w:rPr>
            </w:pPr>
          </w:p>
          <w:p w:rsidR="00247AAC" w:rsidRDefault="00F86910">
            <w:pPr>
              <w:spacing w:line="560" w:lineRule="exact"/>
              <w:ind w:rightChars="-349" w:right="-733"/>
              <w:jc w:val="left"/>
              <w:rPr>
                <w:rFonts w:ascii="仿宋_GB2312" w:eastAsia="仿宋_GB2312" w:hAnsi="仿宋_GB2312" w:cs="仿宋_GB2312"/>
                <w:sz w:val="24"/>
              </w:rPr>
            </w:pPr>
            <w:r>
              <w:rPr>
                <w:rFonts w:ascii="仿宋_GB2312" w:eastAsia="仿宋_GB2312" w:hAnsi="仿宋_GB2312" w:cs="仿宋_GB2312" w:hint="eastAsia"/>
                <w:sz w:val="24"/>
              </w:rPr>
              <w:t>区财政局审核意见</w:t>
            </w:r>
          </w:p>
        </w:tc>
        <w:tc>
          <w:tcPr>
            <w:tcW w:w="2869" w:type="dxa"/>
            <w:gridSpan w:val="2"/>
          </w:tcPr>
          <w:p w:rsidR="00247AAC" w:rsidRDefault="00247AAC">
            <w:pPr>
              <w:spacing w:line="560" w:lineRule="exact"/>
              <w:ind w:rightChars="-349" w:right="-733"/>
              <w:jc w:val="left"/>
              <w:rPr>
                <w:rFonts w:ascii="仿宋_GB2312" w:eastAsia="仿宋_GB2312" w:hAnsi="仿宋_GB2312" w:cs="仿宋_GB2312"/>
                <w:sz w:val="24"/>
              </w:rPr>
            </w:pPr>
          </w:p>
          <w:p w:rsidR="00247AAC" w:rsidRDefault="00F86910">
            <w:pPr>
              <w:spacing w:line="560" w:lineRule="exact"/>
              <w:ind w:rightChars="-349" w:right="-733" w:firstLineChars="500" w:firstLine="1200"/>
              <w:rPr>
                <w:rFonts w:ascii="仿宋_GB2312" w:eastAsia="仿宋_GB2312" w:hAnsi="仿宋_GB2312" w:cs="仿宋_GB2312"/>
                <w:sz w:val="24"/>
              </w:rPr>
            </w:pPr>
            <w:r>
              <w:rPr>
                <w:rFonts w:ascii="仿宋_GB2312" w:eastAsia="仿宋_GB2312" w:hAnsi="仿宋_GB2312" w:cs="仿宋_GB2312" w:hint="eastAsia"/>
                <w:sz w:val="24"/>
              </w:rPr>
              <w:t>（盖章）</w:t>
            </w:r>
          </w:p>
          <w:p w:rsidR="00247AAC" w:rsidRDefault="00F86910">
            <w:pPr>
              <w:spacing w:line="560" w:lineRule="exact"/>
              <w:ind w:rightChars="-349" w:right="-733" w:firstLineChars="500" w:firstLine="1200"/>
              <w:jc w:val="left"/>
              <w:rPr>
                <w:rFonts w:ascii="仿宋_GB2312" w:eastAsia="仿宋_GB2312" w:hAnsi="仿宋_GB2312" w:cs="仿宋_GB2312"/>
                <w:sz w:val="24"/>
              </w:rPr>
            </w:pPr>
            <w:r>
              <w:rPr>
                <w:rFonts w:ascii="仿宋_GB2312" w:eastAsia="仿宋_GB2312" w:hAnsi="仿宋_GB2312" w:cs="仿宋_GB2312" w:hint="eastAsia"/>
                <w:sz w:val="24"/>
              </w:rPr>
              <w:t>年  月  日</w:t>
            </w:r>
          </w:p>
        </w:tc>
      </w:tr>
    </w:tbl>
    <w:p w:rsidR="00247AAC" w:rsidRDefault="00F86910">
      <w:pPr>
        <w:spacing w:line="560" w:lineRule="exact"/>
        <w:ind w:leftChars="-400" w:left="-840" w:rightChars="-349" w:right="-733"/>
        <w:jc w:val="left"/>
        <w:rPr>
          <w:rFonts w:ascii="仿宋_GB2312" w:eastAsia="仿宋_GB2312" w:hAnsi="仿宋_GB2312" w:cs="仿宋_GB2312"/>
          <w:sz w:val="24"/>
        </w:rPr>
      </w:pPr>
      <w:r>
        <w:rPr>
          <w:rFonts w:ascii="仿宋_GB2312" w:eastAsia="仿宋_GB2312" w:hAnsi="仿宋_GB2312" w:cs="仿宋_GB2312" w:hint="eastAsia"/>
          <w:sz w:val="24"/>
        </w:rPr>
        <w:t>说明：原则上分三年付清，第一年拨付40%，第二年30%，第三年30%。</w:t>
      </w:r>
    </w:p>
    <w:p w:rsidR="00247AAC" w:rsidRDefault="00F86910">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附件6</w:t>
      </w:r>
    </w:p>
    <w:p w:rsidR="00247AAC" w:rsidRDefault="00F86910">
      <w:pPr>
        <w:spacing w:line="56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鄞州区航运企业开业运力奖励资金拨付申请表</w:t>
      </w:r>
    </w:p>
    <w:p w:rsidR="00247AAC" w:rsidRDefault="00F86910">
      <w:pPr>
        <w:spacing w:line="560" w:lineRule="exact"/>
        <w:ind w:leftChars="-400" w:left="-840" w:rightChars="-349" w:right="-733"/>
        <w:jc w:val="left"/>
        <w:rPr>
          <w:rFonts w:ascii="仿宋_GB2312" w:eastAsia="仿宋_GB2312" w:hAnsi="仿宋_GB2312" w:cs="仿宋_GB2312"/>
          <w:sz w:val="24"/>
        </w:rPr>
      </w:pPr>
      <w:r>
        <w:rPr>
          <w:rFonts w:ascii="仿宋_GB2312" w:eastAsia="仿宋_GB2312" w:hAnsi="仿宋_GB2312" w:cs="仿宋_GB2312" w:hint="eastAsia"/>
          <w:sz w:val="24"/>
        </w:rPr>
        <w:t xml:space="preserve">申报企业：          联系人：       联系电话：             申报日期：    年   月   日 </w:t>
      </w:r>
    </w:p>
    <w:tbl>
      <w:tblPr>
        <w:tblStyle w:val="a4"/>
        <w:tblW w:w="10164" w:type="dxa"/>
        <w:tblInd w:w="-741" w:type="dxa"/>
        <w:tblLayout w:type="fixed"/>
        <w:tblLook w:val="04A0" w:firstRow="1" w:lastRow="0" w:firstColumn="1" w:lastColumn="0" w:noHBand="0" w:noVBand="1"/>
      </w:tblPr>
      <w:tblGrid>
        <w:gridCol w:w="2092"/>
        <w:gridCol w:w="2860"/>
        <w:gridCol w:w="560"/>
        <w:gridCol w:w="1220"/>
        <w:gridCol w:w="1390"/>
        <w:gridCol w:w="2042"/>
      </w:tblGrid>
      <w:tr w:rsidR="00247AAC">
        <w:tc>
          <w:tcPr>
            <w:tcW w:w="2092" w:type="dxa"/>
          </w:tcPr>
          <w:p w:rsidR="00247AAC" w:rsidRDefault="00F86910">
            <w:pPr>
              <w:spacing w:line="560" w:lineRule="exact"/>
              <w:ind w:rightChars="-349" w:right="-733"/>
              <w:rPr>
                <w:rFonts w:ascii="仿宋_GB2312" w:eastAsia="仿宋_GB2312" w:hAnsi="仿宋_GB2312" w:cs="仿宋_GB2312"/>
                <w:sz w:val="24"/>
              </w:rPr>
            </w:pPr>
            <w:r>
              <w:rPr>
                <w:rFonts w:ascii="仿宋_GB2312" w:eastAsia="仿宋_GB2312" w:hAnsi="仿宋_GB2312" w:cs="仿宋_GB2312" w:hint="eastAsia"/>
                <w:sz w:val="24"/>
              </w:rPr>
              <w:t>企业名称</w:t>
            </w:r>
          </w:p>
        </w:tc>
        <w:tc>
          <w:tcPr>
            <w:tcW w:w="3420" w:type="dxa"/>
            <w:gridSpan w:val="2"/>
          </w:tcPr>
          <w:p w:rsidR="00247AAC" w:rsidRDefault="00247AAC">
            <w:pPr>
              <w:spacing w:line="560" w:lineRule="exact"/>
              <w:ind w:rightChars="-349" w:right="-733"/>
              <w:jc w:val="left"/>
              <w:rPr>
                <w:rFonts w:ascii="仿宋_GB2312" w:eastAsia="仿宋_GB2312" w:hAnsi="仿宋_GB2312" w:cs="仿宋_GB2312"/>
                <w:sz w:val="24"/>
              </w:rPr>
            </w:pPr>
          </w:p>
        </w:tc>
        <w:tc>
          <w:tcPr>
            <w:tcW w:w="2610" w:type="dxa"/>
            <w:gridSpan w:val="2"/>
          </w:tcPr>
          <w:p w:rsidR="00247AAC" w:rsidRDefault="00F86910">
            <w:pPr>
              <w:spacing w:line="560" w:lineRule="exact"/>
              <w:ind w:rightChars="-349" w:right="-733"/>
              <w:jc w:val="left"/>
              <w:rPr>
                <w:rFonts w:ascii="仿宋_GB2312" w:eastAsia="仿宋_GB2312" w:hAnsi="仿宋_GB2312" w:cs="仿宋_GB2312"/>
                <w:sz w:val="24"/>
              </w:rPr>
            </w:pPr>
            <w:r>
              <w:rPr>
                <w:rFonts w:ascii="仿宋_GB2312" w:eastAsia="仿宋_GB2312" w:hAnsi="仿宋_GB2312" w:cs="仿宋_GB2312" w:hint="eastAsia"/>
                <w:sz w:val="24"/>
              </w:rPr>
              <w:t>企业落户时间</w:t>
            </w:r>
          </w:p>
        </w:tc>
        <w:tc>
          <w:tcPr>
            <w:tcW w:w="2042" w:type="dxa"/>
          </w:tcPr>
          <w:p w:rsidR="00247AAC" w:rsidRDefault="00247AAC">
            <w:pPr>
              <w:spacing w:line="560" w:lineRule="exact"/>
              <w:ind w:rightChars="-349" w:right="-733"/>
              <w:jc w:val="left"/>
              <w:rPr>
                <w:rFonts w:ascii="仿宋_GB2312" w:eastAsia="仿宋_GB2312" w:hAnsi="仿宋_GB2312" w:cs="仿宋_GB2312"/>
                <w:sz w:val="24"/>
              </w:rPr>
            </w:pPr>
          </w:p>
        </w:tc>
      </w:tr>
      <w:tr w:rsidR="00247AAC">
        <w:trPr>
          <w:trHeight w:val="740"/>
        </w:trPr>
        <w:tc>
          <w:tcPr>
            <w:tcW w:w="2092" w:type="dxa"/>
            <w:vMerge w:val="restart"/>
            <w:vAlign w:val="center"/>
          </w:tcPr>
          <w:p w:rsidR="00247AAC" w:rsidRDefault="00F86910">
            <w:pPr>
              <w:spacing w:line="560" w:lineRule="exact"/>
              <w:ind w:rightChars="-349" w:right="-733"/>
              <w:rPr>
                <w:rFonts w:ascii="仿宋_GB2312" w:eastAsia="仿宋_GB2312" w:hAnsi="仿宋_GB2312" w:cs="仿宋_GB2312"/>
                <w:sz w:val="24"/>
              </w:rPr>
            </w:pPr>
            <w:r>
              <w:rPr>
                <w:rFonts w:ascii="仿宋_GB2312" w:eastAsia="仿宋_GB2312" w:hAnsi="仿宋_GB2312" w:cs="仿宋_GB2312" w:hint="eastAsia"/>
                <w:sz w:val="24"/>
              </w:rPr>
              <w:t>开业运力船舶概况</w:t>
            </w:r>
          </w:p>
        </w:tc>
        <w:tc>
          <w:tcPr>
            <w:tcW w:w="3420" w:type="dxa"/>
            <w:gridSpan w:val="2"/>
            <w:vMerge w:val="restart"/>
          </w:tcPr>
          <w:p w:rsidR="00247AAC" w:rsidRDefault="00247AAC">
            <w:pPr>
              <w:spacing w:line="560" w:lineRule="exact"/>
              <w:ind w:rightChars="-349" w:right="-733"/>
              <w:jc w:val="left"/>
              <w:rPr>
                <w:rFonts w:ascii="仿宋_GB2312" w:eastAsia="仿宋_GB2312" w:hAnsi="仿宋_GB2312" w:cs="仿宋_GB2312"/>
                <w:sz w:val="24"/>
              </w:rPr>
            </w:pPr>
          </w:p>
        </w:tc>
        <w:tc>
          <w:tcPr>
            <w:tcW w:w="2610" w:type="dxa"/>
            <w:gridSpan w:val="2"/>
          </w:tcPr>
          <w:p w:rsidR="00247AAC" w:rsidRDefault="00F86910">
            <w:pPr>
              <w:spacing w:line="560" w:lineRule="exact"/>
              <w:ind w:rightChars="-349" w:right="-733"/>
              <w:jc w:val="left"/>
              <w:rPr>
                <w:rFonts w:ascii="仿宋_GB2312" w:eastAsia="仿宋_GB2312" w:hAnsi="仿宋_GB2312" w:cs="仿宋_GB2312"/>
                <w:sz w:val="24"/>
              </w:rPr>
            </w:pPr>
            <w:r>
              <w:rPr>
                <w:rFonts w:ascii="仿宋_GB2312" w:eastAsia="仿宋_GB2312" w:hAnsi="仿宋_GB2312" w:cs="仿宋_GB2312" w:hint="eastAsia"/>
                <w:sz w:val="24"/>
              </w:rPr>
              <w:t>开业总运力（载重吨）</w:t>
            </w:r>
          </w:p>
        </w:tc>
        <w:tc>
          <w:tcPr>
            <w:tcW w:w="2042" w:type="dxa"/>
          </w:tcPr>
          <w:p w:rsidR="00247AAC" w:rsidRDefault="00247AAC">
            <w:pPr>
              <w:spacing w:line="560" w:lineRule="exact"/>
              <w:ind w:rightChars="-349" w:right="-733"/>
              <w:jc w:val="left"/>
              <w:rPr>
                <w:rFonts w:ascii="仿宋_GB2312" w:eastAsia="仿宋_GB2312" w:hAnsi="仿宋_GB2312" w:cs="仿宋_GB2312"/>
                <w:sz w:val="24"/>
              </w:rPr>
            </w:pPr>
          </w:p>
        </w:tc>
      </w:tr>
      <w:tr w:rsidR="00247AAC">
        <w:tc>
          <w:tcPr>
            <w:tcW w:w="2092" w:type="dxa"/>
            <w:vMerge/>
          </w:tcPr>
          <w:p w:rsidR="00247AAC" w:rsidRDefault="00247AAC">
            <w:pPr>
              <w:spacing w:line="560" w:lineRule="exact"/>
              <w:ind w:rightChars="-349" w:right="-733"/>
              <w:jc w:val="left"/>
              <w:rPr>
                <w:rFonts w:ascii="仿宋_GB2312" w:eastAsia="仿宋_GB2312" w:hAnsi="仿宋_GB2312" w:cs="仿宋_GB2312"/>
                <w:sz w:val="24"/>
              </w:rPr>
            </w:pPr>
          </w:p>
        </w:tc>
        <w:tc>
          <w:tcPr>
            <w:tcW w:w="3420" w:type="dxa"/>
            <w:gridSpan w:val="2"/>
            <w:vMerge/>
          </w:tcPr>
          <w:p w:rsidR="00247AAC" w:rsidRDefault="00247AAC">
            <w:pPr>
              <w:spacing w:line="560" w:lineRule="exact"/>
              <w:ind w:rightChars="-349" w:right="-733"/>
              <w:jc w:val="left"/>
              <w:rPr>
                <w:rFonts w:ascii="仿宋_GB2312" w:eastAsia="仿宋_GB2312" w:hAnsi="仿宋_GB2312" w:cs="仿宋_GB2312"/>
                <w:sz w:val="24"/>
              </w:rPr>
            </w:pPr>
          </w:p>
        </w:tc>
        <w:tc>
          <w:tcPr>
            <w:tcW w:w="2610" w:type="dxa"/>
            <w:gridSpan w:val="2"/>
          </w:tcPr>
          <w:p w:rsidR="00247AAC" w:rsidRDefault="00F86910">
            <w:pPr>
              <w:spacing w:line="560" w:lineRule="exact"/>
              <w:ind w:rightChars="-349" w:right="-733"/>
              <w:jc w:val="left"/>
              <w:rPr>
                <w:rFonts w:ascii="仿宋_GB2312" w:eastAsia="仿宋_GB2312" w:hAnsi="仿宋_GB2312" w:cs="仿宋_GB2312"/>
                <w:sz w:val="24"/>
              </w:rPr>
            </w:pPr>
            <w:r>
              <w:rPr>
                <w:rFonts w:ascii="仿宋_GB2312" w:eastAsia="仿宋_GB2312" w:hAnsi="仿宋_GB2312" w:cs="仿宋_GB2312" w:hint="eastAsia"/>
                <w:sz w:val="24"/>
              </w:rPr>
              <w:t>申请奖励总金额（万元）</w:t>
            </w:r>
          </w:p>
        </w:tc>
        <w:tc>
          <w:tcPr>
            <w:tcW w:w="2042" w:type="dxa"/>
          </w:tcPr>
          <w:p w:rsidR="00247AAC" w:rsidRDefault="00247AAC">
            <w:pPr>
              <w:spacing w:line="560" w:lineRule="exact"/>
              <w:ind w:rightChars="-349" w:right="-733"/>
              <w:jc w:val="left"/>
              <w:rPr>
                <w:rFonts w:ascii="仿宋_GB2312" w:eastAsia="仿宋_GB2312" w:hAnsi="仿宋_GB2312" w:cs="仿宋_GB2312"/>
                <w:sz w:val="24"/>
              </w:rPr>
            </w:pPr>
          </w:p>
        </w:tc>
      </w:tr>
      <w:tr w:rsidR="00247AAC">
        <w:trPr>
          <w:trHeight w:val="3400"/>
        </w:trPr>
        <w:tc>
          <w:tcPr>
            <w:tcW w:w="2092" w:type="dxa"/>
          </w:tcPr>
          <w:p w:rsidR="00247AAC" w:rsidRDefault="00F86910">
            <w:pPr>
              <w:spacing w:line="560" w:lineRule="exact"/>
              <w:ind w:rightChars="-349" w:right="-733"/>
              <w:rPr>
                <w:rFonts w:ascii="仿宋_GB2312" w:eastAsia="仿宋_GB2312" w:hAnsi="仿宋_GB2312" w:cs="仿宋_GB2312"/>
                <w:sz w:val="24"/>
              </w:rPr>
            </w:pPr>
            <w:r>
              <w:rPr>
                <w:rFonts w:ascii="仿宋_GB2312" w:eastAsia="仿宋_GB2312" w:hAnsi="仿宋_GB2312" w:cs="仿宋_GB2312" w:hint="eastAsia"/>
                <w:sz w:val="24"/>
              </w:rPr>
              <w:t>证明材料</w:t>
            </w:r>
          </w:p>
        </w:tc>
        <w:tc>
          <w:tcPr>
            <w:tcW w:w="8072" w:type="dxa"/>
            <w:gridSpan w:val="5"/>
          </w:tcPr>
          <w:p w:rsidR="00247AAC" w:rsidRDefault="00F86910">
            <w:pPr>
              <w:spacing w:line="560" w:lineRule="exact"/>
              <w:ind w:rightChars="-349" w:right="-733"/>
              <w:jc w:val="left"/>
              <w:rPr>
                <w:rFonts w:ascii="仿宋_GB2312" w:eastAsia="仿宋_GB2312" w:hAnsi="仿宋_GB2312" w:cs="仿宋_GB2312"/>
                <w:sz w:val="24"/>
              </w:rPr>
            </w:pPr>
            <w:r>
              <w:rPr>
                <w:rFonts w:ascii="仿宋_GB2312" w:eastAsia="仿宋_GB2312" w:hAnsi="仿宋_GB2312" w:cs="仿宋_GB2312" w:hint="eastAsia"/>
                <w:sz w:val="24"/>
              </w:rPr>
              <w:t>1.该企业的开业运力奖励申请表</w:t>
            </w:r>
          </w:p>
          <w:p w:rsidR="00247AAC" w:rsidRDefault="00F86910">
            <w:pPr>
              <w:spacing w:line="560" w:lineRule="exact"/>
              <w:ind w:rightChars="-349" w:right="-733"/>
              <w:jc w:val="left"/>
              <w:rPr>
                <w:rFonts w:ascii="仿宋_GB2312" w:eastAsia="仿宋_GB2312" w:hAnsi="仿宋_GB2312" w:cs="仿宋_GB2312"/>
                <w:sz w:val="24"/>
              </w:rPr>
            </w:pPr>
            <w:r>
              <w:rPr>
                <w:rFonts w:ascii="仿宋_GB2312" w:eastAsia="仿宋_GB2312" w:hAnsi="仿宋_GB2312" w:cs="仿宋_GB2312" w:hint="eastAsia"/>
                <w:sz w:val="24"/>
              </w:rPr>
              <w:t>2.开业运力船舶营业运输证</w:t>
            </w:r>
          </w:p>
        </w:tc>
      </w:tr>
      <w:tr w:rsidR="00247AAC">
        <w:trPr>
          <w:trHeight w:val="2305"/>
        </w:trPr>
        <w:tc>
          <w:tcPr>
            <w:tcW w:w="2092" w:type="dxa"/>
          </w:tcPr>
          <w:p w:rsidR="00247AAC" w:rsidRDefault="00247AAC">
            <w:pPr>
              <w:jc w:val="center"/>
              <w:rPr>
                <w:rFonts w:ascii="仿宋_GB2312" w:eastAsia="仿宋_GB2312" w:hAnsi="仿宋_GB2312" w:cs="仿宋_GB2312"/>
                <w:sz w:val="24"/>
              </w:rPr>
            </w:pPr>
          </w:p>
          <w:p w:rsidR="00247AAC" w:rsidRDefault="00247AAC">
            <w:pPr>
              <w:rPr>
                <w:rFonts w:ascii="Calibri" w:eastAsia="宋体" w:hAnsi="Calibri" w:cs="黑体"/>
              </w:rPr>
            </w:pPr>
          </w:p>
          <w:p w:rsidR="00247AAC" w:rsidRDefault="00247AAC"/>
          <w:p w:rsidR="00247AAC" w:rsidRDefault="00F86910">
            <w:pPr>
              <w:jc w:val="center"/>
              <w:rPr>
                <w:rFonts w:ascii="仿宋_GB2312" w:eastAsia="仿宋_GB2312" w:hAnsi="仿宋_GB2312" w:cs="仿宋_GB2312"/>
                <w:sz w:val="24"/>
              </w:rPr>
            </w:pPr>
            <w:r>
              <w:rPr>
                <w:rFonts w:ascii="仿宋_GB2312" w:eastAsia="仿宋_GB2312" w:hAnsi="仿宋_GB2312" w:cs="仿宋_GB2312" w:hint="eastAsia"/>
                <w:sz w:val="24"/>
              </w:rPr>
              <w:t>区港航中心</w:t>
            </w:r>
          </w:p>
          <w:p w:rsidR="00247AAC" w:rsidRDefault="00F86910">
            <w:pPr>
              <w:jc w:val="center"/>
              <w:rPr>
                <w:rFonts w:ascii="Calibri" w:eastAsia="宋体" w:hAnsi="Calibri" w:cs="黑体"/>
              </w:rPr>
            </w:pPr>
            <w:r>
              <w:rPr>
                <w:rFonts w:ascii="仿宋_GB2312" w:eastAsia="仿宋_GB2312" w:hAnsi="仿宋_GB2312" w:cs="仿宋_GB2312" w:hint="eastAsia"/>
                <w:sz w:val="24"/>
              </w:rPr>
              <w:t>审查意见</w:t>
            </w:r>
          </w:p>
        </w:tc>
        <w:tc>
          <w:tcPr>
            <w:tcW w:w="8072" w:type="dxa"/>
            <w:gridSpan w:val="5"/>
          </w:tcPr>
          <w:p w:rsidR="00247AAC" w:rsidRDefault="00247AAC">
            <w:pPr>
              <w:spacing w:line="560" w:lineRule="exact"/>
              <w:ind w:rightChars="-349" w:right="-733"/>
              <w:jc w:val="left"/>
              <w:rPr>
                <w:rFonts w:ascii="仿宋_GB2312" w:eastAsia="仿宋_GB2312" w:hAnsi="仿宋_GB2312" w:cs="仿宋_GB2312"/>
                <w:sz w:val="24"/>
              </w:rPr>
            </w:pPr>
          </w:p>
          <w:p w:rsidR="00247AAC" w:rsidRDefault="00247AAC">
            <w:pPr>
              <w:spacing w:line="560" w:lineRule="exact"/>
              <w:ind w:rightChars="-349" w:right="-733"/>
              <w:jc w:val="left"/>
              <w:rPr>
                <w:rFonts w:ascii="仿宋_GB2312" w:eastAsia="仿宋_GB2312" w:hAnsi="仿宋_GB2312" w:cs="仿宋_GB2312"/>
                <w:sz w:val="24"/>
              </w:rPr>
            </w:pPr>
          </w:p>
          <w:p w:rsidR="00247AAC" w:rsidRDefault="00F86910">
            <w:pPr>
              <w:spacing w:line="560" w:lineRule="exact"/>
              <w:ind w:rightChars="-349" w:right="-733"/>
              <w:jc w:val="center"/>
              <w:rPr>
                <w:rFonts w:ascii="仿宋_GB2312" w:eastAsia="仿宋_GB2312" w:hAnsi="仿宋_GB2312" w:cs="仿宋_GB2312"/>
                <w:sz w:val="24"/>
              </w:rPr>
            </w:pPr>
            <w:r>
              <w:rPr>
                <w:rFonts w:ascii="仿宋_GB2312" w:eastAsia="仿宋_GB2312" w:hAnsi="仿宋_GB2312" w:cs="仿宋_GB2312" w:hint="eastAsia"/>
                <w:sz w:val="24"/>
              </w:rPr>
              <w:t xml:space="preserve">                                    （盖章）</w:t>
            </w:r>
          </w:p>
          <w:p w:rsidR="00247AAC" w:rsidRDefault="00F86910">
            <w:pPr>
              <w:spacing w:line="560" w:lineRule="exact"/>
              <w:ind w:rightChars="-349" w:right="-733"/>
              <w:jc w:val="center"/>
              <w:rPr>
                <w:rFonts w:ascii="仿宋_GB2312" w:eastAsia="仿宋_GB2312" w:hAnsi="仿宋_GB2312" w:cs="仿宋_GB2312"/>
                <w:sz w:val="24"/>
              </w:rPr>
            </w:pPr>
            <w:r>
              <w:rPr>
                <w:rFonts w:ascii="仿宋_GB2312" w:eastAsia="仿宋_GB2312" w:hAnsi="仿宋_GB2312" w:cs="仿宋_GB2312" w:hint="eastAsia"/>
                <w:sz w:val="24"/>
              </w:rPr>
              <w:t xml:space="preserve">                                  年   月   日</w:t>
            </w:r>
          </w:p>
        </w:tc>
      </w:tr>
      <w:tr w:rsidR="00247AAC">
        <w:trPr>
          <w:trHeight w:val="2315"/>
        </w:trPr>
        <w:tc>
          <w:tcPr>
            <w:tcW w:w="2092" w:type="dxa"/>
          </w:tcPr>
          <w:p w:rsidR="00247AAC" w:rsidRDefault="00247AAC">
            <w:pPr>
              <w:jc w:val="center"/>
              <w:rPr>
                <w:rFonts w:ascii="仿宋_GB2312" w:eastAsia="仿宋_GB2312" w:hAnsi="仿宋_GB2312" w:cs="仿宋_GB2312"/>
                <w:sz w:val="24"/>
              </w:rPr>
            </w:pPr>
          </w:p>
          <w:p w:rsidR="00247AAC" w:rsidRDefault="00247AAC">
            <w:pPr>
              <w:jc w:val="center"/>
              <w:rPr>
                <w:rFonts w:ascii="仿宋_GB2312" w:eastAsia="仿宋_GB2312" w:hAnsi="仿宋_GB2312" w:cs="仿宋_GB2312"/>
                <w:sz w:val="24"/>
              </w:rPr>
            </w:pPr>
          </w:p>
          <w:p w:rsidR="00247AAC" w:rsidRDefault="00247AAC">
            <w:pPr>
              <w:jc w:val="center"/>
              <w:rPr>
                <w:rFonts w:ascii="仿宋_GB2312" w:eastAsia="仿宋_GB2312" w:hAnsi="仿宋_GB2312" w:cs="仿宋_GB2312"/>
                <w:sz w:val="24"/>
              </w:rPr>
            </w:pPr>
          </w:p>
          <w:p w:rsidR="00247AAC" w:rsidRDefault="00F86910">
            <w:pPr>
              <w:jc w:val="center"/>
              <w:rPr>
                <w:rFonts w:ascii="仿宋_GB2312" w:eastAsia="仿宋_GB2312" w:hAnsi="仿宋_GB2312" w:cs="仿宋_GB2312"/>
                <w:sz w:val="24"/>
              </w:rPr>
            </w:pPr>
            <w:r>
              <w:rPr>
                <w:rFonts w:ascii="仿宋_GB2312" w:eastAsia="仿宋_GB2312" w:hAnsi="仿宋_GB2312" w:cs="仿宋_GB2312" w:hint="eastAsia"/>
                <w:sz w:val="24"/>
              </w:rPr>
              <w:t>区交通局意见</w:t>
            </w:r>
          </w:p>
        </w:tc>
        <w:tc>
          <w:tcPr>
            <w:tcW w:w="2860" w:type="dxa"/>
          </w:tcPr>
          <w:p w:rsidR="00247AAC" w:rsidRDefault="00247AAC">
            <w:pPr>
              <w:spacing w:line="560" w:lineRule="exact"/>
              <w:ind w:rightChars="-349" w:right="-733"/>
              <w:jc w:val="left"/>
              <w:rPr>
                <w:rFonts w:ascii="仿宋_GB2312" w:eastAsia="仿宋_GB2312" w:hAnsi="仿宋_GB2312" w:cs="仿宋_GB2312"/>
                <w:sz w:val="24"/>
              </w:rPr>
            </w:pPr>
          </w:p>
          <w:p w:rsidR="00247AAC" w:rsidRDefault="00247AAC">
            <w:pPr>
              <w:spacing w:line="560" w:lineRule="exact"/>
              <w:ind w:rightChars="-349" w:right="-733"/>
              <w:jc w:val="left"/>
              <w:rPr>
                <w:rFonts w:ascii="仿宋_GB2312" w:eastAsia="仿宋_GB2312" w:hAnsi="仿宋_GB2312" w:cs="仿宋_GB2312"/>
                <w:sz w:val="24"/>
              </w:rPr>
            </w:pPr>
          </w:p>
          <w:p w:rsidR="00247AAC" w:rsidRDefault="00F86910">
            <w:pPr>
              <w:spacing w:line="560" w:lineRule="exact"/>
              <w:ind w:rightChars="-349" w:right="-733"/>
              <w:jc w:val="center"/>
              <w:rPr>
                <w:rFonts w:ascii="仿宋_GB2312" w:eastAsia="仿宋_GB2312" w:hAnsi="仿宋_GB2312" w:cs="仿宋_GB2312"/>
                <w:sz w:val="24"/>
              </w:rPr>
            </w:pPr>
            <w:r>
              <w:rPr>
                <w:rFonts w:ascii="仿宋_GB2312" w:eastAsia="仿宋_GB2312" w:hAnsi="仿宋_GB2312" w:cs="仿宋_GB2312" w:hint="eastAsia"/>
                <w:sz w:val="24"/>
              </w:rPr>
              <w:t>（盖章）</w:t>
            </w:r>
          </w:p>
          <w:p w:rsidR="00247AAC" w:rsidRDefault="00F86910">
            <w:pPr>
              <w:spacing w:line="560" w:lineRule="exact"/>
              <w:ind w:rightChars="-349" w:right="-733"/>
              <w:jc w:val="center"/>
              <w:rPr>
                <w:rFonts w:ascii="仿宋_GB2312" w:eastAsia="仿宋_GB2312" w:hAnsi="仿宋_GB2312" w:cs="仿宋_GB2312"/>
                <w:sz w:val="24"/>
              </w:rPr>
            </w:pPr>
            <w:r>
              <w:rPr>
                <w:rFonts w:ascii="仿宋_GB2312" w:eastAsia="仿宋_GB2312" w:hAnsi="仿宋_GB2312" w:cs="仿宋_GB2312" w:hint="eastAsia"/>
                <w:sz w:val="24"/>
              </w:rPr>
              <w:t>年  月  日</w:t>
            </w:r>
          </w:p>
        </w:tc>
        <w:tc>
          <w:tcPr>
            <w:tcW w:w="1780" w:type="dxa"/>
            <w:gridSpan w:val="2"/>
          </w:tcPr>
          <w:p w:rsidR="00247AAC" w:rsidRDefault="00247AAC">
            <w:pPr>
              <w:spacing w:line="560" w:lineRule="exact"/>
              <w:ind w:rightChars="-349" w:right="-733"/>
              <w:jc w:val="left"/>
              <w:rPr>
                <w:rFonts w:ascii="仿宋_GB2312" w:eastAsia="仿宋_GB2312" w:hAnsi="仿宋_GB2312" w:cs="仿宋_GB2312"/>
                <w:sz w:val="24"/>
              </w:rPr>
            </w:pPr>
          </w:p>
          <w:p w:rsidR="00247AAC" w:rsidRDefault="00F86910">
            <w:pPr>
              <w:spacing w:line="560" w:lineRule="exact"/>
              <w:ind w:rightChars="-349" w:right="-733"/>
              <w:jc w:val="left"/>
              <w:rPr>
                <w:rFonts w:ascii="仿宋_GB2312" w:eastAsia="仿宋_GB2312" w:hAnsi="仿宋_GB2312" w:cs="仿宋_GB2312"/>
                <w:sz w:val="24"/>
              </w:rPr>
            </w:pPr>
            <w:r>
              <w:rPr>
                <w:rFonts w:ascii="仿宋_GB2312" w:eastAsia="仿宋_GB2312" w:hAnsi="仿宋_GB2312" w:cs="仿宋_GB2312" w:hint="eastAsia"/>
                <w:sz w:val="24"/>
              </w:rPr>
              <w:t>区财政局意见</w:t>
            </w:r>
          </w:p>
        </w:tc>
        <w:tc>
          <w:tcPr>
            <w:tcW w:w="3432" w:type="dxa"/>
            <w:gridSpan w:val="2"/>
          </w:tcPr>
          <w:p w:rsidR="00247AAC" w:rsidRDefault="00247AAC">
            <w:pPr>
              <w:spacing w:line="560" w:lineRule="exact"/>
              <w:ind w:rightChars="-349" w:right="-733"/>
              <w:jc w:val="left"/>
              <w:rPr>
                <w:rFonts w:ascii="仿宋_GB2312" w:eastAsia="仿宋_GB2312" w:hAnsi="仿宋_GB2312" w:cs="仿宋_GB2312"/>
                <w:sz w:val="24"/>
              </w:rPr>
            </w:pPr>
          </w:p>
          <w:p w:rsidR="00247AAC" w:rsidRDefault="00247AAC">
            <w:pPr>
              <w:spacing w:line="560" w:lineRule="exact"/>
              <w:ind w:rightChars="-349" w:right="-733"/>
              <w:jc w:val="left"/>
              <w:rPr>
                <w:rFonts w:ascii="仿宋_GB2312" w:eastAsia="仿宋_GB2312" w:hAnsi="仿宋_GB2312" w:cs="仿宋_GB2312"/>
                <w:sz w:val="24"/>
              </w:rPr>
            </w:pPr>
          </w:p>
          <w:p w:rsidR="00247AAC" w:rsidRDefault="00F86910">
            <w:pPr>
              <w:spacing w:line="560" w:lineRule="exact"/>
              <w:ind w:rightChars="-349" w:right="-733" w:firstLineChars="600" w:firstLine="1440"/>
              <w:jc w:val="left"/>
              <w:rPr>
                <w:rFonts w:ascii="仿宋_GB2312" w:eastAsia="仿宋_GB2312" w:hAnsi="仿宋_GB2312" w:cs="仿宋_GB2312"/>
                <w:sz w:val="24"/>
              </w:rPr>
            </w:pPr>
            <w:r>
              <w:rPr>
                <w:rFonts w:ascii="仿宋_GB2312" w:eastAsia="仿宋_GB2312" w:hAnsi="仿宋_GB2312" w:cs="仿宋_GB2312" w:hint="eastAsia"/>
                <w:sz w:val="24"/>
              </w:rPr>
              <w:t>（盖章）</w:t>
            </w:r>
          </w:p>
          <w:p w:rsidR="00247AAC" w:rsidRDefault="00F86910">
            <w:pPr>
              <w:spacing w:line="560" w:lineRule="exact"/>
              <w:ind w:rightChars="-349" w:right="-733" w:firstLineChars="600" w:firstLine="1440"/>
              <w:jc w:val="left"/>
              <w:rPr>
                <w:rFonts w:ascii="仿宋_GB2312" w:eastAsia="仿宋_GB2312" w:hAnsi="仿宋_GB2312" w:cs="仿宋_GB2312"/>
                <w:sz w:val="24"/>
              </w:rPr>
            </w:pPr>
            <w:r>
              <w:rPr>
                <w:rFonts w:ascii="仿宋_GB2312" w:eastAsia="仿宋_GB2312" w:hAnsi="仿宋_GB2312" w:cs="仿宋_GB2312" w:hint="eastAsia"/>
                <w:sz w:val="24"/>
              </w:rPr>
              <w:t>年  月  日</w:t>
            </w:r>
          </w:p>
        </w:tc>
      </w:tr>
    </w:tbl>
    <w:p w:rsidR="00247AAC" w:rsidRDefault="00F86910">
      <w:pPr>
        <w:spacing w:line="560" w:lineRule="exact"/>
        <w:ind w:leftChars="-400" w:left="-840" w:rightChars="-349" w:right="-733"/>
        <w:jc w:val="left"/>
        <w:rPr>
          <w:rFonts w:ascii="仿宋_GB2312" w:eastAsia="仿宋_GB2312" w:hAnsi="仿宋_GB2312" w:cs="仿宋_GB2312"/>
          <w:sz w:val="24"/>
        </w:rPr>
      </w:pPr>
      <w:r>
        <w:rPr>
          <w:rFonts w:ascii="仿宋_GB2312" w:eastAsia="仿宋_GB2312" w:hAnsi="仿宋_GB2312" w:cs="仿宋_GB2312" w:hint="eastAsia"/>
          <w:sz w:val="24"/>
        </w:rPr>
        <w:t>说明：开业运力奖励于开业运力船舶取得营运证的次年一次性付清。</w:t>
      </w:r>
    </w:p>
    <w:p w:rsidR="00247AAC" w:rsidRDefault="00247AAC">
      <w:pPr>
        <w:jc w:val="center"/>
        <w:rPr>
          <w:rFonts w:ascii="仿宋_GB2312" w:eastAsia="仿宋_GB2312" w:hAnsi="仿宋_GB2312" w:cs="仿宋_GB2312"/>
          <w:sz w:val="32"/>
          <w:szCs w:val="32"/>
        </w:rPr>
      </w:pPr>
    </w:p>
    <w:p w:rsidR="00247AAC" w:rsidRDefault="00247AAC"/>
    <w:sectPr w:rsidR="00247AA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B85" w:rsidRDefault="00A54B85">
      <w:r>
        <w:separator/>
      </w:r>
    </w:p>
  </w:endnote>
  <w:endnote w:type="continuationSeparator" w:id="0">
    <w:p w:rsidR="00A54B85" w:rsidRDefault="00A5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AC" w:rsidRDefault="00F86910">
    <w:pPr>
      <w:pStyle w:val="a3"/>
    </w:pPr>
    <w:r>
      <w:rPr>
        <w:rFonts w:ascii="Calibri" w:eastAsia="宋体" w:hAnsi="Calibri" w:cs="黑体"/>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rsidR="00247AAC" w:rsidRDefault="00F86910">
                          <w:pPr>
                            <w:pStyle w:val="a3"/>
                            <w:rPr>
                              <w:rFonts w:eastAsia="宋体"/>
                            </w:rPr>
                          </w:pPr>
                          <w:r>
                            <w:rPr>
                              <w:rFonts w:hint="eastAsia"/>
                            </w:rPr>
                            <w:fldChar w:fldCharType="begin"/>
                          </w:r>
                          <w:r>
                            <w:rPr>
                              <w:rFonts w:hint="eastAsia"/>
                            </w:rPr>
                            <w:instrText xml:space="preserve"> PAGE  \* MERGEFORMAT </w:instrText>
                          </w:r>
                          <w:r>
                            <w:rPr>
                              <w:rFonts w:hint="eastAsia"/>
                            </w:rPr>
                            <w:fldChar w:fldCharType="separate"/>
                          </w:r>
                          <w:r w:rsidR="00CA7595">
                            <w:rPr>
                              <w:noProof/>
                            </w:rPr>
                            <w:t>1</w:t>
                          </w:r>
                          <w:r>
                            <w:rPr>
                              <w:rFonts w:hint="eastAsia"/>
                            </w:rPr>
                            <w:fldChar w:fldCharType="end"/>
                          </w:r>
                        </w:p>
                      </w:txbxContent>
                    </wps:txbx>
                    <wps:bodyPr wrap="none" lIns="0" tIns="0" rIns="0" bIns="0" upright="1">
                      <a:spAutoFit/>
                    </wps:bodyPr>
                  </wps:wsp>
                </a:graphicData>
              </a:graphic>
            </wp:anchor>
          </w:drawing>
        </mc:Choice>
        <mc:Fallback>
          <w:pict>
            <v:rect id="矩形 2" o:spid="_x0000_s1026" style="position:absolute;margin-left:92.8pt;margin-top:0;width:2in;height:2in;z-index:2516572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aHeqgEAAD4DAAAOAAAAZHJzL2Uyb0RvYy54bWysUktu2zAQ3QfoHQjua8paFIZgOQgQJAgQ&#10;NAHSHICmSIsAfxjSlnyaAN31ED1O0Wt0SEtO2u6CbKiZ4ejNe4+zvhytIQcJUXvX0uWiokQ64Tvt&#10;di19/nbzeUVJTNx13HgnW3qUkV5uPl2sh9DI2vfedBIIgrjYDKGlfUqhYSyKXloeFz5Ih5fKg+UJ&#10;U9ixDviA6Nawuqq+sMFDF8ALGSNWr0+XdFPwlZIiPSgVZSKmpcgtlRPKuc0n26x5swMeei0mGvwd&#10;LCzXDoeeoa554mQP+j8oqwX46FVaCG+ZV0oLWTSgmmX1j5qnngdZtKA5MZxtih8HK74eHoHorqU1&#10;JY5bfKLfLz9+/fxO6uzNEGKDLU/hEaYsYpiFjgps/qIEMhY/j2c/5ZiIwOJyVa9WFdou8G5OEIe9&#10;/h4gplvpLclBSwEfrPjID/cxnVrnljzN+RttDNZ5Y9xfBcTMFZYZnzjmKI3bcSK+9d0RpQ741i11&#10;uIyUmDuHVua1mAOYg+0c7APoXY/UloVXDFf7hCQKtzzhBDsNxkcq6qaFylvwNi9dr2u/+QMAAP//&#10;AwBQSwMEFAAGAAgAAAAhAHuWMAXWAAAABQEAAA8AAABkcnMvZG93bnJldi54bWxMj81qwzAQhO+F&#10;voPYQm+NHB+KcSyHEggkpZc4fQDFWv9QaWUkJXbfvttSaC/LDrPMflNtF2fFDUMcPSlYrzIQSK03&#10;I/UK3s/7pwJETJqMtp5QwSdG2Nb3d5UujZ/phLcm9YJDKJZawZDSVEoZ2wGdjis/IbHX+eB0Yhl6&#10;aYKeOdxZmWfZs3R6JP4w6Al3A7YfzdUpkOdmPxeNDZl/zbs3ezycOvRKPT4sLxsQCZf0dwzf+IwO&#10;NTNd/JVMFFYBF0k/k728KFhefhdZV/I/ff0FAAD//wMAUEsBAi0AFAAGAAgAAAAhALaDOJL+AAAA&#10;4QEAABMAAAAAAAAAAAAAAAAAAAAAAFtDb250ZW50X1R5cGVzXS54bWxQSwECLQAUAAYACAAAACEA&#10;OP0h/9YAAACUAQAACwAAAAAAAAAAAAAAAAAvAQAAX3JlbHMvLnJlbHNQSwECLQAUAAYACAAAACEA&#10;cNWh3qoBAAA+AwAADgAAAAAAAAAAAAAAAAAuAgAAZHJzL2Uyb0RvYy54bWxQSwECLQAUAAYACAAA&#10;ACEAe5YwBdYAAAAFAQAADwAAAAAAAAAAAAAAAAAEBAAAZHJzL2Rvd25yZXYueG1sUEsFBgAAAAAE&#10;AAQA8wAAAAcFAAAAAA==&#10;" filled="f" stroked="f">
              <v:textbox style="mso-fit-shape-to-text:t" inset="0,0,0,0">
                <w:txbxContent>
                  <w:p w:rsidR="00247AAC" w:rsidRDefault="00F86910">
                    <w:pPr>
                      <w:pStyle w:val="a3"/>
                      <w:rPr>
                        <w:rFonts w:eastAsia="宋体"/>
                      </w:rPr>
                    </w:pPr>
                    <w:r>
                      <w:rPr>
                        <w:rFonts w:hint="eastAsia"/>
                      </w:rPr>
                      <w:fldChar w:fldCharType="begin"/>
                    </w:r>
                    <w:r>
                      <w:rPr>
                        <w:rFonts w:hint="eastAsia"/>
                      </w:rPr>
                      <w:instrText xml:space="preserve"> PAGE  \* MERGEFORMAT </w:instrText>
                    </w:r>
                    <w:r>
                      <w:rPr>
                        <w:rFonts w:hint="eastAsia"/>
                      </w:rPr>
                      <w:fldChar w:fldCharType="separate"/>
                    </w:r>
                    <w:r w:rsidR="00CA7595">
                      <w:rPr>
                        <w:noProof/>
                      </w:rPr>
                      <w:t>1</w:t>
                    </w:r>
                    <w:r>
                      <w:rPr>
                        <w:rFonts w:hint="eastAsia"/>
                      </w:rPr>
                      <w:fldChar w:fldCharType="end"/>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AC" w:rsidRDefault="00F86910">
    <w:pPr>
      <w:pStyle w:val="a3"/>
    </w:pPr>
    <w:r>
      <w:rPr>
        <w:rFonts w:ascii="Calibri" w:eastAsia="宋体" w:hAnsi="Calibri" w:cs="黑体"/>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rsidR="00247AAC" w:rsidRDefault="00F86910">
                          <w:pPr>
                            <w:pStyle w:val="a3"/>
                            <w:rPr>
                              <w:rFonts w:eastAsia="宋体"/>
                            </w:rPr>
                          </w:pPr>
                          <w:r>
                            <w:rPr>
                              <w:rFonts w:hint="eastAsia"/>
                            </w:rPr>
                            <w:fldChar w:fldCharType="begin"/>
                          </w:r>
                          <w:r>
                            <w:rPr>
                              <w:rFonts w:hint="eastAsia"/>
                            </w:rPr>
                            <w:instrText xml:space="preserve"> PAGE  \* MERGEFORMAT </w:instrText>
                          </w:r>
                          <w:r>
                            <w:rPr>
                              <w:rFonts w:hint="eastAsia"/>
                            </w:rPr>
                            <w:fldChar w:fldCharType="separate"/>
                          </w:r>
                          <w:r w:rsidR="00CA7595">
                            <w:rPr>
                              <w:noProof/>
                            </w:rPr>
                            <w:t>12</w:t>
                          </w:r>
                          <w:r>
                            <w:rPr>
                              <w:rFonts w:hint="eastAsia"/>
                            </w:rPr>
                            <w:fldChar w:fldCharType="end"/>
                          </w:r>
                        </w:p>
                      </w:txbxContent>
                    </wps:txbx>
                    <wps:bodyPr wrap="none" lIns="0" tIns="0" rIns="0" bIns="0" upright="1">
                      <a:spAutoFit/>
                    </wps:bodyPr>
                  </wps:wsp>
                </a:graphicData>
              </a:graphic>
            </wp:anchor>
          </w:drawing>
        </mc:Choice>
        <mc:Fallback>
          <w:pict>
            <v:rect id="矩形 1" o:spid="_x0000_s1027"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PVrAEAAEUDAAAOAAAAZHJzL2Uyb0RvYy54bWysUktu2zAQ3QfoHQjua0peFIZgOQgQJChQ&#10;NAHSHICmSIsAfxjSlnyaAN3lEDlO0Wt0SEtOmuyKbqiZIfXmvTezvhytIQcJUXvX0npRUSKd8J12&#10;u5Y+/rj5vKIkJu46bryTLT3KSC83ny7WQ2jk0vfedBIIgrjYDKGlfUqhYSyKXloeFz5Ih5fKg+UJ&#10;U9ixDviA6NawZVV9YYOHLoAXMkasXp8u6abgKyVFulMqykRMS5FbKieUc5tPtlnzZgc89FpMNPg/&#10;sLBcO2x6hrrmiZM96A9QVgvw0au0EN4yr5QWsmhANXX1Ts1Dz4MsWtCcGM42xf8HK74f7oHoDmdH&#10;ieMWR/T76fnXy09SZ2+GEBt88hDuYcoihlnoqMDmL0ogY/HzePZTjokILNar5WpVoe0C7+YEcdjr&#10;7wFiupXekhy0FHBgxUd++BbT6en8JHdz/kYbg3XeGPdXATFzhWXGJ445SuN2nNRN/Le+O6LiAUfe&#10;Uoc7SYn56tDRvB1zAHOwnYN9AL3rkWFd6MVwtU/IpVDMjU6wU3+cVRE57VVehrd5efW6/Zs/AAAA&#10;//8DAFBLAwQUAAYACAAAACEAe5YwBdYAAAAFAQAADwAAAGRycy9kb3ducmV2LnhtbEyPzWrDMBCE&#10;74W+g9hCb40cH4pxLIcSCCSllzh9AMVa/1BpZSQldt++21JoL8sOs8x+U20XZ8UNQxw9KVivMhBI&#10;rTcj9Qrez/unAkRMmoy2nlDBJ0bY1vd3lS6Nn+mEtyb1gkMollrBkNJUShnbAZ2OKz8hsdf54HRi&#10;GXppgp453FmZZ9mzdHok/jDoCXcDth/N1SmQ52Y/F40NmX/Nuzd7PJw69Eo9PiwvGxAJl/R3DN/4&#10;jA41M138lUwUVgEXST+TvbwoWF5+F1lX8j99/QUAAP//AwBQSwECLQAUAAYACAAAACEAtoM4kv4A&#10;AADhAQAAEwAAAAAAAAAAAAAAAAAAAAAAW0NvbnRlbnRfVHlwZXNdLnhtbFBLAQItABQABgAIAAAA&#10;IQA4/SH/1gAAAJQBAAALAAAAAAAAAAAAAAAAAC8BAABfcmVscy8ucmVsc1BLAQItABQABgAIAAAA&#10;IQBgRdPVrAEAAEUDAAAOAAAAAAAAAAAAAAAAAC4CAABkcnMvZTJvRG9jLnhtbFBLAQItABQABgAI&#10;AAAAIQB7ljAF1gAAAAUBAAAPAAAAAAAAAAAAAAAAAAYEAABkcnMvZG93bnJldi54bWxQSwUGAAAA&#10;AAQABADzAAAACQUAAAAA&#10;" filled="f" stroked="f">
              <v:textbox style="mso-fit-shape-to-text:t" inset="0,0,0,0">
                <w:txbxContent>
                  <w:p w:rsidR="00247AAC" w:rsidRDefault="00F86910">
                    <w:pPr>
                      <w:pStyle w:val="a3"/>
                      <w:rPr>
                        <w:rFonts w:eastAsia="宋体"/>
                      </w:rPr>
                    </w:pPr>
                    <w:r>
                      <w:rPr>
                        <w:rFonts w:hint="eastAsia"/>
                      </w:rPr>
                      <w:fldChar w:fldCharType="begin"/>
                    </w:r>
                    <w:r>
                      <w:rPr>
                        <w:rFonts w:hint="eastAsia"/>
                      </w:rPr>
                      <w:instrText xml:space="preserve"> PAGE  \* MERGEFORMAT </w:instrText>
                    </w:r>
                    <w:r>
                      <w:rPr>
                        <w:rFonts w:hint="eastAsia"/>
                      </w:rPr>
                      <w:fldChar w:fldCharType="separate"/>
                    </w:r>
                    <w:r w:rsidR="00CA7595">
                      <w:rPr>
                        <w:noProof/>
                      </w:rPr>
                      <w:t>12</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B85" w:rsidRDefault="00A54B85">
      <w:r>
        <w:separator/>
      </w:r>
    </w:p>
  </w:footnote>
  <w:footnote w:type="continuationSeparator" w:id="0">
    <w:p w:rsidR="00A54B85" w:rsidRDefault="00A54B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7773"/>
    <w:multiLevelType w:val="singleLevel"/>
    <w:tmpl w:val="26247773"/>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990985"/>
    <w:rsid w:val="00247AAC"/>
    <w:rsid w:val="005B2D5A"/>
    <w:rsid w:val="00A54B85"/>
    <w:rsid w:val="00CA7595"/>
    <w:rsid w:val="00F86910"/>
    <w:rsid w:val="04990985"/>
    <w:rsid w:val="14E66D77"/>
    <w:rsid w:val="15734600"/>
    <w:rsid w:val="195C2F02"/>
    <w:rsid w:val="1EF821B1"/>
    <w:rsid w:val="244A3872"/>
    <w:rsid w:val="275425CA"/>
    <w:rsid w:val="35235342"/>
    <w:rsid w:val="35B248CA"/>
    <w:rsid w:val="36633AC3"/>
    <w:rsid w:val="3FEB35DB"/>
    <w:rsid w:val="40084349"/>
    <w:rsid w:val="400E6346"/>
    <w:rsid w:val="449D0E09"/>
    <w:rsid w:val="47F10DCD"/>
    <w:rsid w:val="4A750561"/>
    <w:rsid w:val="4E8A3A50"/>
    <w:rsid w:val="54B014B3"/>
    <w:rsid w:val="670E4F69"/>
    <w:rsid w:val="6E794E7B"/>
    <w:rsid w:val="70CB27F2"/>
    <w:rsid w:val="73F025C5"/>
    <w:rsid w:val="7BC378C7"/>
    <w:rsid w:val="7D2F0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2F9AB8-D689-4E82-AEE0-AB67D22B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B2D5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B2D5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857</Words>
  <Characters>4891</Characters>
  <Application>Microsoft Office Word</Application>
  <DocSecurity>0</DocSecurity>
  <Lines>40</Lines>
  <Paragraphs>11</Paragraphs>
  <ScaleCrop>false</ScaleCrop>
  <Company>ILoveChina</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hdy</dc:creator>
  <cp:lastModifiedBy>ILoveChina</cp:lastModifiedBy>
  <cp:revision>3</cp:revision>
  <cp:lastPrinted>2021-07-21T00:44:00Z</cp:lastPrinted>
  <dcterms:created xsi:type="dcterms:W3CDTF">2021-06-08T00:35:00Z</dcterms:created>
  <dcterms:modified xsi:type="dcterms:W3CDTF">2021-07-30T02:12:00Z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