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附件1</w:t>
      </w:r>
    </w:p>
    <w:p>
      <w:pPr>
        <w:widowControl/>
        <w:jc w:val="left"/>
        <w:rPr>
          <w:rFonts w:ascii="宋体" w:hAnsi="宋体" w:cs="宋体"/>
          <w:kern w:val="0"/>
          <w:sz w:val="2"/>
        </w:rPr>
      </w:pPr>
    </w:p>
    <w:p>
      <w:pPr>
        <w:spacing w:line="180" w:lineRule="atLeas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宁波市非涉密测绘地理信息成果使用申请表</w:t>
      </w:r>
      <w:bookmarkEnd w:id="0"/>
    </w:p>
    <w:p>
      <w:pPr>
        <w:spacing w:line="200" w:lineRule="atLeas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</w:t>
      </w:r>
    </w:p>
    <w:p>
      <w:pPr>
        <w:spacing w:line="20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编号：</w:t>
      </w:r>
    </w:p>
    <w:tbl>
      <w:tblPr>
        <w:tblStyle w:val="4"/>
        <w:tblW w:w="90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266"/>
        <w:gridCol w:w="391"/>
        <w:gridCol w:w="1200"/>
        <w:gridCol w:w="1800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申请人名称</w:t>
            </w:r>
          </w:p>
        </w:tc>
        <w:tc>
          <w:tcPr>
            <w:tcW w:w="285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ind w:firstLine="36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ind w:firstLine="36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764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ind w:firstLine="36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764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ind w:left="210" w:leftChars="100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 xml:space="preserve">□党政机关   □事业单位   □国有企业  □私营企业 </w:t>
            </w:r>
            <w:r>
              <w:rPr>
                <w:rFonts w:ascii="宋体" w:hAnsi="Arial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□个人</w:t>
            </w:r>
            <w:r>
              <w:rPr>
                <w:rFonts w:ascii="宋体" w:hAnsi="Arial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经办人姓名</w:t>
            </w:r>
          </w:p>
        </w:tc>
        <w:tc>
          <w:tcPr>
            <w:tcW w:w="285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764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ind w:firstLine="360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6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是否属于测绘地理信息项目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 xml:space="preserve">□是 </w:t>
            </w:r>
            <w:r>
              <w:rPr>
                <w:rFonts w:ascii="宋体" w:hAnsi="Arial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项目报送编号</w:t>
            </w:r>
          </w:p>
        </w:tc>
        <w:tc>
          <w:tcPr>
            <w:tcW w:w="2987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ind w:firstLine="360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申请测绘成果用途的证明材料</w:t>
            </w:r>
          </w:p>
        </w:tc>
        <w:tc>
          <w:tcPr>
            <w:tcW w:w="764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ind w:left="210" w:leftChars="100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 xml:space="preserve">□中标通知书   □项目技术标文件   □项目合同    □项目报送编号  </w:t>
            </w:r>
          </w:p>
          <w:p>
            <w:pPr>
              <w:autoSpaceDE w:val="0"/>
              <w:autoSpaceDN w:val="0"/>
              <w:spacing w:line="200" w:lineRule="atLeast"/>
              <w:ind w:left="210" w:leftChars="100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 xml:space="preserve">□政府批件/文   □项目立项文件   □委托函/书   □军队测绘主管部门公函   </w:t>
            </w:r>
          </w:p>
          <w:p>
            <w:pPr>
              <w:autoSpaceDE w:val="0"/>
              <w:autoSpaceDN w:val="0"/>
              <w:spacing w:line="200" w:lineRule="atLeast"/>
              <w:ind w:left="210" w:leftChars="100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□其他（请写明：</w:t>
            </w:r>
            <w:r>
              <w:rPr>
                <w:rFonts w:hint="eastAsia" w:ascii="宋体" w:hAnsi="Arial" w:cs="宋体"/>
                <w:color w:val="000000"/>
                <w:kern w:val="0"/>
                <w:szCs w:val="21"/>
                <w:u w:val="single"/>
              </w:rPr>
              <w:t>　　　　　　　　　　　　　　　　　</w:t>
            </w: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5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申请使用非涉密测绘地理信息成果资料的相关内容</w:t>
            </w: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成果资料名称、范围、格式、坐标系</w:t>
            </w:r>
          </w:p>
        </w:tc>
        <w:tc>
          <w:tcPr>
            <w:tcW w:w="59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ind w:left="210" w:leftChars="10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用途及任务来源</w:t>
            </w:r>
          </w:p>
        </w:tc>
        <w:tc>
          <w:tcPr>
            <w:tcW w:w="598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ind w:left="210" w:leftChars="100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6" w:hRule="atLeast"/>
        </w:trPr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申请人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764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ind w:firstLine="357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1、对所提供的申请材料内容的真实性负责。</w:t>
            </w:r>
          </w:p>
          <w:p>
            <w:pPr>
              <w:autoSpaceDE w:val="0"/>
              <w:autoSpaceDN w:val="0"/>
              <w:spacing w:line="200" w:lineRule="atLeast"/>
              <w:ind w:firstLine="357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2、在使用申请的非密成果时，仅用于本次申请的用途，不擅自复制、转让、转借或向其他使用人提供。</w:t>
            </w:r>
          </w:p>
          <w:p>
            <w:pPr>
              <w:autoSpaceDE w:val="0"/>
              <w:autoSpaceDN w:val="0"/>
              <w:spacing w:line="200" w:lineRule="atLeast"/>
              <w:ind w:firstLine="357"/>
              <w:jc w:val="left"/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3、</w:t>
            </w:r>
            <w:r>
              <w:rPr>
                <w:rFonts w:hint="eastAsia"/>
              </w:rPr>
              <w:t>非密成果不可以公开使用，不可上传至云服务器、网盘等互联网存储空间，经过变形脱密处理且明确可公开使用的除外。</w:t>
            </w:r>
          </w:p>
          <w:p>
            <w:pPr>
              <w:autoSpaceDE w:val="0"/>
              <w:autoSpaceDN w:val="0"/>
              <w:spacing w:line="200" w:lineRule="atLeast"/>
              <w:ind w:firstLine="357"/>
              <w:jc w:val="left"/>
            </w:pPr>
            <w:r>
              <w:rPr>
                <w:rFonts w:hint="eastAsia" w:ascii="宋体" w:hAnsi="宋体" w:cs="宋体"/>
              </w:rPr>
              <w:t>4、</w:t>
            </w:r>
            <w:r>
              <w:rPr>
                <w:rFonts w:hint="eastAsia"/>
              </w:rPr>
              <w:t>严格遵守《宁波市非涉密测绘地理信息成果使用承诺书》承诺的事项。</w:t>
            </w:r>
          </w:p>
          <w:p>
            <w:pPr>
              <w:autoSpaceDE w:val="0"/>
              <w:autoSpaceDN w:val="0"/>
              <w:spacing w:line="200" w:lineRule="atLeast"/>
              <w:ind w:firstLine="357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spacing w:line="200" w:lineRule="atLeast"/>
              <w:ind w:firstLine="357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（公章）</w:t>
            </w:r>
          </w:p>
          <w:p>
            <w:pPr>
              <w:autoSpaceDE w:val="0"/>
              <w:autoSpaceDN w:val="0"/>
              <w:spacing w:line="200" w:lineRule="atLeast"/>
              <w:ind w:firstLine="357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负责人签字：　　           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jc w:val="center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Arial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64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200" w:lineRule="atLeast"/>
              <w:ind w:firstLine="357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NDcwNGEwMWQ5MzU2MjE5YWEyNTI4NTExODY2N2EifQ=="/>
  </w:docVars>
  <w:rsids>
    <w:rsidRoot w:val="47D57D75"/>
    <w:rsid w:val="47D5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2023-02-02T09:04:00Z</dcterms:created>
  <dc:creator>BB小戏精</dc:creator>
  <cp:lastModifiedBy>BB小戏精</cp:lastModifiedBy>
  <dcterms:modified xsi:type="dcterms:W3CDTF">2023-02-02T09:05:56Z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52FDEB7D9FF64CCEBA29D63855804A58</vt:lpwstr>
  </property>
</Properties>
</file>