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BA" w:rsidRDefault="008F49BA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</w:p>
    <w:p w:rsidR="008F49BA" w:rsidRDefault="008F49BA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</w:p>
    <w:p w:rsidR="008F49BA" w:rsidRDefault="008F49BA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鄞环建〔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8F49BA" w:rsidRDefault="008F49BA" w:rsidP="00DE0C59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DE0C59">
        <w:rPr>
          <w:rFonts w:ascii="方正小标宋简体" w:eastAsia="方正小标宋简体" w:hAnsi="宋体" w:hint="eastAsia"/>
          <w:sz w:val="44"/>
          <w:szCs w:val="44"/>
        </w:rPr>
        <w:t>宁波刚发实业有限公司</w:t>
      </w:r>
      <w:r>
        <w:rPr>
          <w:rFonts w:ascii="方正小标宋简体" w:eastAsia="方正小标宋简体" w:hAnsi="宋体" w:hint="eastAsia"/>
          <w:sz w:val="44"/>
          <w:szCs w:val="44"/>
        </w:rPr>
        <w:t>机加工件、</w:t>
      </w:r>
    </w:p>
    <w:p w:rsidR="008F49BA" w:rsidRDefault="008F49BA" w:rsidP="00DE0C59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冲压件及钣金件生产技改项目</w:t>
      </w:r>
      <w:r w:rsidRPr="00EE7F25">
        <w:rPr>
          <w:rFonts w:ascii="方正小标宋简体" w:eastAsia="方正小标宋简体" w:hAnsi="宋体" w:hint="eastAsia"/>
          <w:sz w:val="44"/>
          <w:szCs w:val="44"/>
        </w:rPr>
        <w:t>环境</w:t>
      </w:r>
    </w:p>
    <w:p w:rsidR="008F49BA" w:rsidRPr="00EE7F25" w:rsidRDefault="008F49BA" w:rsidP="00A506ED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影响</w:t>
      </w:r>
      <w:bookmarkStart w:id="0" w:name="_GoBack"/>
      <w:bookmarkEnd w:id="0"/>
      <w:r w:rsidRPr="00EE7F25">
        <w:rPr>
          <w:rFonts w:ascii="方正小标宋简体" w:eastAsia="方正小标宋简体" w:hAnsi="宋体" w:hint="eastAsia"/>
          <w:sz w:val="44"/>
          <w:szCs w:val="44"/>
        </w:rPr>
        <w:t>报告表》的审查意见</w:t>
      </w:r>
    </w:p>
    <w:p w:rsidR="008F49BA" w:rsidRPr="009D3C1C" w:rsidRDefault="008F49BA" w:rsidP="00851FC1">
      <w:pPr>
        <w:spacing w:line="520" w:lineRule="exact"/>
        <w:ind w:firstLineChars="200" w:firstLine="31680"/>
        <w:rPr>
          <w:rFonts w:ascii="方正小标宋简体" w:eastAsia="方正小标宋简体" w:hAnsi="宋体"/>
          <w:szCs w:val="36"/>
        </w:rPr>
      </w:pPr>
    </w:p>
    <w:p w:rsidR="008F49BA" w:rsidRPr="00EE7F25" w:rsidRDefault="008F49BA" w:rsidP="00B849B7">
      <w:pPr>
        <w:snapToGrid w:val="0"/>
        <w:spacing w:line="56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DE0C59">
        <w:rPr>
          <w:rFonts w:ascii="仿宋_GB2312" w:eastAsia="仿宋_GB2312" w:hAnsi="仿宋" w:hint="eastAsia"/>
          <w:sz w:val="32"/>
          <w:szCs w:val="32"/>
          <w:lang w:val="en-GB"/>
        </w:rPr>
        <w:t>宁波刚发实业有限公司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8F49BA" w:rsidRPr="005177C3" w:rsidRDefault="008F49BA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你单位《关于要求</w:t>
      </w:r>
      <w:r w:rsidRPr="00DE0C59">
        <w:rPr>
          <w:rFonts w:ascii="仿宋_GB2312" w:eastAsia="仿宋_GB2312" w:hAnsi="仿宋" w:hint="eastAsia"/>
          <w:sz w:val="32"/>
          <w:szCs w:val="32"/>
          <w:lang w:val="en-GB"/>
        </w:rPr>
        <w:t>宁波刚发实业有限公司机加工件、冲压件及钣金件生产技改项目</w:t>
      </w:r>
      <w:r w:rsidRPr="00901C12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进行审批的函》及其它相关材料收悉。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根据《中华人民共和国环境影响评价法》第二十二条、《建设项目环境保护管理条例》第九条，经研究，现将我局审查意见函告如下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8F49BA" w:rsidRPr="00EE7F25" w:rsidRDefault="008F49BA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浙江仁欣环科院有限责任公司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DE0C59">
        <w:rPr>
          <w:rFonts w:ascii="仿宋_GB2312" w:eastAsia="仿宋_GB2312" w:hAnsi="仿宋" w:hint="eastAsia"/>
          <w:sz w:val="32"/>
          <w:szCs w:val="32"/>
          <w:lang w:val="en-GB"/>
        </w:rPr>
        <w:t>宁波刚发实业有限公司机加工件、冲压件及钣金件生产技改项目</w:t>
      </w:r>
      <w:r w:rsidRPr="00901C12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》（以下简称《报告表》）以及本项目环评行政许可公示意见反馈情况，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在项目符合产业政策、产业发展规划，选址符合城乡规划、土地利用总体规划、宁波市“三线一单”生态环境分区管控方案等前提下，原则同意《报告表》结论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8F49BA" w:rsidRPr="00EE7F25" w:rsidRDefault="008F49BA" w:rsidP="00851FC1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二、主要建设内容：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位于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宁波市鄞州区凤起路钢发巷</w:t>
      </w:r>
      <w:r>
        <w:rPr>
          <w:rFonts w:ascii="仿宋_GB2312" w:eastAsia="仿宋_GB2312" w:hAnsi="仿宋"/>
          <w:sz w:val="32"/>
          <w:szCs w:val="32"/>
          <w:lang w:val="en-GB"/>
        </w:rPr>
        <w:t>66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号，项目场地自有</w:t>
      </w:r>
      <w:r>
        <w:rPr>
          <w:rFonts w:ascii="仿宋_GB2312" w:eastAsia="仿宋_GB2312" w:hAnsi="仿宋"/>
          <w:sz w:val="32"/>
          <w:szCs w:val="32"/>
          <w:lang w:val="en-GB"/>
        </w:rPr>
        <w:t>,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在原有项目基础上，利用原有厂房新增清洗车间，面积约</w:t>
      </w:r>
      <w:r>
        <w:rPr>
          <w:rFonts w:ascii="仿宋_GB2312" w:eastAsia="仿宋_GB2312" w:hAnsi="仿宋"/>
          <w:sz w:val="32"/>
          <w:szCs w:val="32"/>
          <w:lang w:val="en-GB"/>
        </w:rPr>
        <w:t>150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平方米，增加去油、抛光、清洗、烘干等工艺，产能不变</w:t>
      </w:r>
      <w:r w:rsidRPr="00607799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8F49BA" w:rsidRPr="00EE7F25" w:rsidRDefault="008F49BA" w:rsidP="00851FC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8F49BA" w:rsidRDefault="008F49BA" w:rsidP="00851FC1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 w:rsidRPr="003B1C1A">
        <w:rPr>
          <w:rFonts w:ascii="仿宋_GB2312" w:eastAsia="仿宋_GB2312" w:hAnsi="仿宋" w:hint="eastAsia"/>
          <w:sz w:val="32"/>
          <w:szCs w:val="32"/>
          <w:lang w:val="en-GB"/>
        </w:rPr>
        <w:t>加强生产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废水的收集治理。除油清洗废水经自建废水处理站处理后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达到《城市污水再生利用工业用水水质》洗涤用水标准后回用到清洗工艺，每月定期更换，达到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GB8978-1996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《污水综合排放标准》三级标准后纳管排放；生活污水经有效处理达到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GB8978-1996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《污水综合排放标准》三级标准后纳入污水管网。</w:t>
      </w:r>
    </w:p>
    <w:p w:rsidR="008F49BA" w:rsidRPr="00EE7F25" w:rsidRDefault="008F49BA" w:rsidP="00851FC1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二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类标准。</w:t>
      </w:r>
    </w:p>
    <w:p w:rsidR="008F49BA" w:rsidRPr="00EE7F25" w:rsidRDefault="008F49BA" w:rsidP="00851FC1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）固废污染防治要求。危险废物必须按相关要求分类收集存放，并交有资质单位进行处理，相应执行危险废物转移联单制度；一般工业固废和生活垃圾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等固体废弃物分类收集后作无害化或资源化处理，严防二次污染的产生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8F49BA" w:rsidRDefault="008F49BA" w:rsidP="00851FC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四、环境风险防范与应急。严格按照《报告表》要求落实风险事故防范对策措施。</w:t>
      </w:r>
    </w:p>
    <w:p w:rsidR="008F49BA" w:rsidRPr="00BA4DE7" w:rsidRDefault="008F49BA" w:rsidP="00851FC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kern w:val="0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五、污染物排放总量控制要求。根据《报告表》结论，全场总量控制指标为：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化学需氧量（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COD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）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0.1372t/a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、氨氮（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NH</w:t>
      </w:r>
      <w:r>
        <w:rPr>
          <w:rFonts w:ascii="仿宋_GB2312" w:eastAsia="仿宋_GB2312" w:hAnsi="仿宋"/>
          <w:kern w:val="0"/>
          <w:sz w:val="32"/>
          <w:szCs w:val="32"/>
          <w:vertAlign w:val="subscript"/>
          <w:lang w:val="en-GB"/>
        </w:rPr>
        <w:t>3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-N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）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0.01372t/a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。</w:t>
      </w:r>
      <w:r w:rsidRPr="00BA4DE7">
        <w:rPr>
          <w:rFonts w:ascii="仿宋_GB2312" w:eastAsia="仿宋_GB2312" w:hAnsi="仿宋"/>
          <w:kern w:val="0"/>
          <w:sz w:val="32"/>
          <w:szCs w:val="32"/>
          <w:lang w:val="en-GB"/>
        </w:rPr>
        <w:t xml:space="preserve"> </w:t>
      </w:r>
    </w:p>
    <w:p w:rsidR="008F49BA" w:rsidRPr="00DA018F" w:rsidRDefault="008F49BA" w:rsidP="00851FC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六、你单位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为《固定污染源排污许可分类管理名录》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中规定的实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施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简化管理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的排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污单位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，按照排污许可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的相关规定，你单位应当按要求完成排污许可证申领</w:t>
      </w:r>
      <w:r w:rsidRPr="00900831">
        <w:rPr>
          <w:rFonts w:ascii="仿宋_GB2312" w:eastAsia="仿宋_GB2312" w:hAnsi="仿宋" w:hint="eastAsia"/>
          <w:sz w:val="32"/>
          <w:szCs w:val="32"/>
          <w:lang w:val="en-GB"/>
        </w:rPr>
        <w:t>工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作。</w:t>
      </w:r>
    </w:p>
    <w:p w:rsidR="008F49BA" w:rsidRPr="00EE7F25" w:rsidRDefault="008F49BA" w:rsidP="00851FC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、若项目的性质、规模、地点、采用的生产工艺或者防治污染、防止生态破坏的措施发生重大变动的，应依法重新报批项目环评文件。自批准之日起满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5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8F49BA" w:rsidRDefault="008F49BA" w:rsidP="00851FC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生态环境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部门的监督检查。</w:t>
      </w:r>
    </w:p>
    <w:p w:rsidR="008F49BA" w:rsidRPr="00EE7F25" w:rsidRDefault="008F49BA" w:rsidP="00851FC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</w:p>
    <w:p w:rsidR="008F49BA" w:rsidRPr="00EE7F25" w:rsidRDefault="008F49BA" w:rsidP="005C6E6E">
      <w:pPr>
        <w:spacing w:line="560" w:lineRule="exact"/>
        <w:ind w:leftChars="2458" w:left="31680" w:hangingChars="15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     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8F49BA" w:rsidRPr="00EE7F25" w:rsidSect="004E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A" w:rsidRDefault="008F49BA" w:rsidP="00263F15">
      <w:r>
        <w:separator/>
      </w:r>
    </w:p>
  </w:endnote>
  <w:endnote w:type="continuationSeparator" w:id="0">
    <w:p w:rsidR="008F49BA" w:rsidRDefault="008F49BA" w:rsidP="002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A" w:rsidRDefault="008F49BA" w:rsidP="00263F15">
      <w:r>
        <w:separator/>
      </w:r>
    </w:p>
  </w:footnote>
  <w:footnote w:type="continuationSeparator" w:id="0">
    <w:p w:rsidR="008F49BA" w:rsidRDefault="008F49BA" w:rsidP="0026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F0"/>
    <w:rsid w:val="00007717"/>
    <w:rsid w:val="00012F06"/>
    <w:rsid w:val="00013494"/>
    <w:rsid w:val="000167F8"/>
    <w:rsid w:val="00016BDA"/>
    <w:rsid w:val="0002076F"/>
    <w:rsid w:val="00023553"/>
    <w:rsid w:val="0002385C"/>
    <w:rsid w:val="00033496"/>
    <w:rsid w:val="00034618"/>
    <w:rsid w:val="00034D92"/>
    <w:rsid w:val="0003554F"/>
    <w:rsid w:val="00036D15"/>
    <w:rsid w:val="000412E6"/>
    <w:rsid w:val="000457B2"/>
    <w:rsid w:val="00047FAC"/>
    <w:rsid w:val="00051EB7"/>
    <w:rsid w:val="00053413"/>
    <w:rsid w:val="000550D4"/>
    <w:rsid w:val="000604A4"/>
    <w:rsid w:val="00062141"/>
    <w:rsid w:val="00065094"/>
    <w:rsid w:val="00065660"/>
    <w:rsid w:val="000747C8"/>
    <w:rsid w:val="00075703"/>
    <w:rsid w:val="00075BE0"/>
    <w:rsid w:val="00076554"/>
    <w:rsid w:val="00080B16"/>
    <w:rsid w:val="00084E7A"/>
    <w:rsid w:val="00087ED5"/>
    <w:rsid w:val="000906DD"/>
    <w:rsid w:val="00090DE2"/>
    <w:rsid w:val="000911F0"/>
    <w:rsid w:val="000923F5"/>
    <w:rsid w:val="000953F8"/>
    <w:rsid w:val="00097980"/>
    <w:rsid w:val="000A0F68"/>
    <w:rsid w:val="000A3A6C"/>
    <w:rsid w:val="000B2526"/>
    <w:rsid w:val="000B3B8E"/>
    <w:rsid w:val="000B5612"/>
    <w:rsid w:val="000B7A6B"/>
    <w:rsid w:val="000D7C15"/>
    <w:rsid w:val="000F0830"/>
    <w:rsid w:val="000F12EB"/>
    <w:rsid w:val="000F3BF7"/>
    <w:rsid w:val="001012A3"/>
    <w:rsid w:val="0011248C"/>
    <w:rsid w:val="00114574"/>
    <w:rsid w:val="00117B88"/>
    <w:rsid w:val="00122A3B"/>
    <w:rsid w:val="001245BA"/>
    <w:rsid w:val="001263D3"/>
    <w:rsid w:val="00130E60"/>
    <w:rsid w:val="001370AE"/>
    <w:rsid w:val="00142953"/>
    <w:rsid w:val="00145D03"/>
    <w:rsid w:val="001464A9"/>
    <w:rsid w:val="0014671D"/>
    <w:rsid w:val="001527CC"/>
    <w:rsid w:val="00153715"/>
    <w:rsid w:val="001568CB"/>
    <w:rsid w:val="001573E8"/>
    <w:rsid w:val="00163C9E"/>
    <w:rsid w:val="00164080"/>
    <w:rsid w:val="001654FA"/>
    <w:rsid w:val="001661D3"/>
    <w:rsid w:val="0017097A"/>
    <w:rsid w:val="00172D12"/>
    <w:rsid w:val="00173CCA"/>
    <w:rsid w:val="00175B30"/>
    <w:rsid w:val="001829B7"/>
    <w:rsid w:val="0018622F"/>
    <w:rsid w:val="0019190E"/>
    <w:rsid w:val="00191DBE"/>
    <w:rsid w:val="001A51F7"/>
    <w:rsid w:val="001A7AEF"/>
    <w:rsid w:val="001B306E"/>
    <w:rsid w:val="001B3633"/>
    <w:rsid w:val="001C0545"/>
    <w:rsid w:val="001C4C82"/>
    <w:rsid w:val="001C586C"/>
    <w:rsid w:val="001C6F5D"/>
    <w:rsid w:val="001D0DAE"/>
    <w:rsid w:val="001D3A77"/>
    <w:rsid w:val="001D4816"/>
    <w:rsid w:val="001D68F9"/>
    <w:rsid w:val="001E0567"/>
    <w:rsid w:val="001E2B28"/>
    <w:rsid w:val="001E694F"/>
    <w:rsid w:val="001F6FE0"/>
    <w:rsid w:val="002011C6"/>
    <w:rsid w:val="00210CFB"/>
    <w:rsid w:val="00211246"/>
    <w:rsid w:val="00212011"/>
    <w:rsid w:val="0021442A"/>
    <w:rsid w:val="0021524A"/>
    <w:rsid w:val="00215868"/>
    <w:rsid w:val="00215CC8"/>
    <w:rsid w:val="00217470"/>
    <w:rsid w:val="00223E2A"/>
    <w:rsid w:val="00231B12"/>
    <w:rsid w:val="00235348"/>
    <w:rsid w:val="002367DF"/>
    <w:rsid w:val="00240E0F"/>
    <w:rsid w:val="00242227"/>
    <w:rsid w:val="00245B4B"/>
    <w:rsid w:val="00250830"/>
    <w:rsid w:val="002515E5"/>
    <w:rsid w:val="00251A22"/>
    <w:rsid w:val="00253B39"/>
    <w:rsid w:val="00254910"/>
    <w:rsid w:val="00255911"/>
    <w:rsid w:val="00260A7F"/>
    <w:rsid w:val="00261E38"/>
    <w:rsid w:val="00263F15"/>
    <w:rsid w:val="0026434F"/>
    <w:rsid w:val="00264FC4"/>
    <w:rsid w:val="00272679"/>
    <w:rsid w:val="0027520C"/>
    <w:rsid w:val="002766B4"/>
    <w:rsid w:val="00281E5D"/>
    <w:rsid w:val="00285BAD"/>
    <w:rsid w:val="00286C89"/>
    <w:rsid w:val="0029105C"/>
    <w:rsid w:val="00294705"/>
    <w:rsid w:val="00294813"/>
    <w:rsid w:val="0029691E"/>
    <w:rsid w:val="00297E85"/>
    <w:rsid w:val="002A3915"/>
    <w:rsid w:val="002B0279"/>
    <w:rsid w:val="002B1246"/>
    <w:rsid w:val="002B216B"/>
    <w:rsid w:val="002B25A6"/>
    <w:rsid w:val="002B53A8"/>
    <w:rsid w:val="002B5404"/>
    <w:rsid w:val="002B73D2"/>
    <w:rsid w:val="002C037C"/>
    <w:rsid w:val="002C5F8F"/>
    <w:rsid w:val="002C7FBD"/>
    <w:rsid w:val="002D1D4C"/>
    <w:rsid w:val="002D2D79"/>
    <w:rsid w:val="002D306D"/>
    <w:rsid w:val="002D3FD1"/>
    <w:rsid w:val="002D7358"/>
    <w:rsid w:val="002E2224"/>
    <w:rsid w:val="002E478B"/>
    <w:rsid w:val="002E47DC"/>
    <w:rsid w:val="002E700A"/>
    <w:rsid w:val="002F095B"/>
    <w:rsid w:val="002F1DC4"/>
    <w:rsid w:val="002F530C"/>
    <w:rsid w:val="002F6968"/>
    <w:rsid w:val="002F7175"/>
    <w:rsid w:val="002F71B1"/>
    <w:rsid w:val="00301330"/>
    <w:rsid w:val="00303C8B"/>
    <w:rsid w:val="00321947"/>
    <w:rsid w:val="00322CC4"/>
    <w:rsid w:val="0032532C"/>
    <w:rsid w:val="003275FF"/>
    <w:rsid w:val="00327AD5"/>
    <w:rsid w:val="0033758B"/>
    <w:rsid w:val="00341289"/>
    <w:rsid w:val="00345961"/>
    <w:rsid w:val="00352D48"/>
    <w:rsid w:val="00354342"/>
    <w:rsid w:val="00354525"/>
    <w:rsid w:val="00356367"/>
    <w:rsid w:val="0035799F"/>
    <w:rsid w:val="00357A86"/>
    <w:rsid w:val="003658FE"/>
    <w:rsid w:val="00367277"/>
    <w:rsid w:val="003704AA"/>
    <w:rsid w:val="003715E2"/>
    <w:rsid w:val="003759F3"/>
    <w:rsid w:val="00380CFA"/>
    <w:rsid w:val="00382168"/>
    <w:rsid w:val="00393DA1"/>
    <w:rsid w:val="003A47CD"/>
    <w:rsid w:val="003B1C1A"/>
    <w:rsid w:val="003B288B"/>
    <w:rsid w:val="003B67B5"/>
    <w:rsid w:val="003B78EE"/>
    <w:rsid w:val="003C0B95"/>
    <w:rsid w:val="003C7FFC"/>
    <w:rsid w:val="003D41CA"/>
    <w:rsid w:val="003D7F07"/>
    <w:rsid w:val="003E2323"/>
    <w:rsid w:val="003E3708"/>
    <w:rsid w:val="003E4F67"/>
    <w:rsid w:val="003E6284"/>
    <w:rsid w:val="003E6F2F"/>
    <w:rsid w:val="003F0112"/>
    <w:rsid w:val="003F20DB"/>
    <w:rsid w:val="003F4801"/>
    <w:rsid w:val="003F4A62"/>
    <w:rsid w:val="003F4DB5"/>
    <w:rsid w:val="003F58C9"/>
    <w:rsid w:val="003F63BC"/>
    <w:rsid w:val="003F6D31"/>
    <w:rsid w:val="00405CD1"/>
    <w:rsid w:val="004064FE"/>
    <w:rsid w:val="00412C12"/>
    <w:rsid w:val="00413617"/>
    <w:rsid w:val="004160A7"/>
    <w:rsid w:val="004208E8"/>
    <w:rsid w:val="0042198C"/>
    <w:rsid w:val="00422C5D"/>
    <w:rsid w:val="00426AA1"/>
    <w:rsid w:val="0043203B"/>
    <w:rsid w:val="00434788"/>
    <w:rsid w:val="00443C50"/>
    <w:rsid w:val="00443FC4"/>
    <w:rsid w:val="00444F1F"/>
    <w:rsid w:val="00447123"/>
    <w:rsid w:val="004506E3"/>
    <w:rsid w:val="00456C06"/>
    <w:rsid w:val="0045737B"/>
    <w:rsid w:val="00460D3C"/>
    <w:rsid w:val="00462576"/>
    <w:rsid w:val="00465DE8"/>
    <w:rsid w:val="004755E5"/>
    <w:rsid w:val="0047798B"/>
    <w:rsid w:val="00484787"/>
    <w:rsid w:val="004867FF"/>
    <w:rsid w:val="0049033C"/>
    <w:rsid w:val="00497941"/>
    <w:rsid w:val="004A05C7"/>
    <w:rsid w:val="004A222F"/>
    <w:rsid w:val="004A232B"/>
    <w:rsid w:val="004A2608"/>
    <w:rsid w:val="004A7D41"/>
    <w:rsid w:val="004B110D"/>
    <w:rsid w:val="004B4FCF"/>
    <w:rsid w:val="004C3676"/>
    <w:rsid w:val="004C39CD"/>
    <w:rsid w:val="004C4054"/>
    <w:rsid w:val="004D357A"/>
    <w:rsid w:val="004E2043"/>
    <w:rsid w:val="004E6F4E"/>
    <w:rsid w:val="004F2793"/>
    <w:rsid w:val="004F4F20"/>
    <w:rsid w:val="004F54B5"/>
    <w:rsid w:val="004F6AA0"/>
    <w:rsid w:val="00500D61"/>
    <w:rsid w:val="00501D10"/>
    <w:rsid w:val="0050472B"/>
    <w:rsid w:val="005070AC"/>
    <w:rsid w:val="00511035"/>
    <w:rsid w:val="00511182"/>
    <w:rsid w:val="005177C3"/>
    <w:rsid w:val="00520A95"/>
    <w:rsid w:val="005234B1"/>
    <w:rsid w:val="00525BFF"/>
    <w:rsid w:val="00525E62"/>
    <w:rsid w:val="005317E1"/>
    <w:rsid w:val="00532968"/>
    <w:rsid w:val="00535E63"/>
    <w:rsid w:val="005423B3"/>
    <w:rsid w:val="00543249"/>
    <w:rsid w:val="00550381"/>
    <w:rsid w:val="00560BF9"/>
    <w:rsid w:val="00561E09"/>
    <w:rsid w:val="00562551"/>
    <w:rsid w:val="00566E46"/>
    <w:rsid w:val="00570580"/>
    <w:rsid w:val="00571625"/>
    <w:rsid w:val="00574F54"/>
    <w:rsid w:val="00575545"/>
    <w:rsid w:val="00584482"/>
    <w:rsid w:val="00584DD3"/>
    <w:rsid w:val="00585773"/>
    <w:rsid w:val="00592101"/>
    <w:rsid w:val="00594AA5"/>
    <w:rsid w:val="00595758"/>
    <w:rsid w:val="00597813"/>
    <w:rsid w:val="005A15EC"/>
    <w:rsid w:val="005A2C6F"/>
    <w:rsid w:val="005A6164"/>
    <w:rsid w:val="005B0D5F"/>
    <w:rsid w:val="005B2FB9"/>
    <w:rsid w:val="005C3EBD"/>
    <w:rsid w:val="005C58DF"/>
    <w:rsid w:val="005C6E6E"/>
    <w:rsid w:val="005C6F9B"/>
    <w:rsid w:val="005D004D"/>
    <w:rsid w:val="005D1392"/>
    <w:rsid w:val="005D386E"/>
    <w:rsid w:val="005D4305"/>
    <w:rsid w:val="005D4A75"/>
    <w:rsid w:val="005D659C"/>
    <w:rsid w:val="005D6C58"/>
    <w:rsid w:val="005F4999"/>
    <w:rsid w:val="005F4EF8"/>
    <w:rsid w:val="0060024F"/>
    <w:rsid w:val="00600576"/>
    <w:rsid w:val="006046B9"/>
    <w:rsid w:val="00604E58"/>
    <w:rsid w:val="00606D9F"/>
    <w:rsid w:val="00606DDB"/>
    <w:rsid w:val="00607645"/>
    <w:rsid w:val="00607799"/>
    <w:rsid w:val="006107EF"/>
    <w:rsid w:val="006143E7"/>
    <w:rsid w:val="00624618"/>
    <w:rsid w:val="00633B56"/>
    <w:rsid w:val="006365F7"/>
    <w:rsid w:val="00637913"/>
    <w:rsid w:val="006422BB"/>
    <w:rsid w:val="0064410C"/>
    <w:rsid w:val="006516B9"/>
    <w:rsid w:val="006525EF"/>
    <w:rsid w:val="00653AFD"/>
    <w:rsid w:val="0065709B"/>
    <w:rsid w:val="006601A3"/>
    <w:rsid w:val="0066226A"/>
    <w:rsid w:val="00662691"/>
    <w:rsid w:val="006636E4"/>
    <w:rsid w:val="006643A5"/>
    <w:rsid w:val="0066672A"/>
    <w:rsid w:val="006702BB"/>
    <w:rsid w:val="006738BF"/>
    <w:rsid w:val="0067726B"/>
    <w:rsid w:val="00677EA0"/>
    <w:rsid w:val="00681AB4"/>
    <w:rsid w:val="00683999"/>
    <w:rsid w:val="00684A70"/>
    <w:rsid w:val="006869DC"/>
    <w:rsid w:val="006874A3"/>
    <w:rsid w:val="00697A8E"/>
    <w:rsid w:val="006A01C6"/>
    <w:rsid w:val="006A6D2D"/>
    <w:rsid w:val="006A7E26"/>
    <w:rsid w:val="006B01E9"/>
    <w:rsid w:val="006B0E44"/>
    <w:rsid w:val="006B13A0"/>
    <w:rsid w:val="006B224A"/>
    <w:rsid w:val="006B2BC4"/>
    <w:rsid w:val="006B41E6"/>
    <w:rsid w:val="006B4D7D"/>
    <w:rsid w:val="006B6378"/>
    <w:rsid w:val="006B72CC"/>
    <w:rsid w:val="006B7693"/>
    <w:rsid w:val="006B78E9"/>
    <w:rsid w:val="006C0F2D"/>
    <w:rsid w:val="006C18F3"/>
    <w:rsid w:val="006C7F3E"/>
    <w:rsid w:val="006D0CF6"/>
    <w:rsid w:val="006D1351"/>
    <w:rsid w:val="006D1758"/>
    <w:rsid w:val="006D52A6"/>
    <w:rsid w:val="006E1182"/>
    <w:rsid w:val="006E12D7"/>
    <w:rsid w:val="006E386E"/>
    <w:rsid w:val="006E6940"/>
    <w:rsid w:val="006F23FA"/>
    <w:rsid w:val="006F4FB8"/>
    <w:rsid w:val="0070485B"/>
    <w:rsid w:val="00707022"/>
    <w:rsid w:val="007073AB"/>
    <w:rsid w:val="00707BF5"/>
    <w:rsid w:val="00711EB2"/>
    <w:rsid w:val="00722FED"/>
    <w:rsid w:val="007247AB"/>
    <w:rsid w:val="00726195"/>
    <w:rsid w:val="00727D71"/>
    <w:rsid w:val="00732670"/>
    <w:rsid w:val="00736B11"/>
    <w:rsid w:val="00740870"/>
    <w:rsid w:val="00741C3F"/>
    <w:rsid w:val="00743959"/>
    <w:rsid w:val="00756293"/>
    <w:rsid w:val="007565C8"/>
    <w:rsid w:val="00757958"/>
    <w:rsid w:val="00761862"/>
    <w:rsid w:val="00765307"/>
    <w:rsid w:val="00766783"/>
    <w:rsid w:val="007703DA"/>
    <w:rsid w:val="00770E8A"/>
    <w:rsid w:val="0077220C"/>
    <w:rsid w:val="00775F5C"/>
    <w:rsid w:val="00776D6E"/>
    <w:rsid w:val="00776DCA"/>
    <w:rsid w:val="00777C8D"/>
    <w:rsid w:val="007805CF"/>
    <w:rsid w:val="00781723"/>
    <w:rsid w:val="00784CE9"/>
    <w:rsid w:val="007854C9"/>
    <w:rsid w:val="00785B96"/>
    <w:rsid w:val="0078729F"/>
    <w:rsid w:val="00790988"/>
    <w:rsid w:val="007927CD"/>
    <w:rsid w:val="00793D76"/>
    <w:rsid w:val="00797330"/>
    <w:rsid w:val="007A16CD"/>
    <w:rsid w:val="007A19D7"/>
    <w:rsid w:val="007A1A36"/>
    <w:rsid w:val="007A270F"/>
    <w:rsid w:val="007A52B9"/>
    <w:rsid w:val="007B0C14"/>
    <w:rsid w:val="007B14E2"/>
    <w:rsid w:val="007B1A93"/>
    <w:rsid w:val="007B1C9B"/>
    <w:rsid w:val="007C1F0C"/>
    <w:rsid w:val="007C2212"/>
    <w:rsid w:val="007C28B7"/>
    <w:rsid w:val="007C33FA"/>
    <w:rsid w:val="007D3F07"/>
    <w:rsid w:val="007D536F"/>
    <w:rsid w:val="007D73C4"/>
    <w:rsid w:val="007E3622"/>
    <w:rsid w:val="007E4915"/>
    <w:rsid w:val="007E7106"/>
    <w:rsid w:val="007E790F"/>
    <w:rsid w:val="007F0D90"/>
    <w:rsid w:val="007F1585"/>
    <w:rsid w:val="007F197C"/>
    <w:rsid w:val="007F45FD"/>
    <w:rsid w:val="007F4ECD"/>
    <w:rsid w:val="007F6334"/>
    <w:rsid w:val="00801148"/>
    <w:rsid w:val="008035C3"/>
    <w:rsid w:val="0080434F"/>
    <w:rsid w:val="00804671"/>
    <w:rsid w:val="0081001E"/>
    <w:rsid w:val="008118B4"/>
    <w:rsid w:val="00812124"/>
    <w:rsid w:val="00814F8A"/>
    <w:rsid w:val="00815E7E"/>
    <w:rsid w:val="008163D7"/>
    <w:rsid w:val="00816B06"/>
    <w:rsid w:val="00821295"/>
    <w:rsid w:val="00822AA3"/>
    <w:rsid w:val="00823699"/>
    <w:rsid w:val="00826162"/>
    <w:rsid w:val="00832349"/>
    <w:rsid w:val="00833722"/>
    <w:rsid w:val="00834183"/>
    <w:rsid w:val="0084567B"/>
    <w:rsid w:val="00845936"/>
    <w:rsid w:val="00846C84"/>
    <w:rsid w:val="0085098E"/>
    <w:rsid w:val="00850B10"/>
    <w:rsid w:val="00851FC1"/>
    <w:rsid w:val="00864A3D"/>
    <w:rsid w:val="00865383"/>
    <w:rsid w:val="00865D99"/>
    <w:rsid w:val="00866FB8"/>
    <w:rsid w:val="008728E0"/>
    <w:rsid w:val="008734C8"/>
    <w:rsid w:val="00873C20"/>
    <w:rsid w:val="00876064"/>
    <w:rsid w:val="0087667E"/>
    <w:rsid w:val="00882161"/>
    <w:rsid w:val="00883E46"/>
    <w:rsid w:val="0088488C"/>
    <w:rsid w:val="00885444"/>
    <w:rsid w:val="008859FF"/>
    <w:rsid w:val="00891080"/>
    <w:rsid w:val="00892304"/>
    <w:rsid w:val="00892F65"/>
    <w:rsid w:val="00895F0C"/>
    <w:rsid w:val="00896C52"/>
    <w:rsid w:val="008A213E"/>
    <w:rsid w:val="008A47AA"/>
    <w:rsid w:val="008A521A"/>
    <w:rsid w:val="008A7CAB"/>
    <w:rsid w:val="008B0063"/>
    <w:rsid w:val="008B06BE"/>
    <w:rsid w:val="008B0FD1"/>
    <w:rsid w:val="008B1CF1"/>
    <w:rsid w:val="008C28A6"/>
    <w:rsid w:val="008C33DC"/>
    <w:rsid w:val="008C414D"/>
    <w:rsid w:val="008C7014"/>
    <w:rsid w:val="008C7345"/>
    <w:rsid w:val="008D25F4"/>
    <w:rsid w:val="008D76CA"/>
    <w:rsid w:val="008E2B80"/>
    <w:rsid w:val="008E4593"/>
    <w:rsid w:val="008E47D1"/>
    <w:rsid w:val="008F2A03"/>
    <w:rsid w:val="008F49BA"/>
    <w:rsid w:val="008F5AAA"/>
    <w:rsid w:val="00900831"/>
    <w:rsid w:val="00901C12"/>
    <w:rsid w:val="00906906"/>
    <w:rsid w:val="00906983"/>
    <w:rsid w:val="00912079"/>
    <w:rsid w:val="0091521C"/>
    <w:rsid w:val="00915716"/>
    <w:rsid w:val="00917E08"/>
    <w:rsid w:val="00920B32"/>
    <w:rsid w:val="00932F95"/>
    <w:rsid w:val="00934224"/>
    <w:rsid w:val="00934891"/>
    <w:rsid w:val="00944089"/>
    <w:rsid w:val="00946726"/>
    <w:rsid w:val="00954B7A"/>
    <w:rsid w:val="00957E05"/>
    <w:rsid w:val="0096330D"/>
    <w:rsid w:val="00964E0E"/>
    <w:rsid w:val="009700D4"/>
    <w:rsid w:val="00977AD9"/>
    <w:rsid w:val="009801CA"/>
    <w:rsid w:val="0098103C"/>
    <w:rsid w:val="009824C8"/>
    <w:rsid w:val="009832DA"/>
    <w:rsid w:val="00983692"/>
    <w:rsid w:val="00983F78"/>
    <w:rsid w:val="0098458F"/>
    <w:rsid w:val="0098512B"/>
    <w:rsid w:val="00990ECC"/>
    <w:rsid w:val="00992A53"/>
    <w:rsid w:val="00992DF3"/>
    <w:rsid w:val="009A62E5"/>
    <w:rsid w:val="009A74DF"/>
    <w:rsid w:val="009B0156"/>
    <w:rsid w:val="009B0727"/>
    <w:rsid w:val="009B0E4B"/>
    <w:rsid w:val="009B23FE"/>
    <w:rsid w:val="009B2C59"/>
    <w:rsid w:val="009B452C"/>
    <w:rsid w:val="009B5ED3"/>
    <w:rsid w:val="009C0391"/>
    <w:rsid w:val="009C1F22"/>
    <w:rsid w:val="009C3688"/>
    <w:rsid w:val="009C5305"/>
    <w:rsid w:val="009D1358"/>
    <w:rsid w:val="009D16DA"/>
    <w:rsid w:val="009D3C1C"/>
    <w:rsid w:val="009D3EE6"/>
    <w:rsid w:val="009D50D4"/>
    <w:rsid w:val="009D74A7"/>
    <w:rsid w:val="009D79D0"/>
    <w:rsid w:val="009D7CAF"/>
    <w:rsid w:val="009E301C"/>
    <w:rsid w:val="009E31A7"/>
    <w:rsid w:val="009E3B48"/>
    <w:rsid w:val="009E4EE3"/>
    <w:rsid w:val="009E5810"/>
    <w:rsid w:val="009E6E70"/>
    <w:rsid w:val="009F3E45"/>
    <w:rsid w:val="009F61B5"/>
    <w:rsid w:val="009F7D4F"/>
    <w:rsid w:val="00A02A3E"/>
    <w:rsid w:val="00A02F26"/>
    <w:rsid w:val="00A043FF"/>
    <w:rsid w:val="00A1333E"/>
    <w:rsid w:val="00A145BD"/>
    <w:rsid w:val="00A200AE"/>
    <w:rsid w:val="00A20EB7"/>
    <w:rsid w:val="00A3271D"/>
    <w:rsid w:val="00A33C34"/>
    <w:rsid w:val="00A33D1E"/>
    <w:rsid w:val="00A3461B"/>
    <w:rsid w:val="00A3615D"/>
    <w:rsid w:val="00A36858"/>
    <w:rsid w:val="00A42E84"/>
    <w:rsid w:val="00A50024"/>
    <w:rsid w:val="00A506ED"/>
    <w:rsid w:val="00A50CA6"/>
    <w:rsid w:val="00A51402"/>
    <w:rsid w:val="00A521C7"/>
    <w:rsid w:val="00A529A6"/>
    <w:rsid w:val="00A5339B"/>
    <w:rsid w:val="00A64E9B"/>
    <w:rsid w:val="00A7448E"/>
    <w:rsid w:val="00A82CFC"/>
    <w:rsid w:val="00A83A02"/>
    <w:rsid w:val="00A87062"/>
    <w:rsid w:val="00A871FE"/>
    <w:rsid w:val="00A87DE4"/>
    <w:rsid w:val="00A9124A"/>
    <w:rsid w:val="00A96522"/>
    <w:rsid w:val="00A97F4E"/>
    <w:rsid w:val="00AA3396"/>
    <w:rsid w:val="00AA53C1"/>
    <w:rsid w:val="00AA6D70"/>
    <w:rsid w:val="00AB427C"/>
    <w:rsid w:val="00AB7867"/>
    <w:rsid w:val="00AC429F"/>
    <w:rsid w:val="00AD0F93"/>
    <w:rsid w:val="00AD37DF"/>
    <w:rsid w:val="00AD404C"/>
    <w:rsid w:val="00AD5360"/>
    <w:rsid w:val="00AD54C1"/>
    <w:rsid w:val="00AD698D"/>
    <w:rsid w:val="00AD6AAB"/>
    <w:rsid w:val="00AE6354"/>
    <w:rsid w:val="00AF07F2"/>
    <w:rsid w:val="00AF3F1B"/>
    <w:rsid w:val="00AF476F"/>
    <w:rsid w:val="00B00881"/>
    <w:rsid w:val="00B117C0"/>
    <w:rsid w:val="00B13879"/>
    <w:rsid w:val="00B15566"/>
    <w:rsid w:val="00B15D7F"/>
    <w:rsid w:val="00B16958"/>
    <w:rsid w:val="00B200B3"/>
    <w:rsid w:val="00B264BD"/>
    <w:rsid w:val="00B3061D"/>
    <w:rsid w:val="00B336DA"/>
    <w:rsid w:val="00B33E89"/>
    <w:rsid w:val="00B369C8"/>
    <w:rsid w:val="00B37825"/>
    <w:rsid w:val="00B426FD"/>
    <w:rsid w:val="00B44284"/>
    <w:rsid w:val="00B47B2A"/>
    <w:rsid w:val="00B52A86"/>
    <w:rsid w:val="00B5373E"/>
    <w:rsid w:val="00B538EF"/>
    <w:rsid w:val="00B53E28"/>
    <w:rsid w:val="00B55FA4"/>
    <w:rsid w:val="00B5688C"/>
    <w:rsid w:val="00B56E6E"/>
    <w:rsid w:val="00B572F0"/>
    <w:rsid w:val="00B57855"/>
    <w:rsid w:val="00B61387"/>
    <w:rsid w:val="00B6141A"/>
    <w:rsid w:val="00B64C37"/>
    <w:rsid w:val="00B733CF"/>
    <w:rsid w:val="00B73461"/>
    <w:rsid w:val="00B7410C"/>
    <w:rsid w:val="00B801AB"/>
    <w:rsid w:val="00B84920"/>
    <w:rsid w:val="00B849B7"/>
    <w:rsid w:val="00B8512A"/>
    <w:rsid w:val="00B900B4"/>
    <w:rsid w:val="00B92B70"/>
    <w:rsid w:val="00B94A08"/>
    <w:rsid w:val="00B96828"/>
    <w:rsid w:val="00BA0D07"/>
    <w:rsid w:val="00BA145B"/>
    <w:rsid w:val="00BA1EF3"/>
    <w:rsid w:val="00BA337A"/>
    <w:rsid w:val="00BA4DE7"/>
    <w:rsid w:val="00BA5C28"/>
    <w:rsid w:val="00BC2B40"/>
    <w:rsid w:val="00BC2D5A"/>
    <w:rsid w:val="00BC2FC3"/>
    <w:rsid w:val="00BC3E3A"/>
    <w:rsid w:val="00BC4F33"/>
    <w:rsid w:val="00BC641E"/>
    <w:rsid w:val="00BC7B55"/>
    <w:rsid w:val="00BD62CB"/>
    <w:rsid w:val="00BD746D"/>
    <w:rsid w:val="00BE3F9C"/>
    <w:rsid w:val="00BE64B5"/>
    <w:rsid w:val="00BE6DDF"/>
    <w:rsid w:val="00BE749B"/>
    <w:rsid w:val="00BF28E8"/>
    <w:rsid w:val="00BF3766"/>
    <w:rsid w:val="00BF3E5E"/>
    <w:rsid w:val="00BF7AE2"/>
    <w:rsid w:val="00C02045"/>
    <w:rsid w:val="00C03F2C"/>
    <w:rsid w:val="00C051E1"/>
    <w:rsid w:val="00C065E3"/>
    <w:rsid w:val="00C10255"/>
    <w:rsid w:val="00C1190D"/>
    <w:rsid w:val="00C14026"/>
    <w:rsid w:val="00C157E1"/>
    <w:rsid w:val="00C170CD"/>
    <w:rsid w:val="00C20D2C"/>
    <w:rsid w:val="00C2434B"/>
    <w:rsid w:val="00C24F1C"/>
    <w:rsid w:val="00C31C65"/>
    <w:rsid w:val="00C331F5"/>
    <w:rsid w:val="00C33E55"/>
    <w:rsid w:val="00C356F1"/>
    <w:rsid w:val="00C408F6"/>
    <w:rsid w:val="00C42879"/>
    <w:rsid w:val="00C443F5"/>
    <w:rsid w:val="00C510B0"/>
    <w:rsid w:val="00C56373"/>
    <w:rsid w:val="00C675DC"/>
    <w:rsid w:val="00C71452"/>
    <w:rsid w:val="00C75A84"/>
    <w:rsid w:val="00C809BE"/>
    <w:rsid w:val="00C84BC6"/>
    <w:rsid w:val="00C90047"/>
    <w:rsid w:val="00C91B07"/>
    <w:rsid w:val="00C95161"/>
    <w:rsid w:val="00C96727"/>
    <w:rsid w:val="00CA73CE"/>
    <w:rsid w:val="00CB3B56"/>
    <w:rsid w:val="00CB3DC9"/>
    <w:rsid w:val="00CB5264"/>
    <w:rsid w:val="00CC1144"/>
    <w:rsid w:val="00CC46AD"/>
    <w:rsid w:val="00CC4F23"/>
    <w:rsid w:val="00CC5785"/>
    <w:rsid w:val="00CC7A71"/>
    <w:rsid w:val="00CD2E2C"/>
    <w:rsid w:val="00CE7C33"/>
    <w:rsid w:val="00CF60C2"/>
    <w:rsid w:val="00D02E5B"/>
    <w:rsid w:val="00D059BE"/>
    <w:rsid w:val="00D12601"/>
    <w:rsid w:val="00D12E48"/>
    <w:rsid w:val="00D13E90"/>
    <w:rsid w:val="00D16A92"/>
    <w:rsid w:val="00D1772A"/>
    <w:rsid w:val="00D17841"/>
    <w:rsid w:val="00D203D2"/>
    <w:rsid w:val="00D20976"/>
    <w:rsid w:val="00D20E94"/>
    <w:rsid w:val="00D24178"/>
    <w:rsid w:val="00D24E89"/>
    <w:rsid w:val="00D25729"/>
    <w:rsid w:val="00D264FB"/>
    <w:rsid w:val="00D31D93"/>
    <w:rsid w:val="00D3553D"/>
    <w:rsid w:val="00D35B4C"/>
    <w:rsid w:val="00D4039C"/>
    <w:rsid w:val="00D41509"/>
    <w:rsid w:val="00D42C66"/>
    <w:rsid w:val="00D535AD"/>
    <w:rsid w:val="00D560B8"/>
    <w:rsid w:val="00D640CE"/>
    <w:rsid w:val="00D733BA"/>
    <w:rsid w:val="00D80F55"/>
    <w:rsid w:val="00D812FC"/>
    <w:rsid w:val="00D81412"/>
    <w:rsid w:val="00D838EB"/>
    <w:rsid w:val="00D85940"/>
    <w:rsid w:val="00D92A2F"/>
    <w:rsid w:val="00D92D41"/>
    <w:rsid w:val="00DA018F"/>
    <w:rsid w:val="00DA1B36"/>
    <w:rsid w:val="00DA28D9"/>
    <w:rsid w:val="00DA2DDC"/>
    <w:rsid w:val="00DA4B7E"/>
    <w:rsid w:val="00DA4C72"/>
    <w:rsid w:val="00DA6419"/>
    <w:rsid w:val="00DA717A"/>
    <w:rsid w:val="00DB0F57"/>
    <w:rsid w:val="00DB104B"/>
    <w:rsid w:val="00DB2449"/>
    <w:rsid w:val="00DB4B5D"/>
    <w:rsid w:val="00DC13E4"/>
    <w:rsid w:val="00DC52B3"/>
    <w:rsid w:val="00DD021E"/>
    <w:rsid w:val="00DD0C79"/>
    <w:rsid w:val="00DD417E"/>
    <w:rsid w:val="00DD6A55"/>
    <w:rsid w:val="00DE0C59"/>
    <w:rsid w:val="00DE1432"/>
    <w:rsid w:val="00DE2059"/>
    <w:rsid w:val="00DE2309"/>
    <w:rsid w:val="00DE3D12"/>
    <w:rsid w:val="00DE533D"/>
    <w:rsid w:val="00DE553A"/>
    <w:rsid w:val="00DF76DF"/>
    <w:rsid w:val="00E03AA4"/>
    <w:rsid w:val="00E0470A"/>
    <w:rsid w:val="00E115D3"/>
    <w:rsid w:val="00E1563B"/>
    <w:rsid w:val="00E179FF"/>
    <w:rsid w:val="00E209EF"/>
    <w:rsid w:val="00E20CFC"/>
    <w:rsid w:val="00E238BC"/>
    <w:rsid w:val="00E23D96"/>
    <w:rsid w:val="00E24097"/>
    <w:rsid w:val="00E246AC"/>
    <w:rsid w:val="00E27655"/>
    <w:rsid w:val="00E27735"/>
    <w:rsid w:val="00E3656F"/>
    <w:rsid w:val="00E374BB"/>
    <w:rsid w:val="00E4265F"/>
    <w:rsid w:val="00E43700"/>
    <w:rsid w:val="00E442A5"/>
    <w:rsid w:val="00E445D8"/>
    <w:rsid w:val="00E448C1"/>
    <w:rsid w:val="00E53C11"/>
    <w:rsid w:val="00E53E70"/>
    <w:rsid w:val="00E56D59"/>
    <w:rsid w:val="00E62498"/>
    <w:rsid w:val="00E627C6"/>
    <w:rsid w:val="00E62F9E"/>
    <w:rsid w:val="00E66389"/>
    <w:rsid w:val="00E72895"/>
    <w:rsid w:val="00E81743"/>
    <w:rsid w:val="00E834BA"/>
    <w:rsid w:val="00E84ABD"/>
    <w:rsid w:val="00E856F8"/>
    <w:rsid w:val="00E860E7"/>
    <w:rsid w:val="00E87C33"/>
    <w:rsid w:val="00E90703"/>
    <w:rsid w:val="00E97423"/>
    <w:rsid w:val="00EA0302"/>
    <w:rsid w:val="00EA1AFC"/>
    <w:rsid w:val="00EA41FC"/>
    <w:rsid w:val="00EA5577"/>
    <w:rsid w:val="00EB0BEA"/>
    <w:rsid w:val="00EB4483"/>
    <w:rsid w:val="00EB5120"/>
    <w:rsid w:val="00EB735B"/>
    <w:rsid w:val="00EC0E4B"/>
    <w:rsid w:val="00EC0E7A"/>
    <w:rsid w:val="00EC0ED4"/>
    <w:rsid w:val="00EC2CFF"/>
    <w:rsid w:val="00EC4915"/>
    <w:rsid w:val="00EC4D17"/>
    <w:rsid w:val="00EC6849"/>
    <w:rsid w:val="00ED1466"/>
    <w:rsid w:val="00ED26DB"/>
    <w:rsid w:val="00ED2A5C"/>
    <w:rsid w:val="00ED4DC9"/>
    <w:rsid w:val="00ED6405"/>
    <w:rsid w:val="00ED717C"/>
    <w:rsid w:val="00EE00A3"/>
    <w:rsid w:val="00EE7158"/>
    <w:rsid w:val="00EE7F25"/>
    <w:rsid w:val="00EF05D4"/>
    <w:rsid w:val="00EF1519"/>
    <w:rsid w:val="00EF2B2B"/>
    <w:rsid w:val="00EF340D"/>
    <w:rsid w:val="00EF420F"/>
    <w:rsid w:val="00EF4CE3"/>
    <w:rsid w:val="00EF79E3"/>
    <w:rsid w:val="00F01320"/>
    <w:rsid w:val="00F030F2"/>
    <w:rsid w:val="00F10D31"/>
    <w:rsid w:val="00F11350"/>
    <w:rsid w:val="00F13E10"/>
    <w:rsid w:val="00F159ED"/>
    <w:rsid w:val="00F17853"/>
    <w:rsid w:val="00F20E76"/>
    <w:rsid w:val="00F222FF"/>
    <w:rsid w:val="00F25091"/>
    <w:rsid w:val="00F269C9"/>
    <w:rsid w:val="00F305AF"/>
    <w:rsid w:val="00F34F3F"/>
    <w:rsid w:val="00F35119"/>
    <w:rsid w:val="00F355F4"/>
    <w:rsid w:val="00F41359"/>
    <w:rsid w:val="00F414B0"/>
    <w:rsid w:val="00F42E03"/>
    <w:rsid w:val="00F44811"/>
    <w:rsid w:val="00F469B6"/>
    <w:rsid w:val="00F470C3"/>
    <w:rsid w:val="00F51BE6"/>
    <w:rsid w:val="00F51F3F"/>
    <w:rsid w:val="00F605A3"/>
    <w:rsid w:val="00F60B6E"/>
    <w:rsid w:val="00F678BE"/>
    <w:rsid w:val="00F709FA"/>
    <w:rsid w:val="00F72E56"/>
    <w:rsid w:val="00F75BA0"/>
    <w:rsid w:val="00F800D5"/>
    <w:rsid w:val="00F84D1A"/>
    <w:rsid w:val="00F852B2"/>
    <w:rsid w:val="00F85E31"/>
    <w:rsid w:val="00F86AA0"/>
    <w:rsid w:val="00F938E3"/>
    <w:rsid w:val="00FA620B"/>
    <w:rsid w:val="00FB2F51"/>
    <w:rsid w:val="00FD29D7"/>
    <w:rsid w:val="00FD382B"/>
    <w:rsid w:val="00FD424D"/>
    <w:rsid w:val="00FD63B0"/>
    <w:rsid w:val="00FE0B7A"/>
    <w:rsid w:val="00FE1D47"/>
    <w:rsid w:val="00FE2EFE"/>
    <w:rsid w:val="00FE3B37"/>
    <w:rsid w:val="00FE6B6E"/>
    <w:rsid w:val="00FE75EA"/>
    <w:rsid w:val="00FF317C"/>
    <w:rsid w:val="00FF349F"/>
    <w:rsid w:val="02A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20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04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4E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043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2D12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D12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215</Words>
  <Characters>1228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建设项目环境影响报告表批文示范文本</dc:title>
  <dc:subject/>
  <dc:creator>xuewj</dc:creator>
  <cp:keywords/>
  <dc:description/>
  <cp:lastModifiedBy>admin</cp:lastModifiedBy>
  <cp:revision>7</cp:revision>
  <cp:lastPrinted>2021-03-31T01:23:00Z</cp:lastPrinted>
  <dcterms:created xsi:type="dcterms:W3CDTF">2021-03-19T02:00:00Z</dcterms:created>
  <dcterms:modified xsi:type="dcterms:W3CDTF">2021-03-31T01:24:00Z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