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DF" w:rsidRPr="00937816" w:rsidRDefault="006828DF">
      <w:pPr>
        <w:spacing w:line="560" w:lineRule="exact"/>
        <w:jc w:val="center"/>
        <w:rPr>
          <w:rFonts w:ascii="Times New Roman" w:hAnsi="Times New Roman" w:cs="Times New Roman"/>
          <w:b/>
          <w:bCs/>
          <w:color w:val="000000"/>
          <w:sz w:val="44"/>
          <w:szCs w:val="44"/>
        </w:rPr>
      </w:pPr>
    </w:p>
    <w:p w:rsidR="006828DF" w:rsidRPr="00937816" w:rsidRDefault="006828DF" w:rsidP="00EC35AA">
      <w:pPr>
        <w:spacing w:line="580" w:lineRule="exact"/>
        <w:jc w:val="center"/>
        <w:rPr>
          <w:rFonts w:ascii="Times New Roman" w:eastAsia="黑体" w:hAnsi="Times New Roman" w:cs="Times New Roman"/>
          <w:sz w:val="44"/>
          <w:szCs w:val="44"/>
        </w:rPr>
      </w:pPr>
      <w:r w:rsidRPr="00937816">
        <w:rPr>
          <w:rFonts w:ascii="Times New Roman" w:eastAsia="黑体" w:hAnsi="黑体" w:cs="Times New Roman" w:hint="eastAsia"/>
          <w:sz w:val="44"/>
          <w:szCs w:val="44"/>
        </w:rPr>
        <w:t>鄞州区企业投资项目</w:t>
      </w:r>
      <w:r w:rsidRPr="00937816">
        <w:rPr>
          <w:rFonts w:ascii="Times New Roman" w:eastAsia="黑体" w:hAnsi="Times New Roman" w:cs="Times New Roman"/>
          <w:sz w:val="44"/>
          <w:szCs w:val="44"/>
        </w:rPr>
        <w:t>“</w:t>
      </w:r>
      <w:r w:rsidRPr="00937816">
        <w:rPr>
          <w:rFonts w:ascii="Times New Roman" w:eastAsia="黑体" w:hAnsi="黑体" w:cs="Times New Roman" w:hint="eastAsia"/>
          <w:sz w:val="44"/>
          <w:szCs w:val="44"/>
        </w:rPr>
        <w:t>最多跑一次、</w:t>
      </w:r>
    </w:p>
    <w:p w:rsidR="006828DF" w:rsidRPr="00937816" w:rsidRDefault="006828DF" w:rsidP="00EC35AA">
      <w:pPr>
        <w:spacing w:line="580" w:lineRule="exact"/>
        <w:jc w:val="center"/>
        <w:rPr>
          <w:rFonts w:ascii="Times New Roman" w:eastAsia="方正小标宋简体" w:hAnsi="Times New Roman" w:cs="Times New Roman"/>
          <w:sz w:val="44"/>
          <w:szCs w:val="44"/>
        </w:rPr>
      </w:pPr>
      <w:r w:rsidRPr="00937816">
        <w:rPr>
          <w:rFonts w:ascii="Times New Roman" w:eastAsia="黑体" w:hAnsi="黑体" w:cs="Times New Roman" w:hint="eastAsia"/>
          <w:sz w:val="44"/>
          <w:szCs w:val="44"/>
        </w:rPr>
        <w:t>最多</w:t>
      </w:r>
      <w:r w:rsidRPr="00937816">
        <w:rPr>
          <w:rFonts w:ascii="Times New Roman" w:eastAsia="黑体" w:hAnsi="Times New Roman" w:cs="Times New Roman"/>
          <w:sz w:val="44"/>
          <w:szCs w:val="44"/>
        </w:rPr>
        <w:t>100</w:t>
      </w:r>
      <w:r w:rsidRPr="00937816">
        <w:rPr>
          <w:rFonts w:ascii="Times New Roman" w:eastAsia="黑体" w:hAnsi="黑体" w:cs="Times New Roman" w:hint="eastAsia"/>
          <w:sz w:val="44"/>
          <w:szCs w:val="44"/>
        </w:rPr>
        <w:t>天</w:t>
      </w:r>
      <w:r w:rsidRPr="00937816">
        <w:rPr>
          <w:rFonts w:ascii="Times New Roman" w:eastAsia="黑体" w:hAnsi="Times New Roman" w:cs="Times New Roman"/>
          <w:sz w:val="44"/>
          <w:szCs w:val="44"/>
        </w:rPr>
        <w:t>”</w:t>
      </w:r>
      <w:r w:rsidRPr="00937816">
        <w:rPr>
          <w:rFonts w:ascii="Times New Roman" w:eastAsia="黑体" w:hAnsi="黑体" w:cs="Times New Roman" w:hint="eastAsia"/>
          <w:sz w:val="44"/>
          <w:szCs w:val="44"/>
        </w:rPr>
        <w:t>改革实施方案</w:t>
      </w:r>
    </w:p>
    <w:p w:rsidR="006828DF" w:rsidRPr="00937816" w:rsidRDefault="006828DF" w:rsidP="00EC35AA">
      <w:pPr>
        <w:spacing w:line="580" w:lineRule="exact"/>
        <w:jc w:val="center"/>
        <w:rPr>
          <w:rFonts w:ascii="Times New Roman" w:eastAsia="仿宋_GB2312" w:hAnsi="Times New Roman" w:cs="Times New Roman"/>
          <w:sz w:val="32"/>
          <w:szCs w:val="32"/>
        </w:rPr>
      </w:pPr>
      <w:r w:rsidRPr="00937816">
        <w:rPr>
          <w:rFonts w:ascii="Times New Roman" w:eastAsia="仿宋_GB2312" w:hAnsi="Times New Roman" w:cs="Times New Roman" w:hint="eastAsia"/>
          <w:color w:val="000000"/>
          <w:sz w:val="32"/>
          <w:szCs w:val="32"/>
        </w:rPr>
        <w:t>（修订稿）</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为全面推进企业投资项目</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最多跑一次</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改革，提升投资项目审批效率，进一步优化营商环境，增强企业获得感，根据宁波市企业投资项目</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最多跑一次、最多</w:t>
      </w:r>
      <w:r w:rsidRPr="00937816">
        <w:rPr>
          <w:rFonts w:ascii="Times New Roman" w:eastAsia="仿宋" w:hAnsi="Times New Roman" w:cs="Times New Roman"/>
          <w:sz w:val="32"/>
          <w:szCs w:val="32"/>
        </w:rPr>
        <w:t>100</w:t>
      </w:r>
      <w:r w:rsidRPr="00937816">
        <w:rPr>
          <w:rFonts w:ascii="Times New Roman" w:eastAsia="仿宋" w:hAnsi="Times New Roman" w:cs="Times New Roman" w:hint="eastAsia"/>
          <w:sz w:val="32"/>
          <w:szCs w:val="32"/>
        </w:rPr>
        <w:t>天</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改革实施方案及鄞州区</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六大专项行动</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的总体部署，特制定鄞州区企业投资项目</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最多跑一次、最多</w:t>
      </w:r>
      <w:r w:rsidRPr="00937816">
        <w:rPr>
          <w:rFonts w:ascii="Times New Roman" w:eastAsia="仿宋" w:hAnsi="Times New Roman" w:cs="Times New Roman"/>
          <w:sz w:val="32"/>
          <w:szCs w:val="32"/>
        </w:rPr>
        <w:t>100</w:t>
      </w:r>
      <w:r w:rsidRPr="00937816">
        <w:rPr>
          <w:rFonts w:ascii="Times New Roman" w:eastAsia="仿宋" w:hAnsi="Times New Roman" w:cs="Times New Roman" w:hint="eastAsia"/>
          <w:sz w:val="32"/>
          <w:szCs w:val="32"/>
        </w:rPr>
        <w:t>天</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改革实施方案。</w:t>
      </w:r>
    </w:p>
    <w:p w:rsidR="006828DF" w:rsidRPr="00937816" w:rsidRDefault="006828DF" w:rsidP="00EC35AA">
      <w:pPr>
        <w:pStyle w:val="a9"/>
        <w:shd w:val="clear" w:color="auto" w:fill="FFFFFF"/>
        <w:spacing w:before="0" w:beforeAutospacing="0" w:after="0" w:afterAutospacing="0"/>
        <w:ind w:firstLineChars="200" w:firstLine="640"/>
        <w:jc w:val="both"/>
        <w:textAlignment w:val="bottom"/>
        <w:rPr>
          <w:rFonts w:ascii="Times New Roman" w:eastAsia="仿宋" w:hAnsi="Times New Roman" w:cs="Times New Roman"/>
          <w:kern w:val="2"/>
          <w:sz w:val="32"/>
          <w:szCs w:val="32"/>
        </w:rPr>
      </w:pPr>
      <w:r w:rsidRPr="00937816">
        <w:rPr>
          <w:rFonts w:ascii="Times New Roman" w:eastAsia="仿宋" w:hAnsi="Times New Roman" w:cs="Times New Roman" w:hint="eastAsia"/>
          <w:kern w:val="2"/>
          <w:sz w:val="32"/>
          <w:szCs w:val="32"/>
        </w:rPr>
        <w:t>一、工作目标</w:t>
      </w:r>
    </w:p>
    <w:p w:rsidR="006828DF" w:rsidRPr="00937816" w:rsidRDefault="006828DF" w:rsidP="00EC35AA">
      <w:pPr>
        <w:pStyle w:val="a9"/>
        <w:shd w:val="clear" w:color="auto" w:fill="FFFFFF"/>
        <w:spacing w:before="0" w:beforeAutospacing="0" w:after="0" w:afterAutospacing="0"/>
        <w:ind w:firstLineChars="200" w:firstLine="640"/>
        <w:jc w:val="both"/>
        <w:textAlignment w:val="bottom"/>
        <w:rPr>
          <w:rFonts w:ascii="Times New Roman" w:eastAsia="仿宋_GB2312" w:hAnsi="Times New Roman" w:cs="Times New Roman"/>
          <w:color w:val="222222"/>
          <w:sz w:val="32"/>
          <w:szCs w:val="32"/>
        </w:rPr>
      </w:pPr>
      <w:r w:rsidRPr="00937816">
        <w:rPr>
          <w:rFonts w:ascii="Times New Roman" w:eastAsia="仿宋" w:hAnsi="Times New Roman" w:cs="Times New Roman" w:hint="eastAsia"/>
          <w:kern w:val="2"/>
          <w:sz w:val="32"/>
          <w:szCs w:val="32"/>
        </w:rPr>
        <w:t>紧紧围绕企业投资</w:t>
      </w:r>
      <w:r w:rsidRPr="00937816">
        <w:rPr>
          <w:rFonts w:ascii="Times New Roman" w:eastAsia="仿宋" w:hAnsi="Times New Roman" w:cs="Times New Roman" w:hint="eastAsia"/>
          <w:sz w:val="32"/>
          <w:szCs w:val="32"/>
        </w:rPr>
        <w:t>项目</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最多跑一次</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核心目标，</w:t>
      </w:r>
      <w:r w:rsidRPr="00937816">
        <w:rPr>
          <w:rFonts w:ascii="Times New Roman" w:eastAsia="仿宋_GB2312" w:hAnsi="Times New Roman" w:cs="Times New Roman" w:hint="eastAsia"/>
          <w:color w:val="222222"/>
          <w:sz w:val="32"/>
          <w:szCs w:val="32"/>
        </w:rPr>
        <w:t>继续深化改革、优化服务，坚持问题导向，详尽梳理堵点，细化改革举措。坚持</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技术</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制度</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双轮驱动，厉行</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减次数、减时间、减材料</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w:t>
      </w:r>
      <w:r w:rsidRPr="00937816">
        <w:rPr>
          <w:rFonts w:ascii="Times New Roman" w:eastAsia="仿宋" w:hAnsi="Times New Roman" w:cs="Times New Roman" w:hint="eastAsia"/>
          <w:sz w:val="32"/>
          <w:szCs w:val="32"/>
        </w:rPr>
        <w:t>全面优化企业投资项目审批流程，实现工业和房产类等为重点的一般企业投资项目开工前审批</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最多跑一次、最多</w:t>
      </w:r>
      <w:r w:rsidRPr="00937816">
        <w:rPr>
          <w:rFonts w:ascii="Times New Roman" w:eastAsia="仿宋" w:hAnsi="Times New Roman" w:cs="Times New Roman"/>
          <w:sz w:val="32"/>
          <w:szCs w:val="32"/>
        </w:rPr>
        <w:t>100</w:t>
      </w:r>
      <w:r w:rsidRPr="00937816">
        <w:rPr>
          <w:rFonts w:ascii="Times New Roman" w:eastAsia="仿宋" w:hAnsi="Times New Roman" w:cs="Times New Roman" w:hint="eastAsia"/>
          <w:sz w:val="32"/>
          <w:szCs w:val="32"/>
        </w:rPr>
        <w:t>天</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w:t>
      </w:r>
      <w:r w:rsidRPr="00937816">
        <w:rPr>
          <w:rFonts w:ascii="Times New Roman" w:eastAsia="仿宋" w:hAnsi="Times New Roman" w:cs="Times New Roman" w:hint="eastAsia"/>
          <w:snapToGrid w:val="0"/>
          <w:spacing w:val="-4"/>
          <w:sz w:val="32"/>
          <w:szCs w:val="32"/>
        </w:rPr>
        <w:t>力争一般工业类、房产类企业投资项目开工前审批全流程分别缩短至</w:t>
      </w:r>
      <w:r w:rsidRPr="00937816">
        <w:rPr>
          <w:rFonts w:ascii="Times New Roman" w:eastAsia="仿宋" w:hAnsi="Times New Roman" w:cs="Times New Roman"/>
          <w:snapToGrid w:val="0"/>
          <w:spacing w:val="-4"/>
          <w:sz w:val="32"/>
          <w:szCs w:val="32"/>
        </w:rPr>
        <w:t>59</w:t>
      </w:r>
      <w:r w:rsidRPr="00937816">
        <w:rPr>
          <w:rFonts w:ascii="Times New Roman" w:eastAsia="仿宋" w:hAnsi="Times New Roman" w:cs="Times New Roman" w:hint="eastAsia"/>
          <w:snapToGrid w:val="0"/>
          <w:spacing w:val="-4"/>
          <w:sz w:val="32"/>
          <w:szCs w:val="32"/>
        </w:rPr>
        <w:t>天、</w:t>
      </w:r>
      <w:r w:rsidRPr="00937816">
        <w:rPr>
          <w:rFonts w:ascii="Times New Roman" w:eastAsia="仿宋" w:hAnsi="Times New Roman" w:cs="Times New Roman"/>
          <w:snapToGrid w:val="0"/>
          <w:spacing w:val="-4"/>
          <w:sz w:val="32"/>
          <w:szCs w:val="32"/>
        </w:rPr>
        <w:t>95</w:t>
      </w:r>
      <w:r w:rsidRPr="00937816">
        <w:rPr>
          <w:rFonts w:ascii="Times New Roman" w:eastAsia="仿宋" w:hAnsi="Times New Roman" w:cs="Times New Roman" w:hint="eastAsia"/>
          <w:snapToGrid w:val="0"/>
          <w:spacing w:val="-4"/>
          <w:sz w:val="32"/>
          <w:szCs w:val="32"/>
        </w:rPr>
        <w:t>天，</w:t>
      </w:r>
      <w:r w:rsidRPr="00937816">
        <w:rPr>
          <w:rFonts w:ascii="Times New Roman" w:eastAsia="仿宋" w:hAnsi="Times New Roman" w:cs="Times New Roman" w:hint="eastAsia"/>
          <w:sz w:val="32"/>
          <w:szCs w:val="32"/>
        </w:rPr>
        <w:t>切实提高改革的获得感和满意度。</w:t>
      </w:r>
    </w:p>
    <w:p w:rsidR="006828DF" w:rsidRPr="00937816" w:rsidRDefault="006828DF" w:rsidP="00EC35AA">
      <w:pPr>
        <w:pStyle w:val="a9"/>
        <w:shd w:val="clear" w:color="auto" w:fill="FFFFFF"/>
        <w:spacing w:before="0" w:beforeAutospacing="0" w:after="0" w:afterAutospacing="0"/>
        <w:ind w:firstLineChars="200" w:firstLine="640"/>
        <w:jc w:val="both"/>
        <w:textAlignment w:val="bottom"/>
        <w:rPr>
          <w:rFonts w:ascii="Times New Roman" w:hAnsi="Times New Roman" w:cs="Times New Roman"/>
          <w:color w:val="222222"/>
          <w:sz w:val="21"/>
          <w:szCs w:val="21"/>
        </w:rPr>
      </w:pPr>
      <w:r w:rsidRPr="00937816">
        <w:rPr>
          <w:rFonts w:ascii="Times New Roman" w:eastAsia="仿宋" w:hAnsi="Times New Roman" w:cs="Times New Roman"/>
          <w:sz w:val="32"/>
          <w:szCs w:val="32"/>
        </w:rPr>
        <w:t>——</w:t>
      </w:r>
      <w:r w:rsidRPr="00937816">
        <w:rPr>
          <w:rFonts w:ascii="Times New Roman" w:eastAsia="仿宋_GB2312" w:hAnsi="Times New Roman" w:cs="Times New Roman" w:hint="eastAsia"/>
          <w:bCs/>
          <w:color w:val="222222"/>
          <w:sz w:val="32"/>
          <w:szCs w:val="32"/>
        </w:rPr>
        <w:t>减次数。</w:t>
      </w:r>
      <w:r w:rsidRPr="00937816">
        <w:rPr>
          <w:rFonts w:ascii="Times New Roman" w:eastAsia="仿宋_GB2312" w:hAnsi="Times New Roman" w:cs="Times New Roman" w:hint="eastAsia"/>
          <w:color w:val="222222"/>
          <w:sz w:val="32"/>
          <w:szCs w:val="32"/>
        </w:rPr>
        <w:t>全面应用和迭代优化在线平台</w:t>
      </w:r>
      <w:r w:rsidRPr="00937816">
        <w:rPr>
          <w:rFonts w:ascii="Times New Roman" w:eastAsia="仿宋_GB2312" w:hAnsi="Times New Roman" w:cs="Times New Roman"/>
          <w:color w:val="222222"/>
          <w:sz w:val="32"/>
          <w:szCs w:val="32"/>
        </w:rPr>
        <w:t>2.0</w:t>
      </w:r>
      <w:r w:rsidRPr="00937816">
        <w:rPr>
          <w:rFonts w:ascii="Times New Roman" w:eastAsia="仿宋_GB2312" w:hAnsi="Times New Roman" w:cs="Times New Roman" w:hint="eastAsia"/>
          <w:color w:val="222222"/>
          <w:sz w:val="32"/>
          <w:szCs w:val="32"/>
        </w:rPr>
        <w:t>版，以</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一口受理、在线咨询、网上办理、代办服务、快递送达</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办理模式，实现以</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数据跑</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替代</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企业跑</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，实现一般企业投资项目开工前审批</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最多跑一次、最多</w:t>
      </w:r>
      <w:r w:rsidRPr="00937816">
        <w:rPr>
          <w:rFonts w:ascii="Times New Roman" w:eastAsia="仿宋" w:hAnsi="Times New Roman" w:cs="Times New Roman"/>
          <w:sz w:val="32"/>
          <w:szCs w:val="32"/>
        </w:rPr>
        <w:t>100</w:t>
      </w:r>
      <w:r w:rsidRPr="00937816">
        <w:rPr>
          <w:rFonts w:ascii="Times New Roman" w:eastAsia="仿宋" w:hAnsi="Times New Roman" w:cs="Times New Roman" w:hint="eastAsia"/>
          <w:sz w:val="32"/>
          <w:szCs w:val="32"/>
        </w:rPr>
        <w:t>天</w:t>
      </w:r>
      <w:r w:rsidRPr="00937816">
        <w:rPr>
          <w:rFonts w:ascii="Times New Roman" w:eastAsia="仿宋" w:hAnsi="Times New Roman" w:cs="Times New Roman"/>
          <w:sz w:val="32"/>
          <w:szCs w:val="32"/>
        </w:rPr>
        <w:t>”</w:t>
      </w:r>
      <w:r w:rsidRPr="00937816">
        <w:rPr>
          <w:rFonts w:ascii="Times New Roman" w:eastAsia="仿宋_GB2312" w:hAnsi="Times New Roman" w:cs="Times New Roman" w:hint="eastAsia"/>
          <w:color w:val="222222"/>
          <w:sz w:val="32"/>
          <w:szCs w:val="32"/>
        </w:rPr>
        <w:t>。</w:t>
      </w:r>
    </w:p>
    <w:p w:rsidR="006828DF" w:rsidRPr="00937816" w:rsidRDefault="006828DF" w:rsidP="00EC35AA">
      <w:pPr>
        <w:pStyle w:val="a9"/>
        <w:shd w:val="clear" w:color="auto" w:fill="FFFFFF"/>
        <w:spacing w:before="0" w:beforeAutospacing="0" w:after="0" w:afterAutospacing="0"/>
        <w:ind w:firstLineChars="200" w:firstLine="640"/>
        <w:jc w:val="both"/>
        <w:textAlignment w:val="bottom"/>
        <w:rPr>
          <w:rFonts w:ascii="Times New Roman" w:hAnsi="Times New Roman" w:cs="Times New Roman"/>
          <w:color w:val="222222"/>
          <w:sz w:val="21"/>
          <w:szCs w:val="21"/>
        </w:rPr>
      </w:pPr>
      <w:r w:rsidRPr="00937816">
        <w:rPr>
          <w:rFonts w:ascii="Times New Roman" w:eastAsia="仿宋_GB2312" w:hAnsi="Times New Roman" w:cs="Times New Roman"/>
          <w:bCs/>
          <w:color w:val="222222"/>
          <w:sz w:val="32"/>
          <w:szCs w:val="32"/>
        </w:rPr>
        <w:lastRenderedPageBreak/>
        <w:t>——</w:t>
      </w:r>
      <w:r w:rsidRPr="00937816">
        <w:rPr>
          <w:rFonts w:ascii="Times New Roman" w:eastAsia="仿宋_GB2312" w:hAnsi="Times New Roman" w:cs="Times New Roman" w:hint="eastAsia"/>
          <w:bCs/>
          <w:color w:val="222222"/>
          <w:sz w:val="32"/>
          <w:szCs w:val="32"/>
        </w:rPr>
        <w:t>减时间。</w:t>
      </w:r>
      <w:r w:rsidRPr="00937816">
        <w:rPr>
          <w:rFonts w:ascii="Times New Roman" w:eastAsia="仿宋_GB2312" w:hAnsi="Times New Roman" w:cs="Times New Roman" w:hint="eastAsia"/>
          <w:color w:val="222222"/>
          <w:sz w:val="32"/>
          <w:szCs w:val="32"/>
        </w:rPr>
        <w:t>坚持效率优先、创新机制，加快推进标准地、承诺制、</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一窗服务</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等改革，规范完善企业投资项目代办制度，推进各类改革叠加、集成，紧盯重点环节，提高中介服务和政府审批效率，全面缩短企业投资项目开工前审批时间。</w:t>
      </w:r>
    </w:p>
    <w:p w:rsidR="006828DF" w:rsidRPr="00937816" w:rsidRDefault="006828DF" w:rsidP="00EC35AA">
      <w:pPr>
        <w:pStyle w:val="a9"/>
        <w:shd w:val="clear" w:color="auto" w:fill="FFFFFF"/>
        <w:spacing w:before="0" w:beforeAutospacing="0" w:after="0" w:afterAutospacing="0"/>
        <w:ind w:firstLineChars="200" w:firstLine="640"/>
        <w:jc w:val="both"/>
        <w:textAlignment w:val="bottom"/>
        <w:rPr>
          <w:rFonts w:ascii="Times New Roman" w:hAnsi="Times New Roman" w:cs="Times New Roman"/>
          <w:color w:val="222222"/>
          <w:sz w:val="21"/>
          <w:szCs w:val="21"/>
        </w:rPr>
      </w:pPr>
      <w:r w:rsidRPr="00937816">
        <w:rPr>
          <w:rFonts w:ascii="Times New Roman" w:eastAsia="仿宋_GB2312" w:hAnsi="Times New Roman" w:cs="Times New Roman"/>
          <w:bCs/>
          <w:color w:val="222222"/>
          <w:sz w:val="32"/>
          <w:szCs w:val="32"/>
        </w:rPr>
        <w:t>——</w:t>
      </w:r>
      <w:r w:rsidRPr="00937816">
        <w:rPr>
          <w:rFonts w:ascii="Times New Roman" w:eastAsia="仿宋_GB2312" w:hAnsi="Times New Roman" w:cs="Times New Roman" w:hint="eastAsia"/>
          <w:bCs/>
          <w:color w:val="222222"/>
          <w:sz w:val="32"/>
          <w:szCs w:val="32"/>
        </w:rPr>
        <w:t>减材料。</w:t>
      </w:r>
      <w:r w:rsidRPr="00937816">
        <w:rPr>
          <w:rFonts w:ascii="Times New Roman" w:eastAsia="仿宋_GB2312" w:hAnsi="Times New Roman" w:cs="Times New Roman" w:hint="eastAsia"/>
          <w:color w:val="222222"/>
          <w:sz w:val="32"/>
          <w:szCs w:val="32"/>
        </w:rPr>
        <w:t>以投资审批事项</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八统一</w:t>
      </w:r>
      <w:r w:rsidRPr="00937816">
        <w:rPr>
          <w:rFonts w:ascii="Times New Roman" w:eastAsia="仿宋_GB2312" w:hAnsi="Times New Roman" w:cs="Times New Roman"/>
          <w:color w:val="222222"/>
          <w:sz w:val="32"/>
          <w:szCs w:val="32"/>
        </w:rPr>
        <w:t>”</w:t>
      </w:r>
      <w:r w:rsidRPr="00937816">
        <w:rPr>
          <w:rFonts w:ascii="Times New Roman" w:eastAsia="仿宋_GB2312" w:hAnsi="Times New Roman" w:cs="Times New Roman" w:hint="eastAsia"/>
          <w:color w:val="222222"/>
          <w:sz w:val="32"/>
          <w:szCs w:val="32"/>
        </w:rPr>
        <w:t>为基础，进一步推进投资项目行政审批事项简化、优化、标准化，以审批标准化引领投资项目审批流程整合优化。</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二、审批环节改革重点</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在土地出让阶段、立项用地规划许可阶段（从项目备案到用地规划许可证）、工程建设许可阶段（从用地规划许可证核发后到建设工程规划许可证核发）和施工许可阶段（建设工程规划许可证核发后到正式开工），通过取消审批、合并审批、同步审批、优化审批、提前介入、压缩时限、优化中介和市政公用服务等七大类</w:t>
      </w:r>
      <w:r w:rsidRPr="00937816">
        <w:rPr>
          <w:rFonts w:ascii="Times New Roman" w:eastAsia="仿宋" w:hAnsi="Times New Roman" w:cs="Times New Roman"/>
          <w:sz w:val="32"/>
          <w:szCs w:val="32"/>
        </w:rPr>
        <w:t>32</w:t>
      </w:r>
      <w:r w:rsidRPr="00937816">
        <w:rPr>
          <w:rFonts w:ascii="Times New Roman" w:eastAsia="仿宋" w:hAnsi="Times New Roman" w:cs="Times New Roman" w:hint="eastAsia"/>
          <w:sz w:val="32"/>
          <w:szCs w:val="32"/>
        </w:rPr>
        <w:t>项改革举措，确保改革取得实际成效。各阶段审批环节改革如涉及市级部门，由相关职能部门负责与上级部门对接。</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（一）土地出让阶段</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1.</w:t>
      </w:r>
      <w:r w:rsidRPr="00937816">
        <w:rPr>
          <w:rFonts w:ascii="Times New Roman" w:eastAsia="仿宋" w:hAnsi="Times New Roman" w:cs="Times New Roman" w:hint="eastAsia"/>
          <w:sz w:val="32"/>
          <w:szCs w:val="32"/>
        </w:rPr>
        <w:t>严格实行净地出让，组织开展规划条件论证、地块建设条件论证和土地出让条件论证，及时完成拟出让宗地征地拆迁、权属注销、权籍调查，做好压覆矿产资源备案、地质灾害危险性评估、地块内地下管线调查、水土保持方案、水域评估、防洪影响评价等前期工作，征求文物保护、国家安全等部门意见作为土地出让的前置条件。</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牵头单位：区国土分局，配合单位：区规划</w:t>
      </w:r>
      <w:r w:rsidRPr="00937816">
        <w:rPr>
          <w:rFonts w:ascii="Times New Roman" w:eastAsia="仿宋" w:hAnsi="Times New Roman" w:cs="Times New Roman" w:hint="eastAsia"/>
          <w:sz w:val="32"/>
          <w:szCs w:val="32"/>
        </w:rPr>
        <w:lastRenderedPageBreak/>
        <w:t>分局、区住建局、区征管办、区水利局、区文广新闻出版局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2.</w:t>
      </w:r>
      <w:r w:rsidRPr="00937816">
        <w:rPr>
          <w:rFonts w:ascii="Times New Roman" w:eastAsia="仿宋" w:hAnsi="Times New Roman" w:cs="Times New Roman" w:hint="eastAsia"/>
          <w:sz w:val="32"/>
          <w:szCs w:val="32"/>
        </w:rPr>
        <w:t>土地出让公告的规划指标，除容积率、建筑密度、绿地率、建筑高度等常规指标外，对建筑外立面风貌等有特殊要求的（仅限市规划管控地段内），应一并告知。（责任单位：区规划分局）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3.</w:t>
      </w:r>
      <w:r w:rsidRPr="00937816">
        <w:rPr>
          <w:rFonts w:ascii="Times New Roman" w:eastAsia="仿宋" w:hAnsi="Times New Roman" w:cs="Times New Roman" w:hint="eastAsia"/>
          <w:sz w:val="32"/>
          <w:szCs w:val="32"/>
        </w:rPr>
        <w:t>重要地段、重要建筑规划设计方案预审在土地招拍挂之前提前介入。拍地前未进行规划设计方案预审的项目，采用规划部门推荐的方案。（牵头单位：区规划分局，配合单位：区国土分局）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（二）立项用地规划许可阶段</w:t>
      </w:r>
    </w:p>
    <w:p w:rsidR="006828DF" w:rsidRPr="00937816" w:rsidRDefault="006828DF" w:rsidP="00EC35AA">
      <w:pPr>
        <w:spacing w:line="580" w:lineRule="exact"/>
        <w:ind w:firstLineChars="200" w:firstLine="640"/>
        <w:rPr>
          <w:rFonts w:ascii="Times New Roman" w:eastAsia="仿宋" w:hAnsi="Times New Roman" w:cs="Times New Roman"/>
          <w:b/>
          <w:bCs/>
          <w:sz w:val="32"/>
          <w:szCs w:val="32"/>
        </w:rPr>
      </w:pPr>
      <w:r w:rsidRPr="00937816">
        <w:rPr>
          <w:rFonts w:ascii="Times New Roman" w:eastAsia="仿宋" w:hAnsi="Times New Roman" w:cs="Times New Roman"/>
          <w:sz w:val="32"/>
          <w:szCs w:val="32"/>
        </w:rPr>
        <w:t>1.</w:t>
      </w:r>
      <w:r w:rsidRPr="00937816">
        <w:rPr>
          <w:rFonts w:ascii="Times New Roman" w:eastAsia="仿宋" w:hAnsi="Times New Roman" w:cs="Times New Roman" w:hint="eastAsia"/>
          <w:sz w:val="32"/>
          <w:szCs w:val="32"/>
        </w:rPr>
        <w:t>拆分赋码和备案两个环节，凭项目代码先行办理各项投资项目行政审批等事项，待核发建设工程规划许可证前完成项目备案。（责任单位：区发改局、区规划分局）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2.</w:t>
      </w:r>
      <w:r w:rsidRPr="00937816">
        <w:rPr>
          <w:rFonts w:ascii="Times New Roman" w:eastAsia="仿宋" w:hAnsi="Times New Roman" w:cs="Times New Roman" w:hint="eastAsia"/>
          <w:sz w:val="32"/>
          <w:szCs w:val="32"/>
        </w:rPr>
        <w:t>同步办理建设用地规划许可证和规划设计方案的审核、审批。（责任单位：区规划分局）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（三）工程建设许可阶段</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1.</w:t>
      </w:r>
      <w:r w:rsidRPr="00937816">
        <w:rPr>
          <w:rFonts w:ascii="Times New Roman" w:eastAsia="仿宋" w:hAnsi="Times New Roman" w:cs="Times New Roman" w:hint="eastAsia"/>
          <w:sz w:val="32"/>
          <w:szCs w:val="32"/>
        </w:rPr>
        <w:t>取消重要地段、重要建筑等项目规划设计方案的区级初审，由市规划局负责审查。（责任单位：区规划分局）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2.</w:t>
      </w:r>
      <w:r w:rsidRPr="00937816">
        <w:rPr>
          <w:rFonts w:ascii="Times New Roman" w:eastAsia="仿宋" w:hAnsi="Times New Roman" w:cs="Times New Roman" w:hint="eastAsia"/>
          <w:sz w:val="32"/>
          <w:szCs w:val="32"/>
        </w:rPr>
        <w:t>取消工业、仓储类项目规划设计方案审批，只审查规划平面图，实行备案制；待施工图审查合格后按照</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告知承诺制</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的规定直接核发建设工程规划许可证。规划部门应细化工业、仓储类项目规划设计条件，以方便企业自主依法依规实施项目设计、论证等工作。（责任单位：区规划分局）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lastRenderedPageBreak/>
        <w:t>3.</w:t>
      </w:r>
      <w:r w:rsidRPr="00937816">
        <w:rPr>
          <w:rFonts w:ascii="Times New Roman" w:eastAsia="仿宋" w:hAnsi="Times New Roman" w:cs="Times New Roman" w:hint="eastAsia"/>
          <w:sz w:val="32"/>
          <w:szCs w:val="32"/>
        </w:rPr>
        <w:t>同步办理装配式建筑项目认定和初步设计联合会商。</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责任单位：区住建局、区发改局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4.</w:t>
      </w:r>
      <w:r w:rsidRPr="00937816">
        <w:rPr>
          <w:rFonts w:ascii="Times New Roman" w:eastAsia="仿宋" w:hAnsi="Times New Roman" w:cs="Times New Roman" w:hint="eastAsia"/>
          <w:sz w:val="32"/>
          <w:szCs w:val="32"/>
        </w:rPr>
        <w:t>同步办理施工图联合审查和特殊类防雷装置设计审核。</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5.</w:t>
      </w:r>
      <w:r w:rsidRPr="00937816">
        <w:rPr>
          <w:rFonts w:ascii="Times New Roman" w:eastAsia="仿宋" w:hAnsi="Times New Roman" w:cs="Times New Roman" w:hint="eastAsia"/>
          <w:sz w:val="32"/>
          <w:szCs w:val="32"/>
        </w:rPr>
        <w:t>取消物业管理用房位置、面积的单独审查，纳入初步设计联合会商。</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责任单位：区住建局、区发改局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6.</w:t>
      </w:r>
      <w:r w:rsidRPr="00937816">
        <w:rPr>
          <w:rFonts w:ascii="Times New Roman" w:eastAsia="仿宋" w:hAnsi="Times New Roman" w:cs="Times New Roman" w:hint="eastAsia"/>
          <w:sz w:val="32"/>
          <w:szCs w:val="32"/>
        </w:rPr>
        <w:t>取消交通组织方案、绿化方案单独审查，纳入初步设计联合会商和施工图联合审查。</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责任单位：区住建局、区发改局、区综合行政执法局、区交警大队</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7.</w:t>
      </w:r>
      <w:r w:rsidRPr="00937816">
        <w:rPr>
          <w:rFonts w:ascii="Times New Roman" w:eastAsia="仿宋" w:hAnsi="Times New Roman" w:cs="Times New Roman" w:hint="eastAsia"/>
          <w:sz w:val="32"/>
          <w:szCs w:val="32"/>
        </w:rPr>
        <w:t>取消建设工程用地规划许可证、红线图、建筑使用功能变更批复、消防设计审核申报表作为开展施工图联合审查的前置条件，节能审查意见书在领取审图合格证前提交。</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8.</w:t>
      </w:r>
      <w:r w:rsidRPr="00937816">
        <w:rPr>
          <w:rFonts w:ascii="Times New Roman" w:eastAsia="仿宋" w:hAnsi="Times New Roman" w:cs="Times New Roman" w:hint="eastAsia"/>
          <w:sz w:val="32"/>
          <w:szCs w:val="32"/>
        </w:rPr>
        <w:t>不动产权证不再作为相关部门审批前置条件，以建设用地审批意见书作为支撑性文件，建设用地审批意见由</w:t>
      </w:r>
      <w:r w:rsidRPr="00937816">
        <w:rPr>
          <w:rFonts w:ascii="Times New Roman" w:eastAsia="仿宋" w:hAnsi="Times New Roman" w:cs="Times New Roman"/>
          <w:sz w:val="32"/>
          <w:szCs w:val="32"/>
        </w:rPr>
        <w:t>5</w:t>
      </w:r>
      <w:r w:rsidRPr="00937816">
        <w:rPr>
          <w:rFonts w:ascii="Times New Roman" w:eastAsia="仿宋" w:hAnsi="Times New Roman" w:cs="Times New Roman" w:hint="eastAsia"/>
          <w:sz w:val="32"/>
          <w:szCs w:val="32"/>
        </w:rPr>
        <w:t>个工作日压缩为</w:t>
      </w:r>
      <w:r w:rsidRPr="00937816">
        <w:rPr>
          <w:rFonts w:ascii="Times New Roman" w:eastAsia="仿宋" w:hAnsi="Times New Roman" w:cs="Times New Roman"/>
          <w:sz w:val="32"/>
          <w:szCs w:val="32"/>
        </w:rPr>
        <w:t>1</w:t>
      </w:r>
      <w:r w:rsidRPr="00937816">
        <w:rPr>
          <w:rFonts w:ascii="Times New Roman" w:eastAsia="仿宋" w:hAnsi="Times New Roman" w:cs="Times New Roman" w:hint="eastAsia"/>
          <w:sz w:val="32"/>
          <w:szCs w:val="32"/>
        </w:rPr>
        <w:t>个工作日。（责任单位：区国土分局）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9.</w:t>
      </w:r>
      <w:r w:rsidRPr="00937816">
        <w:rPr>
          <w:rFonts w:ascii="Times New Roman" w:eastAsia="仿宋" w:hAnsi="Times New Roman" w:cs="Times New Roman" w:hint="eastAsia"/>
          <w:sz w:val="32"/>
          <w:szCs w:val="32"/>
        </w:rPr>
        <w:t>首次不动产权证登记办理时限由</w:t>
      </w:r>
      <w:r w:rsidRPr="00937816">
        <w:rPr>
          <w:rFonts w:ascii="Times New Roman" w:eastAsia="仿宋" w:hAnsi="Times New Roman" w:cs="Times New Roman"/>
          <w:sz w:val="32"/>
          <w:szCs w:val="32"/>
        </w:rPr>
        <w:t>5</w:t>
      </w:r>
      <w:r w:rsidRPr="00937816">
        <w:rPr>
          <w:rFonts w:ascii="Times New Roman" w:eastAsia="仿宋" w:hAnsi="Times New Roman" w:cs="Times New Roman" w:hint="eastAsia"/>
          <w:sz w:val="32"/>
          <w:szCs w:val="32"/>
        </w:rPr>
        <w:t>个工作日压缩为</w:t>
      </w:r>
      <w:r w:rsidRPr="00937816">
        <w:rPr>
          <w:rFonts w:ascii="Times New Roman" w:eastAsia="仿宋" w:hAnsi="Times New Roman" w:cs="Times New Roman"/>
          <w:sz w:val="32"/>
          <w:szCs w:val="32"/>
        </w:rPr>
        <w:t>2</w:t>
      </w:r>
      <w:r w:rsidRPr="00937816">
        <w:rPr>
          <w:rFonts w:ascii="Times New Roman" w:eastAsia="仿宋" w:hAnsi="Times New Roman" w:cs="Times New Roman" w:hint="eastAsia"/>
          <w:sz w:val="32"/>
          <w:szCs w:val="32"/>
        </w:rPr>
        <w:t>个工作日。（责任单位：区国土分局）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10.</w:t>
      </w:r>
      <w:r w:rsidRPr="00937816">
        <w:rPr>
          <w:rFonts w:ascii="Times New Roman" w:eastAsia="仿宋" w:hAnsi="Times New Roman" w:cs="Times New Roman" w:hint="eastAsia"/>
          <w:sz w:val="32"/>
          <w:szCs w:val="32"/>
        </w:rPr>
        <w:t>压缩施工图联合审查时限，工业类、房产类由</w:t>
      </w:r>
      <w:r w:rsidRPr="00937816">
        <w:rPr>
          <w:rFonts w:ascii="Times New Roman" w:eastAsia="仿宋" w:hAnsi="Times New Roman" w:cs="Times New Roman"/>
          <w:sz w:val="32"/>
          <w:szCs w:val="32"/>
        </w:rPr>
        <w:t>10</w:t>
      </w:r>
      <w:r w:rsidRPr="00937816">
        <w:rPr>
          <w:rFonts w:ascii="Times New Roman" w:eastAsia="仿宋" w:hAnsi="Times New Roman" w:cs="Times New Roman" w:hint="eastAsia"/>
          <w:sz w:val="32"/>
          <w:szCs w:val="32"/>
        </w:rPr>
        <w:t>个工作日分别压缩至</w:t>
      </w:r>
      <w:r w:rsidRPr="00937816">
        <w:rPr>
          <w:rFonts w:ascii="Times New Roman" w:eastAsia="仿宋" w:hAnsi="Times New Roman" w:cs="Times New Roman"/>
          <w:sz w:val="32"/>
          <w:szCs w:val="32"/>
        </w:rPr>
        <w:t>5</w:t>
      </w:r>
      <w:r w:rsidRPr="00937816">
        <w:rPr>
          <w:rFonts w:ascii="Times New Roman" w:eastAsia="仿宋" w:hAnsi="Times New Roman" w:cs="Times New Roman" w:hint="eastAsia"/>
          <w:sz w:val="32"/>
          <w:szCs w:val="32"/>
        </w:rPr>
        <w:t>个和</w:t>
      </w:r>
      <w:r w:rsidRPr="00937816">
        <w:rPr>
          <w:rFonts w:ascii="Times New Roman" w:eastAsia="仿宋" w:hAnsi="Times New Roman" w:cs="Times New Roman"/>
          <w:sz w:val="32"/>
          <w:szCs w:val="32"/>
        </w:rPr>
        <w:t>7</w:t>
      </w:r>
      <w:r w:rsidRPr="00937816">
        <w:rPr>
          <w:rFonts w:ascii="Times New Roman" w:eastAsia="仿宋" w:hAnsi="Times New Roman" w:cs="Times New Roman" w:hint="eastAsia"/>
          <w:sz w:val="32"/>
          <w:szCs w:val="32"/>
        </w:rPr>
        <w:t>个工作日。</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11.</w:t>
      </w:r>
      <w:r w:rsidRPr="00937816">
        <w:rPr>
          <w:rFonts w:ascii="Times New Roman" w:eastAsia="仿宋" w:hAnsi="Times New Roman" w:cs="Times New Roman" w:hint="eastAsia"/>
          <w:sz w:val="32"/>
          <w:szCs w:val="32"/>
        </w:rPr>
        <w:t>海绵城市设计纳入施工图联合审查。</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lastRenderedPageBreak/>
        <w:t>12.</w:t>
      </w:r>
      <w:r w:rsidRPr="00937816">
        <w:rPr>
          <w:rFonts w:ascii="Times New Roman" w:eastAsia="仿宋" w:hAnsi="Times New Roman" w:cs="Times New Roman" w:hint="eastAsia"/>
          <w:sz w:val="32"/>
          <w:szCs w:val="32"/>
        </w:rPr>
        <w:t>压缩规划测绘报告时限，工业类、房产类由</w:t>
      </w:r>
      <w:r w:rsidRPr="00937816">
        <w:rPr>
          <w:rFonts w:ascii="Times New Roman" w:eastAsia="仿宋" w:hAnsi="Times New Roman" w:cs="Times New Roman"/>
          <w:sz w:val="32"/>
          <w:szCs w:val="32"/>
        </w:rPr>
        <w:t>8</w:t>
      </w:r>
      <w:r w:rsidRPr="00937816">
        <w:rPr>
          <w:rFonts w:ascii="Times New Roman" w:eastAsia="仿宋" w:hAnsi="Times New Roman" w:cs="Times New Roman" w:hint="eastAsia"/>
          <w:sz w:val="32"/>
          <w:szCs w:val="32"/>
        </w:rPr>
        <w:t>个工作日分别压缩至</w:t>
      </w:r>
      <w:r w:rsidRPr="00937816">
        <w:rPr>
          <w:rFonts w:ascii="Times New Roman" w:eastAsia="仿宋" w:hAnsi="Times New Roman" w:cs="Times New Roman"/>
          <w:sz w:val="32"/>
          <w:szCs w:val="32"/>
        </w:rPr>
        <w:t>3</w:t>
      </w:r>
      <w:r w:rsidRPr="00937816">
        <w:rPr>
          <w:rFonts w:ascii="Times New Roman" w:eastAsia="仿宋" w:hAnsi="Times New Roman" w:cs="Times New Roman" w:hint="eastAsia"/>
          <w:sz w:val="32"/>
          <w:szCs w:val="32"/>
        </w:rPr>
        <w:t>个和</w:t>
      </w:r>
      <w:r w:rsidRPr="00937816">
        <w:rPr>
          <w:rFonts w:ascii="Times New Roman" w:eastAsia="仿宋" w:hAnsi="Times New Roman" w:cs="Times New Roman"/>
          <w:sz w:val="32"/>
          <w:szCs w:val="32"/>
        </w:rPr>
        <w:t>5</w:t>
      </w:r>
      <w:r w:rsidRPr="00937816">
        <w:rPr>
          <w:rFonts w:ascii="Times New Roman" w:eastAsia="仿宋" w:hAnsi="Times New Roman" w:cs="Times New Roman" w:hint="eastAsia"/>
          <w:sz w:val="32"/>
          <w:szCs w:val="32"/>
        </w:rPr>
        <w:t>个工作日。（责任单位：区规划分局）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13.</w:t>
      </w:r>
      <w:r w:rsidRPr="00937816">
        <w:rPr>
          <w:rFonts w:ascii="Times New Roman" w:eastAsia="仿宋" w:hAnsi="Times New Roman" w:cs="Times New Roman" w:hint="eastAsia"/>
          <w:sz w:val="32"/>
          <w:szCs w:val="32"/>
        </w:rPr>
        <w:t>规划放线、城市基础设施配套费缴纳、人防工程报建审查（含人防异地建设费）、供电方案审批、环境影响评估、绿化方案设计审查（含绿化异地建设费）、交通组织方案审查不再作为核发建设工程规划许可证的前置条件。其中，规划放线、城市基础设施配套费、人防异地建设费、绿化异地建设费、水土保持等相关费用缴纳调整至核发建筑工程施工许可证之前。（责任单位：区规划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14.</w:t>
      </w:r>
      <w:r w:rsidRPr="00937816">
        <w:rPr>
          <w:rFonts w:ascii="Times New Roman" w:eastAsia="仿宋" w:hAnsi="Times New Roman" w:cs="Times New Roman" w:hint="eastAsia"/>
          <w:sz w:val="32"/>
          <w:szCs w:val="32"/>
        </w:rPr>
        <w:t>取消规划放线联系单和规划复验线事项。（责任单位：区规划分局）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15.</w:t>
      </w:r>
      <w:r w:rsidRPr="00937816">
        <w:rPr>
          <w:rFonts w:ascii="Times New Roman" w:eastAsia="仿宋" w:hAnsi="Times New Roman" w:cs="Times New Roman" w:hint="eastAsia"/>
          <w:sz w:val="32"/>
          <w:szCs w:val="32"/>
        </w:rPr>
        <w:t>取消规划经济指标复核中介事项，调整至建筑工程施工许可证核发前结合电子报建环节进行经济技术指标检查；施工图设计图纸电子规整调整至核发建筑工程施工许可证之前。（责任单位：区规划分局）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16.</w:t>
      </w:r>
      <w:r w:rsidRPr="00937816">
        <w:rPr>
          <w:rFonts w:ascii="Times New Roman" w:eastAsia="仿宋" w:hAnsi="Times New Roman" w:cs="Times New Roman" w:hint="eastAsia"/>
          <w:sz w:val="32"/>
          <w:szCs w:val="32"/>
        </w:rPr>
        <w:t>经济指标复核报告不再作为人防报批报建（含人防异地建设费）和城市基础设施配套费缴纳的前置条件。</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w:t>
      </w:r>
      <w:r w:rsidRPr="00937816">
        <w:rPr>
          <w:rFonts w:ascii="Times New Roman" w:eastAsia="仿宋" w:cs="Times New Roman" w:hint="eastAsia"/>
          <w:sz w:val="32"/>
          <w:szCs w:val="32"/>
        </w:rPr>
        <w:t>）</w:t>
      </w:r>
    </w:p>
    <w:p w:rsidR="006828DF" w:rsidRPr="00937816" w:rsidRDefault="006828DF" w:rsidP="00EC35AA">
      <w:pPr>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17.</w:t>
      </w:r>
      <w:r w:rsidRPr="00937816">
        <w:rPr>
          <w:rFonts w:ascii="Times New Roman" w:eastAsia="仿宋" w:hAnsi="Times New Roman" w:cs="Times New Roman" w:hint="eastAsia"/>
          <w:sz w:val="32"/>
          <w:szCs w:val="32"/>
        </w:rPr>
        <w:t>明确建设工程规划许可审查内容，涉及建筑面积、计容面积、内部布局等审查由设计单位、业主自行把关，对申请材料的真实性负责，并承诺按审批内容开展后期工作。除市规划管控地段外，外墙立面设计、色彩要求不再作为规划审查内容。（责任</w:t>
      </w:r>
      <w:r w:rsidRPr="00937816">
        <w:rPr>
          <w:rFonts w:ascii="Times New Roman" w:eastAsia="仿宋" w:hAnsi="Times New Roman" w:cs="Times New Roman" w:hint="eastAsia"/>
          <w:sz w:val="32"/>
          <w:szCs w:val="32"/>
        </w:rPr>
        <w:lastRenderedPageBreak/>
        <w:t>单位：区规划分局）</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（四）施工许可阶段</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1.</w:t>
      </w:r>
      <w:r w:rsidRPr="00937816">
        <w:rPr>
          <w:rFonts w:ascii="Times New Roman" w:eastAsia="仿宋" w:hAnsi="Times New Roman" w:cs="Times New Roman" w:hint="eastAsia"/>
          <w:sz w:val="32"/>
          <w:szCs w:val="32"/>
        </w:rPr>
        <w:t>实行工程总承包的建设项目，或符合桩基先行施工条件的建设项目（商品住宅开发项目除外），可以申请分段实施或者先行施工部分的施工图联合审查桩基合格书和相应的建设工程规划许可证，在明确施工承包单位（桩基工程应当发包给该项目的同一家施工总承包单位，或者由该项目的施工总承包单位将桩基分包给桩基专业承包单位）和监理单位后，可分阶段申请建筑工程施工许可证，当后续工程符合施工许可条件时，再通过变更建筑工程施工许可范围完善施工许可证。</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牵头单位：区住建局，配合单位：区规划分局、区国土分局、区消防大队等</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2.</w:t>
      </w:r>
      <w:r w:rsidRPr="00937816">
        <w:rPr>
          <w:rFonts w:ascii="Times New Roman" w:eastAsia="仿宋" w:hAnsi="Times New Roman" w:cs="Times New Roman" w:hint="eastAsia"/>
          <w:sz w:val="32"/>
          <w:szCs w:val="32"/>
        </w:rPr>
        <w:t>建设工程规划许可证不再作为建设工程质量监督登记的前置条件。</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3.</w:t>
      </w:r>
      <w:r w:rsidRPr="00937816">
        <w:rPr>
          <w:rFonts w:ascii="Times New Roman" w:eastAsia="仿宋" w:hAnsi="Times New Roman" w:cs="Times New Roman" w:hint="eastAsia"/>
          <w:sz w:val="32"/>
          <w:szCs w:val="32"/>
        </w:rPr>
        <w:t>施工图联审项目的消防设计审查意见不再作为建筑工程施工许可证的前置条件。</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4.</w:t>
      </w:r>
      <w:r w:rsidRPr="00937816">
        <w:rPr>
          <w:rFonts w:ascii="Times New Roman" w:eastAsia="仿宋" w:hAnsi="Times New Roman" w:cs="Times New Roman" w:hint="eastAsia"/>
          <w:sz w:val="32"/>
          <w:szCs w:val="32"/>
        </w:rPr>
        <w:t>取消建设工程合同备案，由企业将建设工程合同相关信息及扫描件自行录入、上传至宁波市建筑市场信用信息管理系统。</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5.</w:t>
      </w:r>
      <w:r w:rsidRPr="00937816">
        <w:rPr>
          <w:rFonts w:ascii="Times New Roman" w:eastAsia="仿宋" w:hAnsi="Times New Roman" w:cs="Times New Roman" w:hint="eastAsia"/>
          <w:sz w:val="32"/>
          <w:szCs w:val="32"/>
        </w:rPr>
        <w:t>取消建设工程安全监督单独登记。</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6.</w:t>
      </w:r>
      <w:r w:rsidRPr="00937816">
        <w:rPr>
          <w:rFonts w:ascii="Times New Roman" w:eastAsia="仿宋" w:hAnsi="Times New Roman" w:cs="Times New Roman" w:hint="eastAsia"/>
          <w:sz w:val="32"/>
          <w:szCs w:val="32"/>
        </w:rPr>
        <w:t>调整消防设计监督抽查至施工图联合审查之后、建设工程规划许可证发放前。（责任单位：区消防大队）</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7.</w:t>
      </w:r>
      <w:r w:rsidRPr="00937816">
        <w:rPr>
          <w:rFonts w:ascii="Times New Roman" w:eastAsia="仿宋" w:hAnsi="Times New Roman" w:cs="Times New Roman" w:hint="eastAsia"/>
          <w:sz w:val="32"/>
          <w:szCs w:val="32"/>
        </w:rPr>
        <w:t>合并办理建设工程质量监督登记和建筑工程施工许可证，</w:t>
      </w:r>
      <w:r w:rsidRPr="00937816">
        <w:rPr>
          <w:rFonts w:ascii="Times New Roman" w:eastAsia="仿宋" w:hAnsi="Times New Roman" w:cs="Times New Roman" w:hint="eastAsia"/>
          <w:sz w:val="32"/>
          <w:szCs w:val="32"/>
        </w:rPr>
        <w:lastRenderedPageBreak/>
        <w:t>实行承诺制审批（即办），现场踏勘环节纳入事中、事后监管。</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责任单位：区住建局</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8.</w:t>
      </w:r>
      <w:r w:rsidRPr="00937816">
        <w:rPr>
          <w:rFonts w:ascii="Times New Roman" w:eastAsia="仿宋" w:hAnsi="Times New Roman" w:cs="Times New Roman" w:hint="eastAsia"/>
          <w:sz w:val="32"/>
          <w:szCs w:val="32"/>
        </w:rPr>
        <w:t>合并审查临时道路开口的相关审批事项，由综合行政执法部门负责征求相关部门意见。</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牵头单位：区综合行政执法局，配合单位：区交警大队、区供电公司、区供水公司等</w:t>
      </w:r>
      <w:r w:rsidRPr="00937816">
        <w:rPr>
          <w:rFonts w:ascii="Times New Roman" w:eastAsia="仿宋" w:cs="Times New Roman" w:hint="eastAsia"/>
          <w:sz w:val="32"/>
          <w:szCs w:val="32"/>
        </w:rPr>
        <w:t>）</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9.</w:t>
      </w:r>
      <w:r w:rsidRPr="00937816">
        <w:rPr>
          <w:rFonts w:ascii="Times New Roman" w:eastAsia="仿宋" w:hAnsi="Times New Roman" w:cs="Times New Roman" w:hint="eastAsia"/>
          <w:sz w:val="32"/>
          <w:szCs w:val="32"/>
        </w:rPr>
        <w:t>临时供水：</w:t>
      </w:r>
      <w:r w:rsidRPr="00937816">
        <w:rPr>
          <w:rFonts w:ascii="Times New Roman" w:eastAsia="仿宋" w:hAnsi="Times New Roman" w:cs="Times New Roman"/>
          <w:sz w:val="32"/>
          <w:szCs w:val="32"/>
        </w:rPr>
        <w:t>1</w:t>
      </w:r>
      <w:r w:rsidRPr="00937816">
        <w:rPr>
          <w:rFonts w:ascii="Times New Roman" w:eastAsia="仿宋" w:hAnsi="Times New Roman" w:cs="Times New Roman" w:hint="eastAsia"/>
          <w:sz w:val="32"/>
          <w:szCs w:val="32"/>
        </w:rPr>
        <w:t>个工作日完成用户资料受理、</w:t>
      </w:r>
      <w:r w:rsidRPr="00937816">
        <w:rPr>
          <w:rFonts w:ascii="Times New Roman" w:eastAsia="仿宋" w:hAnsi="Times New Roman" w:cs="Times New Roman"/>
          <w:sz w:val="32"/>
          <w:szCs w:val="32"/>
        </w:rPr>
        <w:t>5</w:t>
      </w:r>
      <w:r w:rsidRPr="00937816">
        <w:rPr>
          <w:rFonts w:ascii="Times New Roman" w:eastAsia="仿宋" w:hAnsi="Times New Roman" w:cs="Times New Roman" w:hint="eastAsia"/>
          <w:sz w:val="32"/>
          <w:szCs w:val="32"/>
        </w:rPr>
        <w:t>个工作日内完成现场勘查、</w:t>
      </w:r>
      <w:r w:rsidRPr="00937816">
        <w:rPr>
          <w:rFonts w:ascii="Times New Roman" w:eastAsia="仿宋" w:hAnsi="Times New Roman" w:cs="Times New Roman"/>
          <w:sz w:val="32"/>
          <w:szCs w:val="32"/>
        </w:rPr>
        <w:t>6</w:t>
      </w:r>
      <w:r w:rsidRPr="00937816">
        <w:rPr>
          <w:rFonts w:ascii="Times New Roman" w:eastAsia="仿宋" w:hAnsi="Times New Roman" w:cs="Times New Roman" w:hint="eastAsia"/>
          <w:sz w:val="32"/>
          <w:szCs w:val="32"/>
        </w:rPr>
        <w:t>个工作日内完成给水方案和工程预算；用户签订合同缴费后</w:t>
      </w:r>
      <w:r w:rsidRPr="00937816">
        <w:rPr>
          <w:rFonts w:ascii="Times New Roman" w:eastAsia="仿宋" w:hAnsi="Times New Roman" w:cs="Times New Roman"/>
          <w:sz w:val="32"/>
          <w:szCs w:val="32"/>
        </w:rPr>
        <w:t>8</w:t>
      </w:r>
      <w:r w:rsidRPr="00937816">
        <w:rPr>
          <w:rFonts w:ascii="Times New Roman" w:eastAsia="仿宋" w:hAnsi="Times New Roman" w:cs="Times New Roman" w:hint="eastAsia"/>
          <w:sz w:val="32"/>
          <w:szCs w:val="32"/>
        </w:rPr>
        <w:t>个工作日内完成安装。（责任单位：区供水公司）</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sz w:val="32"/>
          <w:szCs w:val="32"/>
        </w:rPr>
        <w:t>10.</w:t>
      </w:r>
      <w:r w:rsidRPr="00937816">
        <w:rPr>
          <w:rFonts w:ascii="Times New Roman" w:eastAsia="仿宋" w:hAnsi="Times New Roman" w:cs="Times New Roman" w:hint="eastAsia"/>
          <w:sz w:val="32"/>
          <w:szCs w:val="32"/>
        </w:rPr>
        <w:t>临时供电：通过投资项目在线审批监管平台共享项目备案、核准信息，供电公司提前介入，提供专员服务；供电方案答复、竣工检验、装表通电等</w:t>
      </w:r>
      <w:r w:rsidRPr="00937816">
        <w:rPr>
          <w:rFonts w:ascii="Times New Roman" w:eastAsia="仿宋" w:hAnsi="Times New Roman" w:cs="Times New Roman"/>
          <w:sz w:val="32"/>
          <w:szCs w:val="32"/>
        </w:rPr>
        <w:t>3</w:t>
      </w:r>
      <w:r w:rsidRPr="00937816">
        <w:rPr>
          <w:rFonts w:ascii="Times New Roman" w:eastAsia="仿宋" w:hAnsi="Times New Roman" w:cs="Times New Roman" w:hint="eastAsia"/>
          <w:sz w:val="32"/>
          <w:szCs w:val="32"/>
        </w:rPr>
        <w:t>个环节单电源由</w:t>
      </w:r>
      <w:r w:rsidRPr="00937816">
        <w:rPr>
          <w:rFonts w:ascii="Times New Roman" w:eastAsia="仿宋" w:hAnsi="Times New Roman" w:cs="Times New Roman"/>
          <w:sz w:val="32"/>
          <w:szCs w:val="32"/>
        </w:rPr>
        <w:t>25</w:t>
      </w:r>
      <w:r w:rsidRPr="00937816">
        <w:rPr>
          <w:rFonts w:ascii="Times New Roman" w:eastAsia="仿宋" w:hAnsi="Times New Roman" w:cs="Times New Roman" w:hint="eastAsia"/>
          <w:sz w:val="32"/>
          <w:szCs w:val="32"/>
        </w:rPr>
        <w:t>个工作日调整为</w:t>
      </w:r>
      <w:r w:rsidRPr="00937816">
        <w:rPr>
          <w:rFonts w:ascii="Times New Roman" w:eastAsia="仿宋" w:hAnsi="Times New Roman" w:cs="Times New Roman"/>
          <w:sz w:val="32"/>
          <w:szCs w:val="32"/>
        </w:rPr>
        <w:t>15</w:t>
      </w:r>
      <w:r w:rsidRPr="00937816">
        <w:rPr>
          <w:rFonts w:ascii="Times New Roman" w:eastAsia="仿宋" w:hAnsi="Times New Roman" w:cs="Times New Roman" w:hint="eastAsia"/>
          <w:sz w:val="32"/>
          <w:szCs w:val="32"/>
        </w:rPr>
        <w:t>个工作日，双电源由</w:t>
      </w:r>
      <w:r w:rsidRPr="00937816">
        <w:rPr>
          <w:rFonts w:ascii="Times New Roman" w:eastAsia="仿宋" w:hAnsi="Times New Roman" w:cs="Times New Roman"/>
          <w:sz w:val="32"/>
          <w:szCs w:val="32"/>
        </w:rPr>
        <w:t>45</w:t>
      </w:r>
      <w:r w:rsidRPr="00937816">
        <w:rPr>
          <w:rFonts w:ascii="Times New Roman" w:eastAsia="仿宋" w:hAnsi="Times New Roman" w:cs="Times New Roman" w:hint="eastAsia"/>
          <w:sz w:val="32"/>
          <w:szCs w:val="32"/>
        </w:rPr>
        <w:t>个工作日调整为</w:t>
      </w:r>
      <w:r w:rsidRPr="00937816">
        <w:rPr>
          <w:rFonts w:ascii="Times New Roman" w:eastAsia="仿宋" w:hAnsi="Times New Roman" w:cs="Times New Roman"/>
          <w:sz w:val="32"/>
          <w:szCs w:val="32"/>
        </w:rPr>
        <w:t>25</w:t>
      </w:r>
      <w:r w:rsidRPr="00937816">
        <w:rPr>
          <w:rFonts w:ascii="Times New Roman" w:eastAsia="仿宋" w:hAnsi="Times New Roman" w:cs="Times New Roman" w:hint="eastAsia"/>
          <w:sz w:val="32"/>
          <w:szCs w:val="32"/>
        </w:rPr>
        <w:t>个工作日；委托供电部门的项目全流程时限由</w:t>
      </w:r>
      <w:r w:rsidRPr="00937816">
        <w:rPr>
          <w:rFonts w:ascii="Times New Roman" w:eastAsia="仿宋" w:hAnsi="Times New Roman" w:cs="Times New Roman"/>
          <w:sz w:val="32"/>
          <w:szCs w:val="32"/>
        </w:rPr>
        <w:t>60</w:t>
      </w:r>
      <w:r w:rsidRPr="00937816">
        <w:rPr>
          <w:rFonts w:ascii="Times New Roman" w:eastAsia="仿宋" w:hAnsi="Times New Roman" w:cs="Times New Roman" w:hint="eastAsia"/>
          <w:sz w:val="32"/>
          <w:szCs w:val="32"/>
        </w:rPr>
        <w:t>个工作日调整为</w:t>
      </w:r>
      <w:r w:rsidRPr="00937816">
        <w:rPr>
          <w:rFonts w:ascii="Times New Roman" w:eastAsia="仿宋" w:hAnsi="Times New Roman" w:cs="Times New Roman"/>
          <w:sz w:val="32"/>
          <w:szCs w:val="32"/>
        </w:rPr>
        <w:t>40</w:t>
      </w:r>
      <w:r w:rsidRPr="00937816">
        <w:rPr>
          <w:rFonts w:ascii="Times New Roman" w:eastAsia="仿宋" w:hAnsi="Times New Roman" w:cs="Times New Roman" w:hint="eastAsia"/>
          <w:sz w:val="32"/>
          <w:szCs w:val="32"/>
        </w:rPr>
        <w:t>个工作日。事项进驻行政服务中心统一受理。（责任单位：区供电公司）</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三、审批阶段时限要求</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立项用地规划许可阶段、工程建设许可阶段和施工许可阶段三个项目开工前审批阶段，由相应的部门牵头负责，明确各阶段审批时限（包括中介服务时间）。</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立项用地规划许可阶段（从项目立项到用地规划许可证），审批时限</w:t>
      </w:r>
      <w:r w:rsidRPr="00937816">
        <w:rPr>
          <w:rFonts w:ascii="Times New Roman" w:eastAsia="仿宋" w:hAnsi="Times New Roman" w:cs="Times New Roman"/>
          <w:sz w:val="32"/>
          <w:szCs w:val="32"/>
        </w:rPr>
        <w:t>2</w:t>
      </w:r>
      <w:r w:rsidRPr="00937816">
        <w:rPr>
          <w:rFonts w:ascii="Times New Roman" w:eastAsia="仿宋" w:hAnsi="Times New Roman" w:cs="Times New Roman" w:hint="eastAsia"/>
          <w:sz w:val="32"/>
          <w:szCs w:val="32"/>
        </w:rPr>
        <w:t>天，由规划部门牵头，发改部门配合。</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工程建设许可阶段（从用地规划许可证核发后到建设工程规划许可证核发），工业项目审批时限</w:t>
      </w:r>
      <w:r w:rsidRPr="00937816">
        <w:rPr>
          <w:rFonts w:ascii="Times New Roman" w:eastAsia="仿宋" w:hAnsi="Times New Roman" w:cs="Times New Roman"/>
          <w:sz w:val="32"/>
          <w:szCs w:val="32"/>
        </w:rPr>
        <w:t>55</w:t>
      </w:r>
      <w:r w:rsidRPr="00937816">
        <w:rPr>
          <w:rFonts w:ascii="Times New Roman" w:eastAsia="仿宋" w:hAnsi="Times New Roman" w:cs="Times New Roman" w:hint="eastAsia"/>
          <w:sz w:val="32"/>
          <w:szCs w:val="32"/>
        </w:rPr>
        <w:t>天，房产项目审批时限</w:t>
      </w:r>
      <w:r w:rsidRPr="00937816">
        <w:rPr>
          <w:rFonts w:ascii="Times New Roman" w:eastAsia="仿宋" w:hAnsi="Times New Roman" w:cs="Times New Roman"/>
          <w:sz w:val="32"/>
          <w:szCs w:val="32"/>
        </w:rPr>
        <w:lastRenderedPageBreak/>
        <w:t>91</w:t>
      </w:r>
      <w:r w:rsidRPr="00937816">
        <w:rPr>
          <w:rFonts w:ascii="Times New Roman" w:eastAsia="仿宋" w:hAnsi="Times New Roman" w:cs="Times New Roman" w:hint="eastAsia"/>
          <w:sz w:val="32"/>
          <w:szCs w:val="32"/>
        </w:rPr>
        <w:t>天，由住建部门牵头，规划、消防、经信、综合行政执法等部门配合。</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施工许可阶段（建设工程规划许可证核发后到正式开工），审批时限</w:t>
      </w:r>
      <w:r w:rsidRPr="00937816">
        <w:rPr>
          <w:rFonts w:ascii="Times New Roman" w:eastAsia="仿宋" w:hAnsi="Times New Roman" w:cs="Times New Roman"/>
          <w:sz w:val="32"/>
          <w:szCs w:val="32"/>
        </w:rPr>
        <w:t>2</w:t>
      </w:r>
      <w:r w:rsidRPr="00937816">
        <w:rPr>
          <w:rFonts w:ascii="Times New Roman" w:eastAsia="仿宋" w:hAnsi="Times New Roman" w:cs="Times New Roman" w:hint="eastAsia"/>
          <w:sz w:val="32"/>
          <w:szCs w:val="32"/>
        </w:rPr>
        <w:t>天，由住建部门牵头，规划、环保、水利、消防、综合行政执法等部门配合。</w:t>
      </w:r>
    </w:p>
    <w:p w:rsidR="006828DF" w:rsidRPr="00937816" w:rsidRDefault="006828DF" w:rsidP="00EC35AA">
      <w:pPr>
        <w:spacing w:line="580" w:lineRule="exact"/>
        <w:ind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四、重点保障措施</w:t>
      </w:r>
    </w:p>
    <w:p w:rsidR="006828DF" w:rsidRPr="00937816" w:rsidRDefault="006828DF" w:rsidP="00EC35AA">
      <w:pPr>
        <w:spacing w:line="580" w:lineRule="exact"/>
        <w:ind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坚持</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技术</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制度</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双轮驱动，依托信息化建设和强化制度完善，打造线上线下联动的审批平台，提高信息共享和信息对称水平。</w:t>
      </w:r>
    </w:p>
    <w:p w:rsidR="006828DF" w:rsidRPr="00937816" w:rsidRDefault="006828DF" w:rsidP="00EC35AA">
      <w:pPr>
        <w:spacing w:line="580" w:lineRule="exact"/>
        <w:ind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（一）深化投资项目在线审批监管平台应用。</w:t>
      </w:r>
      <w:r w:rsidRPr="00937816">
        <w:rPr>
          <w:rFonts w:ascii="Times New Roman" w:eastAsia="仿宋_GB2312" w:cs="Times New Roman" w:hint="eastAsia"/>
          <w:sz w:val="32"/>
          <w:szCs w:val="32"/>
        </w:rPr>
        <w:t>推广投资项目审批通过在线平台</w:t>
      </w:r>
      <w:r w:rsidRPr="00937816">
        <w:rPr>
          <w:rFonts w:ascii="Times New Roman" w:eastAsia="仿宋_GB2312" w:hAnsi="Times New Roman" w:cs="Times New Roman"/>
          <w:sz w:val="32"/>
          <w:szCs w:val="32"/>
        </w:rPr>
        <w:t>2.0</w:t>
      </w:r>
      <w:r w:rsidRPr="00937816">
        <w:rPr>
          <w:rFonts w:ascii="Times New Roman" w:eastAsia="仿宋_GB2312" w:cs="Times New Roman" w:hint="eastAsia"/>
          <w:sz w:val="32"/>
          <w:szCs w:val="32"/>
        </w:rPr>
        <w:t>版</w:t>
      </w:r>
      <w:r w:rsidRPr="00937816">
        <w:rPr>
          <w:rFonts w:ascii="Times New Roman" w:eastAsia="仿宋_GB2312" w:hAnsi="Times New Roman" w:cs="Times New Roman"/>
          <w:sz w:val="32"/>
          <w:szCs w:val="32"/>
        </w:rPr>
        <w:t>“</w:t>
      </w:r>
      <w:r w:rsidRPr="00937816">
        <w:rPr>
          <w:rFonts w:ascii="Times New Roman" w:eastAsia="仿宋_GB2312" w:cs="Times New Roman" w:hint="eastAsia"/>
          <w:sz w:val="32"/>
          <w:szCs w:val="32"/>
        </w:rPr>
        <w:t>一口受理</w:t>
      </w:r>
      <w:r w:rsidRPr="00937816">
        <w:rPr>
          <w:rFonts w:ascii="Times New Roman" w:eastAsia="仿宋_GB2312" w:hAnsi="Times New Roman" w:cs="Times New Roman"/>
          <w:sz w:val="32"/>
          <w:szCs w:val="32"/>
        </w:rPr>
        <w:t>”</w:t>
      </w:r>
      <w:r w:rsidRPr="00937816">
        <w:rPr>
          <w:rFonts w:ascii="Times New Roman" w:eastAsia="仿宋_GB2312" w:cs="Times New Roman" w:hint="eastAsia"/>
          <w:sz w:val="32"/>
          <w:szCs w:val="32"/>
        </w:rPr>
        <w:t>模式，以项目代码作为投资项目唯一身份标识，杜绝在在线平台</w:t>
      </w:r>
      <w:r w:rsidRPr="00937816">
        <w:rPr>
          <w:rFonts w:ascii="Times New Roman" w:eastAsia="仿宋_GB2312" w:hAnsi="Times New Roman" w:cs="Times New Roman"/>
          <w:sz w:val="32"/>
          <w:szCs w:val="32"/>
        </w:rPr>
        <w:t>2.0</w:t>
      </w:r>
      <w:r w:rsidRPr="00937816">
        <w:rPr>
          <w:rFonts w:ascii="Times New Roman" w:eastAsia="仿宋_GB2312" w:cs="Times New Roman" w:hint="eastAsia"/>
          <w:sz w:val="32"/>
          <w:szCs w:val="32"/>
        </w:rPr>
        <w:t>版之外受理、办理投资项目审批事项，高质量实现</w:t>
      </w:r>
      <w:r w:rsidRPr="00937816">
        <w:rPr>
          <w:rFonts w:ascii="Times New Roman" w:eastAsia="仿宋_GB2312" w:hAnsi="Times New Roman" w:cs="Times New Roman"/>
          <w:sz w:val="32"/>
          <w:szCs w:val="32"/>
        </w:rPr>
        <w:t>“</w:t>
      </w:r>
      <w:r w:rsidRPr="00937816">
        <w:rPr>
          <w:rFonts w:ascii="Times New Roman" w:eastAsia="仿宋_GB2312" w:cs="Times New Roman" w:hint="eastAsia"/>
          <w:sz w:val="32"/>
          <w:szCs w:val="32"/>
        </w:rPr>
        <w:t>四个</w:t>
      </w:r>
      <w:r w:rsidRPr="00937816">
        <w:rPr>
          <w:rFonts w:ascii="Times New Roman" w:eastAsia="仿宋_GB2312" w:hAnsi="Times New Roman" w:cs="Times New Roman"/>
          <w:sz w:val="32"/>
          <w:szCs w:val="32"/>
        </w:rPr>
        <w:t>100%</w:t>
      </w:r>
      <w:r w:rsidRPr="00937816">
        <w:rPr>
          <w:rFonts w:ascii="Times New Roman" w:eastAsia="仿宋_GB2312" w:cs="Times New Roman" w:hint="eastAsia"/>
          <w:sz w:val="32"/>
          <w:szCs w:val="32"/>
        </w:rPr>
        <w:t>常态化</w:t>
      </w:r>
      <w:r w:rsidRPr="00937816">
        <w:rPr>
          <w:rFonts w:ascii="Times New Roman" w:eastAsia="仿宋_GB2312" w:hAnsi="Times New Roman" w:cs="Times New Roman"/>
          <w:sz w:val="32"/>
          <w:szCs w:val="32"/>
        </w:rPr>
        <w:t>”</w:t>
      </w:r>
      <w:r w:rsidRPr="00937816">
        <w:rPr>
          <w:rFonts w:ascii="Times New Roman" w:eastAsia="仿宋_GB2312" w:cs="Times New Roman" w:hint="eastAsia"/>
          <w:sz w:val="32"/>
          <w:szCs w:val="32"/>
        </w:rPr>
        <w:t>应用。严格按照登记赋码、在线指导、事项筛选、事项反馈、生成服务指导单、项目事项申报、项目事项审批、批文回传、项目事项查询、在线归档等规范流程运用平台，确保在线平台</w:t>
      </w:r>
      <w:r w:rsidRPr="00937816">
        <w:rPr>
          <w:rFonts w:ascii="Times New Roman" w:eastAsia="仿宋_GB2312" w:hAnsi="Times New Roman" w:cs="Times New Roman"/>
          <w:sz w:val="32"/>
          <w:szCs w:val="32"/>
        </w:rPr>
        <w:t>2.0</w:t>
      </w:r>
      <w:r w:rsidRPr="00937816">
        <w:rPr>
          <w:rFonts w:ascii="Times New Roman" w:eastAsia="仿宋_GB2312" w:cs="Times New Roman" w:hint="eastAsia"/>
          <w:sz w:val="32"/>
          <w:szCs w:val="32"/>
        </w:rPr>
        <w:t>版所有审批事项</w:t>
      </w:r>
      <w:r w:rsidRPr="00937816">
        <w:rPr>
          <w:rFonts w:ascii="Times New Roman" w:eastAsia="仿宋_GB2312" w:hAnsi="Times New Roman" w:cs="Times New Roman"/>
          <w:sz w:val="32"/>
          <w:szCs w:val="32"/>
        </w:rPr>
        <w:t>“</w:t>
      </w:r>
      <w:r w:rsidRPr="00937816">
        <w:rPr>
          <w:rFonts w:ascii="Times New Roman" w:eastAsia="仿宋_GB2312" w:cs="Times New Roman" w:hint="eastAsia"/>
          <w:sz w:val="32"/>
          <w:szCs w:val="32"/>
        </w:rPr>
        <w:t>环环留痕、环环可监测、环环可统计</w:t>
      </w:r>
      <w:r w:rsidRPr="00937816">
        <w:rPr>
          <w:rFonts w:ascii="Times New Roman" w:eastAsia="仿宋_GB2312" w:hAnsi="Times New Roman" w:cs="Times New Roman"/>
          <w:sz w:val="32"/>
          <w:szCs w:val="32"/>
        </w:rPr>
        <w:t>”</w:t>
      </w:r>
      <w:r w:rsidRPr="00937816">
        <w:rPr>
          <w:rFonts w:ascii="Times New Roman" w:eastAsia="仿宋_GB2312" w:cs="Times New Roman" w:hint="eastAsia"/>
          <w:sz w:val="32"/>
          <w:szCs w:val="32"/>
        </w:rPr>
        <w:t>。各部门主动对接省级平台，加大培训力度，确保所有审批人员及各部门主要负责人，熟练掌握平台的各项功能应用，做到</w:t>
      </w:r>
      <w:r w:rsidRPr="00937816">
        <w:rPr>
          <w:rFonts w:ascii="Times New Roman" w:eastAsia="仿宋_GB2312" w:hAnsi="Times New Roman" w:cs="Times New Roman"/>
          <w:sz w:val="32"/>
          <w:szCs w:val="32"/>
        </w:rPr>
        <w:t>“</w:t>
      </w:r>
      <w:r w:rsidRPr="00937816">
        <w:rPr>
          <w:rFonts w:ascii="Times New Roman" w:eastAsia="仿宋_GB2312" w:cs="Times New Roman" w:hint="eastAsia"/>
          <w:sz w:val="32"/>
          <w:szCs w:val="32"/>
        </w:rPr>
        <w:t>人人有账号、人人会应用</w:t>
      </w:r>
      <w:r w:rsidRPr="00937816">
        <w:rPr>
          <w:rFonts w:ascii="Times New Roman" w:eastAsia="仿宋_GB2312" w:hAnsi="Times New Roman" w:cs="Times New Roman"/>
          <w:sz w:val="32"/>
          <w:szCs w:val="32"/>
        </w:rPr>
        <w:t>”</w:t>
      </w:r>
      <w:r w:rsidRPr="00937816">
        <w:rPr>
          <w:rFonts w:ascii="Times New Roman" w:eastAsia="仿宋_GB2312" w:cs="Times New Roman" w:hint="eastAsia"/>
          <w:sz w:val="32"/>
          <w:szCs w:val="32"/>
        </w:rPr>
        <w:t>。</w:t>
      </w:r>
      <w:r w:rsidRPr="00937816">
        <w:rPr>
          <w:rFonts w:ascii="Times New Roman" w:eastAsia="仿宋" w:hAnsi="Times New Roman" w:cs="Times New Roman" w:hint="eastAsia"/>
          <w:sz w:val="32"/>
          <w:szCs w:val="32"/>
        </w:rPr>
        <w:t>（牵头单位：区发改局，配合单位：区审管办、区电子政务办、投资项目行政审批各相关部门）</w:t>
      </w:r>
    </w:p>
    <w:p w:rsidR="006828DF" w:rsidRPr="00937816" w:rsidRDefault="006828DF" w:rsidP="00EC35AA">
      <w:pPr>
        <w:spacing w:line="580" w:lineRule="exact"/>
        <w:ind w:firstLine="640"/>
        <w:rPr>
          <w:rFonts w:ascii="Times New Roman" w:eastAsia="仿宋" w:hAnsi="Times New Roman" w:cs="Times New Roman"/>
          <w:color w:val="000000"/>
          <w:sz w:val="32"/>
          <w:szCs w:val="32"/>
        </w:rPr>
      </w:pPr>
      <w:r w:rsidRPr="00937816">
        <w:rPr>
          <w:rFonts w:ascii="Times New Roman" w:eastAsia="仿宋" w:hAnsi="Times New Roman" w:cs="Times New Roman" w:hint="eastAsia"/>
          <w:color w:val="000000"/>
          <w:spacing w:val="-4"/>
          <w:sz w:val="32"/>
          <w:szCs w:val="32"/>
        </w:rPr>
        <w:t>（二）</w:t>
      </w:r>
      <w:r w:rsidRPr="00937816">
        <w:rPr>
          <w:rFonts w:ascii="Times New Roman" w:eastAsia="仿宋" w:hAnsi="Times New Roman" w:cs="Times New Roman" w:hint="eastAsia"/>
          <w:color w:val="000000"/>
          <w:sz w:val="32"/>
          <w:szCs w:val="32"/>
          <w:shd w:val="clear" w:color="auto" w:fill="FFFFFF"/>
        </w:rPr>
        <w:t>加快推进标准地改革。按照</w:t>
      </w:r>
      <w:r w:rsidRPr="00937816">
        <w:rPr>
          <w:rFonts w:ascii="Times New Roman" w:eastAsia="仿宋" w:hAnsi="Times New Roman" w:cs="Times New Roman"/>
          <w:color w:val="000000"/>
          <w:sz w:val="32"/>
          <w:szCs w:val="32"/>
          <w:shd w:val="clear" w:color="auto" w:fill="FFFFFF"/>
        </w:rPr>
        <w:t>“</w:t>
      </w:r>
      <w:r w:rsidRPr="00937816">
        <w:rPr>
          <w:rFonts w:ascii="Times New Roman" w:eastAsia="仿宋" w:hAnsi="Times New Roman" w:cs="Times New Roman" w:hint="eastAsia"/>
          <w:color w:val="000000"/>
          <w:sz w:val="32"/>
          <w:szCs w:val="32"/>
          <w:shd w:val="clear" w:color="auto" w:fill="FFFFFF"/>
        </w:rPr>
        <w:t>政府定标准、企业作承诺、</w:t>
      </w:r>
      <w:r w:rsidRPr="00937816">
        <w:rPr>
          <w:rFonts w:ascii="Times New Roman" w:eastAsia="仿宋" w:hAnsi="Times New Roman" w:cs="Times New Roman" w:hint="eastAsia"/>
          <w:color w:val="000000"/>
          <w:sz w:val="32"/>
          <w:szCs w:val="32"/>
          <w:shd w:val="clear" w:color="auto" w:fill="FFFFFF"/>
        </w:rPr>
        <w:lastRenderedPageBreak/>
        <w:t>过程强监管、信用有奖惩</w:t>
      </w:r>
      <w:r w:rsidRPr="00937816">
        <w:rPr>
          <w:rFonts w:ascii="Times New Roman" w:eastAsia="仿宋" w:hAnsi="Times New Roman" w:cs="Times New Roman"/>
          <w:color w:val="000000"/>
          <w:sz w:val="32"/>
          <w:szCs w:val="32"/>
          <w:shd w:val="clear" w:color="auto" w:fill="FFFFFF"/>
        </w:rPr>
        <w:t>”</w:t>
      </w:r>
      <w:r w:rsidRPr="00937816">
        <w:rPr>
          <w:rFonts w:ascii="Times New Roman" w:eastAsia="仿宋" w:hAnsi="Times New Roman" w:cs="Times New Roman" w:hint="eastAsia"/>
          <w:color w:val="000000"/>
          <w:sz w:val="32"/>
          <w:szCs w:val="32"/>
          <w:shd w:val="clear" w:color="auto" w:fill="FFFFFF"/>
        </w:rPr>
        <w:t>原则，进一步落实企业投资项目自主权和主体责任。先</w:t>
      </w:r>
      <w:r w:rsidRPr="00937816">
        <w:rPr>
          <w:rFonts w:ascii="Times New Roman" w:eastAsia="仿宋" w:hAnsi="Times New Roman" w:cs="Times New Roman" w:hint="eastAsia"/>
          <w:color w:val="000000"/>
          <w:sz w:val="32"/>
          <w:szCs w:val="32"/>
        </w:rPr>
        <w:t>在省级以上经济技术开发区（园区）、省级以上高新技术产业开发区（园区）、省级产业集聚区、省级特色小镇试点，以不低于</w:t>
      </w:r>
      <w:r w:rsidRPr="00937816">
        <w:rPr>
          <w:rFonts w:ascii="Times New Roman" w:eastAsia="仿宋" w:hAnsi="Times New Roman" w:cs="Times New Roman"/>
          <w:color w:val="000000"/>
          <w:sz w:val="32"/>
          <w:szCs w:val="32"/>
        </w:rPr>
        <w:t>60%</w:t>
      </w:r>
      <w:r w:rsidRPr="00937816">
        <w:rPr>
          <w:rFonts w:ascii="Times New Roman" w:eastAsia="仿宋" w:hAnsi="Times New Roman" w:cs="Times New Roman" w:hint="eastAsia"/>
          <w:color w:val="000000"/>
          <w:sz w:val="32"/>
          <w:szCs w:val="32"/>
        </w:rPr>
        <w:t>新增工业用地</w:t>
      </w:r>
      <w:r w:rsidRPr="00937816">
        <w:rPr>
          <w:rFonts w:ascii="Times New Roman" w:eastAsia="仿宋" w:cs="Times New Roman" w:hint="eastAsia"/>
          <w:color w:val="000000"/>
          <w:sz w:val="32"/>
          <w:szCs w:val="32"/>
        </w:rPr>
        <w:t>（</w:t>
      </w:r>
      <w:r w:rsidRPr="00937816">
        <w:rPr>
          <w:rFonts w:ascii="Times New Roman" w:eastAsia="仿宋" w:hAnsi="Times New Roman" w:cs="Times New Roman" w:hint="eastAsia"/>
          <w:color w:val="000000"/>
          <w:sz w:val="32"/>
          <w:szCs w:val="32"/>
        </w:rPr>
        <w:t>面积和宗数双控</w:t>
      </w:r>
      <w:r w:rsidRPr="00937816">
        <w:rPr>
          <w:rFonts w:ascii="Times New Roman" w:eastAsia="仿宋" w:cs="Times New Roman" w:hint="eastAsia"/>
          <w:color w:val="000000"/>
          <w:sz w:val="32"/>
          <w:szCs w:val="32"/>
        </w:rPr>
        <w:t>）</w:t>
      </w:r>
      <w:r w:rsidRPr="00937816">
        <w:rPr>
          <w:rFonts w:ascii="Times New Roman" w:eastAsia="仿宋" w:hAnsi="Times New Roman" w:cs="Times New Roman" w:hint="eastAsia"/>
          <w:color w:val="000000"/>
          <w:sz w:val="32"/>
          <w:szCs w:val="32"/>
        </w:rPr>
        <w:t>按照</w:t>
      </w:r>
      <w:r w:rsidRPr="00937816">
        <w:rPr>
          <w:rFonts w:ascii="Times New Roman" w:eastAsia="仿宋" w:hAnsi="Times New Roman" w:cs="Times New Roman"/>
          <w:color w:val="000000"/>
          <w:sz w:val="32"/>
          <w:szCs w:val="32"/>
        </w:rPr>
        <w:t>“</w:t>
      </w:r>
      <w:r w:rsidRPr="00937816">
        <w:rPr>
          <w:rFonts w:ascii="Times New Roman" w:eastAsia="仿宋" w:hAnsi="Times New Roman" w:cs="Times New Roman" w:hint="eastAsia"/>
          <w:color w:val="000000"/>
          <w:sz w:val="32"/>
          <w:szCs w:val="32"/>
        </w:rPr>
        <w:t>标准地</w:t>
      </w:r>
      <w:r w:rsidRPr="00937816">
        <w:rPr>
          <w:rFonts w:ascii="Times New Roman" w:eastAsia="仿宋" w:hAnsi="Times New Roman" w:cs="Times New Roman"/>
          <w:color w:val="000000"/>
          <w:sz w:val="32"/>
          <w:szCs w:val="32"/>
        </w:rPr>
        <w:t>”</w:t>
      </w:r>
      <w:r w:rsidRPr="00937816">
        <w:rPr>
          <w:rFonts w:ascii="Times New Roman" w:eastAsia="仿宋" w:hAnsi="Times New Roman" w:cs="Times New Roman" w:hint="eastAsia"/>
          <w:color w:val="000000"/>
          <w:sz w:val="32"/>
          <w:szCs w:val="32"/>
        </w:rPr>
        <w:t>制度供地，鼓励有条件地区工业项目全面推广</w:t>
      </w:r>
      <w:r w:rsidRPr="00937816">
        <w:rPr>
          <w:rFonts w:ascii="Times New Roman" w:eastAsia="仿宋" w:hAnsi="Times New Roman" w:cs="Times New Roman"/>
          <w:color w:val="000000"/>
          <w:sz w:val="32"/>
          <w:szCs w:val="32"/>
        </w:rPr>
        <w:t>“</w:t>
      </w:r>
      <w:r w:rsidRPr="00937816">
        <w:rPr>
          <w:rFonts w:ascii="Times New Roman" w:eastAsia="仿宋" w:hAnsi="Times New Roman" w:cs="Times New Roman" w:hint="eastAsia"/>
          <w:color w:val="000000"/>
          <w:sz w:val="32"/>
          <w:szCs w:val="32"/>
        </w:rPr>
        <w:t>标准地</w:t>
      </w:r>
      <w:r w:rsidRPr="00937816">
        <w:rPr>
          <w:rFonts w:ascii="Times New Roman" w:eastAsia="仿宋" w:hAnsi="Times New Roman" w:cs="Times New Roman"/>
          <w:color w:val="000000"/>
          <w:sz w:val="32"/>
          <w:szCs w:val="32"/>
        </w:rPr>
        <w:t>”</w:t>
      </w:r>
      <w:r w:rsidRPr="00937816">
        <w:rPr>
          <w:rFonts w:ascii="Times New Roman" w:eastAsia="仿宋" w:hAnsi="Times New Roman" w:cs="Times New Roman" w:hint="eastAsia"/>
          <w:color w:val="000000"/>
          <w:sz w:val="32"/>
          <w:szCs w:val="32"/>
        </w:rPr>
        <w:t>，到</w:t>
      </w:r>
      <w:r w:rsidRPr="00937816">
        <w:rPr>
          <w:rFonts w:ascii="Times New Roman" w:eastAsia="仿宋" w:hAnsi="Times New Roman" w:cs="Times New Roman"/>
          <w:color w:val="000000"/>
          <w:sz w:val="32"/>
          <w:szCs w:val="32"/>
        </w:rPr>
        <w:t>2018</w:t>
      </w:r>
      <w:r w:rsidRPr="00937816">
        <w:rPr>
          <w:rFonts w:ascii="Times New Roman" w:eastAsia="仿宋" w:hAnsi="Times New Roman" w:cs="Times New Roman" w:hint="eastAsia"/>
          <w:color w:val="000000"/>
          <w:sz w:val="32"/>
          <w:szCs w:val="32"/>
        </w:rPr>
        <w:t>年</w:t>
      </w:r>
      <w:r w:rsidRPr="00937816">
        <w:rPr>
          <w:rFonts w:ascii="Times New Roman" w:eastAsia="仿宋" w:hAnsi="Times New Roman" w:cs="Times New Roman"/>
          <w:color w:val="000000"/>
          <w:sz w:val="32"/>
          <w:szCs w:val="32"/>
        </w:rPr>
        <w:t>12</w:t>
      </w:r>
      <w:r w:rsidRPr="00937816">
        <w:rPr>
          <w:rFonts w:ascii="Times New Roman" w:eastAsia="仿宋" w:hAnsi="Times New Roman" w:cs="Times New Roman" w:hint="eastAsia"/>
          <w:color w:val="000000"/>
          <w:sz w:val="32"/>
          <w:szCs w:val="32"/>
        </w:rPr>
        <w:t>月底，结合企业承诺，全面推广</w:t>
      </w:r>
      <w:r w:rsidRPr="00937816">
        <w:rPr>
          <w:rFonts w:ascii="Times New Roman" w:eastAsia="仿宋" w:hAnsi="Times New Roman" w:cs="Times New Roman"/>
          <w:color w:val="000000"/>
          <w:sz w:val="32"/>
          <w:szCs w:val="32"/>
        </w:rPr>
        <w:t>“</w:t>
      </w:r>
      <w:r w:rsidRPr="00937816">
        <w:rPr>
          <w:rFonts w:ascii="Times New Roman" w:eastAsia="仿宋" w:hAnsi="Times New Roman" w:cs="Times New Roman" w:hint="eastAsia"/>
          <w:color w:val="000000"/>
          <w:sz w:val="32"/>
          <w:szCs w:val="32"/>
        </w:rPr>
        <w:t>标准地</w:t>
      </w:r>
      <w:r w:rsidRPr="00937816">
        <w:rPr>
          <w:rFonts w:ascii="Times New Roman" w:eastAsia="仿宋" w:hAnsi="Times New Roman" w:cs="Times New Roman"/>
          <w:color w:val="000000"/>
          <w:sz w:val="32"/>
          <w:szCs w:val="32"/>
        </w:rPr>
        <w:t>”</w:t>
      </w:r>
      <w:r w:rsidRPr="00937816">
        <w:rPr>
          <w:rFonts w:ascii="Times New Roman" w:eastAsia="仿宋" w:hAnsi="Times New Roman" w:cs="Times New Roman" w:hint="eastAsia"/>
          <w:color w:val="000000"/>
          <w:sz w:val="32"/>
          <w:szCs w:val="32"/>
        </w:rPr>
        <w:t>供地出让。</w:t>
      </w:r>
      <w:r w:rsidRPr="00937816">
        <w:rPr>
          <w:rFonts w:ascii="Times New Roman" w:eastAsia="仿宋" w:cs="Times New Roman" w:hint="eastAsia"/>
          <w:color w:val="000000"/>
          <w:sz w:val="32"/>
          <w:szCs w:val="32"/>
        </w:rPr>
        <w:t>（</w:t>
      </w:r>
      <w:r w:rsidRPr="00937816">
        <w:rPr>
          <w:rFonts w:ascii="Times New Roman" w:eastAsia="仿宋" w:hAnsi="Times New Roman" w:cs="Times New Roman" w:hint="eastAsia"/>
          <w:color w:val="000000"/>
          <w:sz w:val="32"/>
          <w:szCs w:val="32"/>
        </w:rPr>
        <w:t>牵头单位：区发改局、区国土分局，配合单位：区审管办、区经信局、投资项目行政审批各相关部门</w:t>
      </w:r>
      <w:r w:rsidRPr="00937816">
        <w:rPr>
          <w:rFonts w:ascii="Times New Roman" w:eastAsia="仿宋" w:cs="Times New Roman" w:hint="eastAsia"/>
          <w:color w:val="000000"/>
          <w:sz w:val="32"/>
          <w:szCs w:val="32"/>
        </w:rPr>
        <w:t>）</w:t>
      </w:r>
    </w:p>
    <w:p w:rsidR="006828DF" w:rsidRPr="00937816" w:rsidRDefault="006828DF" w:rsidP="00EC35AA">
      <w:pPr>
        <w:adjustRightInd w:val="0"/>
        <w:spacing w:line="580" w:lineRule="exact"/>
        <w:ind w:firstLineChars="200" w:firstLine="640"/>
        <w:rPr>
          <w:rFonts w:ascii="Times New Roman" w:eastAsia="仿宋" w:hAnsi="Times New Roman" w:cs="Times New Roman"/>
          <w:color w:val="000000"/>
          <w:sz w:val="32"/>
          <w:szCs w:val="32"/>
        </w:rPr>
      </w:pPr>
      <w:r w:rsidRPr="00937816">
        <w:rPr>
          <w:rFonts w:ascii="Times New Roman" w:eastAsia="仿宋" w:cs="Times New Roman" w:hint="eastAsia"/>
          <w:bCs/>
          <w:color w:val="000000"/>
          <w:sz w:val="32"/>
          <w:szCs w:val="32"/>
        </w:rPr>
        <w:t>（</w:t>
      </w:r>
      <w:r w:rsidRPr="00937816">
        <w:rPr>
          <w:rFonts w:ascii="Times New Roman" w:eastAsia="仿宋" w:hAnsi="Times New Roman" w:cs="Times New Roman" w:hint="eastAsia"/>
          <w:bCs/>
          <w:color w:val="000000"/>
          <w:sz w:val="32"/>
          <w:szCs w:val="32"/>
        </w:rPr>
        <w:t>三</w:t>
      </w:r>
      <w:r w:rsidRPr="00937816">
        <w:rPr>
          <w:rFonts w:ascii="Times New Roman" w:eastAsia="仿宋" w:cs="Times New Roman" w:hint="eastAsia"/>
          <w:bCs/>
          <w:color w:val="000000"/>
          <w:sz w:val="32"/>
          <w:szCs w:val="32"/>
        </w:rPr>
        <w:t>）</w:t>
      </w:r>
      <w:r w:rsidRPr="00937816">
        <w:rPr>
          <w:rFonts w:ascii="Times New Roman" w:eastAsia="仿宋" w:hAnsi="Times New Roman" w:cs="Times New Roman" w:hint="eastAsia"/>
          <w:bCs/>
          <w:color w:val="000000"/>
          <w:sz w:val="32"/>
          <w:szCs w:val="32"/>
        </w:rPr>
        <w:t>积极推行企业投资项目承诺制改革。</w:t>
      </w:r>
      <w:r w:rsidRPr="00937816">
        <w:rPr>
          <w:rFonts w:ascii="Times New Roman" w:eastAsia="仿宋" w:hAnsi="Times New Roman" w:cs="Times New Roman" w:hint="eastAsia"/>
          <w:bCs/>
          <w:color w:val="000000"/>
          <w:kern w:val="0"/>
          <w:sz w:val="32"/>
          <w:szCs w:val="32"/>
        </w:rPr>
        <w:t>根据浙政办发</w:t>
      </w:r>
      <w:r w:rsidRPr="00937816">
        <w:rPr>
          <w:rFonts w:ascii="Times New Roman" w:eastAsia="仿宋" w:hAnsi="Times New Roman" w:cs="Times New Roman"/>
          <w:bCs/>
          <w:color w:val="000000"/>
          <w:kern w:val="0"/>
          <w:sz w:val="32"/>
          <w:szCs w:val="32"/>
        </w:rPr>
        <w:t>[2017]119</w:t>
      </w:r>
      <w:r w:rsidRPr="00937816">
        <w:rPr>
          <w:rFonts w:ascii="Times New Roman" w:eastAsia="仿宋" w:hAnsi="Times New Roman" w:cs="Times New Roman" w:hint="eastAsia"/>
          <w:bCs/>
          <w:color w:val="000000"/>
          <w:kern w:val="0"/>
          <w:sz w:val="32"/>
          <w:szCs w:val="32"/>
        </w:rPr>
        <w:t>号</w:t>
      </w:r>
      <w:r w:rsidRPr="00937816">
        <w:rPr>
          <w:rFonts w:ascii="Times New Roman" w:eastAsia="仿宋" w:cs="Times New Roman" w:hint="eastAsia"/>
          <w:bCs/>
          <w:color w:val="000000"/>
          <w:kern w:val="0"/>
          <w:sz w:val="32"/>
          <w:szCs w:val="32"/>
        </w:rPr>
        <w:t>《</w:t>
      </w:r>
      <w:r w:rsidRPr="00937816">
        <w:rPr>
          <w:rFonts w:ascii="Times New Roman" w:eastAsia="仿宋" w:hAnsi="Times New Roman" w:cs="Times New Roman" w:hint="eastAsia"/>
          <w:bCs/>
          <w:color w:val="000000"/>
          <w:kern w:val="0"/>
          <w:sz w:val="32"/>
          <w:szCs w:val="32"/>
        </w:rPr>
        <w:t>关于</w:t>
      </w:r>
      <w:r w:rsidRPr="00937816">
        <w:rPr>
          <w:rFonts w:ascii="Times New Roman" w:eastAsia="仿宋" w:hAnsi="Times New Roman" w:cs="Times New Roman" w:hint="eastAsia"/>
          <w:bCs/>
          <w:color w:val="000000"/>
          <w:sz w:val="32"/>
          <w:szCs w:val="32"/>
        </w:rPr>
        <w:t>推行企业投资项目承诺制改革的指导意见</w:t>
      </w:r>
      <w:r w:rsidRPr="00937816">
        <w:rPr>
          <w:rFonts w:ascii="Times New Roman" w:eastAsia="仿宋" w:cs="Times New Roman" w:hint="eastAsia"/>
          <w:bCs/>
          <w:color w:val="000000"/>
          <w:sz w:val="32"/>
          <w:szCs w:val="32"/>
        </w:rPr>
        <w:t>》</w:t>
      </w:r>
      <w:r w:rsidRPr="00937816">
        <w:rPr>
          <w:rFonts w:ascii="Times New Roman" w:eastAsia="仿宋" w:hAnsi="Times New Roman" w:cs="Times New Roman" w:hint="eastAsia"/>
          <w:bCs/>
          <w:color w:val="000000"/>
          <w:sz w:val="32"/>
          <w:szCs w:val="32"/>
        </w:rPr>
        <w:t>文件精神，结合鄞州</w:t>
      </w:r>
      <w:r w:rsidRPr="00937816">
        <w:rPr>
          <w:rFonts w:ascii="Times New Roman" w:eastAsia="仿宋" w:hAnsi="Times New Roman" w:cs="Times New Roman" w:hint="eastAsia"/>
          <w:bCs/>
          <w:color w:val="000000"/>
          <w:kern w:val="0"/>
          <w:sz w:val="32"/>
          <w:szCs w:val="32"/>
        </w:rPr>
        <w:t>实际，</w:t>
      </w:r>
      <w:r w:rsidRPr="00937816">
        <w:rPr>
          <w:rFonts w:ascii="Times New Roman" w:eastAsia="仿宋" w:hAnsi="Times New Roman" w:cs="Times New Roman" w:hint="eastAsia"/>
          <w:color w:val="000000"/>
          <w:sz w:val="32"/>
          <w:szCs w:val="32"/>
        </w:rPr>
        <w:t>公布实行承诺制的审批事项清单及具体要求，</w:t>
      </w:r>
      <w:r w:rsidRPr="00937816">
        <w:rPr>
          <w:rFonts w:ascii="Times New Roman" w:eastAsia="仿宋" w:hAnsi="Times New Roman" w:cs="Times New Roman" w:hint="eastAsia"/>
          <w:bCs/>
          <w:color w:val="000000"/>
          <w:kern w:val="0"/>
          <w:sz w:val="32"/>
          <w:szCs w:val="32"/>
        </w:rPr>
        <w:t>制定企业投资项目承诺制改革实施方案，建立承诺制改革协调推进机制，细化落实部门责任。同时鼓励改革创新、支持履职担当，探索建立企业投资项目承诺制改革容错免责机制。借鉴</w:t>
      </w:r>
      <w:r w:rsidRPr="00937816">
        <w:rPr>
          <w:rFonts w:ascii="Times New Roman" w:eastAsia="仿宋" w:hAnsi="Times New Roman" w:cs="Times New Roman"/>
          <w:bCs/>
          <w:color w:val="000000"/>
          <w:kern w:val="0"/>
          <w:sz w:val="32"/>
          <w:szCs w:val="32"/>
        </w:rPr>
        <w:t>“</w:t>
      </w:r>
      <w:r w:rsidRPr="00937816">
        <w:rPr>
          <w:rFonts w:ascii="Times New Roman" w:eastAsia="仿宋" w:hAnsi="Times New Roman" w:cs="Times New Roman" w:hint="eastAsia"/>
          <w:bCs/>
          <w:color w:val="000000"/>
          <w:kern w:val="0"/>
          <w:sz w:val="32"/>
          <w:szCs w:val="32"/>
        </w:rPr>
        <w:t>区域能评＋区块能耗标准</w:t>
      </w:r>
      <w:r w:rsidRPr="00937816">
        <w:rPr>
          <w:rFonts w:ascii="Times New Roman" w:eastAsia="仿宋" w:hAnsi="Times New Roman" w:cs="Times New Roman"/>
          <w:bCs/>
          <w:color w:val="000000"/>
          <w:kern w:val="0"/>
          <w:sz w:val="32"/>
          <w:szCs w:val="32"/>
        </w:rPr>
        <w:t>”“</w:t>
      </w:r>
      <w:r w:rsidRPr="00937816">
        <w:rPr>
          <w:rFonts w:ascii="Times New Roman" w:eastAsia="仿宋" w:hAnsi="Times New Roman" w:cs="Times New Roman" w:hint="eastAsia"/>
          <w:bCs/>
          <w:color w:val="000000"/>
          <w:kern w:val="0"/>
          <w:sz w:val="32"/>
          <w:szCs w:val="32"/>
        </w:rPr>
        <w:t>区域环评＋环境标准</w:t>
      </w:r>
      <w:r w:rsidRPr="00937816">
        <w:rPr>
          <w:rFonts w:ascii="Times New Roman" w:eastAsia="仿宋" w:hAnsi="Times New Roman" w:cs="Times New Roman"/>
          <w:bCs/>
          <w:color w:val="000000"/>
          <w:kern w:val="0"/>
          <w:sz w:val="32"/>
          <w:szCs w:val="32"/>
        </w:rPr>
        <w:t>”</w:t>
      </w:r>
      <w:r w:rsidRPr="00937816">
        <w:rPr>
          <w:rFonts w:ascii="Times New Roman" w:eastAsia="仿宋" w:hAnsi="Times New Roman" w:cs="Times New Roman" w:hint="eastAsia"/>
          <w:bCs/>
          <w:color w:val="000000"/>
          <w:kern w:val="0"/>
          <w:sz w:val="32"/>
          <w:szCs w:val="32"/>
        </w:rPr>
        <w:t>做法，</w:t>
      </w:r>
      <w:r w:rsidRPr="00937816">
        <w:rPr>
          <w:rFonts w:ascii="Times New Roman" w:eastAsia="仿宋" w:hAnsi="Times New Roman" w:cs="Times New Roman" w:hint="eastAsia"/>
          <w:bCs/>
          <w:color w:val="000000"/>
          <w:sz w:val="32"/>
          <w:szCs w:val="32"/>
          <w:shd w:val="clear" w:color="auto" w:fill="FFFFFF"/>
        </w:rPr>
        <w:t>对纳入承诺制改革的投资项目，企业应当签署承诺书。企业可以对应当履行的全部审批事项实行承诺，也可以选择部分审批事项实行承诺。在承诺范围内，企业按照国家规范和标准自主选择工程勘察、设计、施工、监理等参建单位，并通过在线平台及时向有关部门报备相关情况。</w:t>
      </w:r>
      <w:r w:rsidRPr="00937816">
        <w:rPr>
          <w:rFonts w:ascii="Times New Roman" w:eastAsia="仿宋" w:hAnsi="Times New Roman" w:cs="Times New Roman" w:hint="eastAsia"/>
          <w:bCs/>
          <w:color w:val="000000"/>
          <w:sz w:val="32"/>
          <w:szCs w:val="32"/>
        </w:rPr>
        <w:t>对标准地项目中可以通过事中事后监管能够纠正不符合审批条件的行为且不会产生严重后果的审批事项，可以基于企业自愿原则实行承诺制。申请人按照要求作出书面承诺，审</w:t>
      </w:r>
      <w:r w:rsidRPr="00937816">
        <w:rPr>
          <w:rFonts w:ascii="Times New Roman" w:eastAsia="仿宋" w:hAnsi="Times New Roman" w:cs="Times New Roman" w:hint="eastAsia"/>
          <w:bCs/>
          <w:color w:val="000000"/>
          <w:sz w:val="32"/>
          <w:szCs w:val="32"/>
        </w:rPr>
        <w:lastRenderedPageBreak/>
        <w:t>批部门可以直接作出审批决定。</w:t>
      </w:r>
      <w:r w:rsidRPr="00937816">
        <w:rPr>
          <w:rFonts w:ascii="Times New Roman" w:eastAsia="仿宋" w:hAnsi="Times New Roman" w:cs="Times New Roman" w:hint="eastAsia"/>
          <w:bCs/>
          <w:color w:val="000000"/>
          <w:sz w:val="32"/>
          <w:szCs w:val="32"/>
          <w:shd w:val="clear" w:color="auto" w:fill="FFFFFF"/>
        </w:rPr>
        <w:t>项目竣工后进行对标验收，通过验收的，可以投运；验收不合格的，不得投产。</w:t>
      </w:r>
      <w:r w:rsidRPr="00937816">
        <w:rPr>
          <w:rFonts w:ascii="Times New Roman" w:eastAsia="仿宋" w:cs="Times New Roman" w:hint="eastAsia"/>
          <w:color w:val="000000"/>
          <w:sz w:val="32"/>
          <w:szCs w:val="32"/>
        </w:rPr>
        <w:t>（</w:t>
      </w:r>
      <w:r w:rsidRPr="00937816">
        <w:rPr>
          <w:rFonts w:ascii="Times New Roman" w:eastAsia="仿宋" w:hAnsi="Times New Roman" w:cs="Times New Roman" w:hint="eastAsia"/>
          <w:color w:val="000000"/>
          <w:sz w:val="32"/>
          <w:szCs w:val="32"/>
        </w:rPr>
        <w:t>牵头单位：区审管办，配合单位：区发改局、区国土分局、区经信局、投资项目行政审批各相关部门</w:t>
      </w:r>
      <w:r w:rsidRPr="00937816">
        <w:rPr>
          <w:rFonts w:ascii="Times New Roman" w:eastAsia="仿宋" w:cs="Times New Roman" w:hint="eastAsia"/>
          <w:color w:val="000000"/>
          <w:sz w:val="32"/>
          <w:szCs w:val="32"/>
        </w:rPr>
        <w:t>）</w:t>
      </w:r>
    </w:p>
    <w:p w:rsidR="006828DF" w:rsidRPr="00937816" w:rsidRDefault="006828DF" w:rsidP="00EC35AA">
      <w:pPr>
        <w:spacing w:line="580" w:lineRule="exact"/>
        <w:ind w:firstLine="640"/>
        <w:rPr>
          <w:rFonts w:ascii="Times New Roman" w:eastAsia="仿宋" w:hAnsi="Times New Roman" w:cs="Times New Roman"/>
          <w:sz w:val="32"/>
          <w:szCs w:val="32"/>
        </w:rPr>
      </w:pPr>
      <w:r w:rsidRPr="00937816">
        <w:rPr>
          <w:rFonts w:ascii="Times New Roman" w:eastAsia="仿宋" w:hAnsi="Times New Roman" w:cs="Times New Roman" w:hint="eastAsia"/>
          <w:spacing w:val="-4"/>
          <w:sz w:val="32"/>
          <w:szCs w:val="32"/>
        </w:rPr>
        <w:t>（四）完善</w:t>
      </w:r>
      <w:r w:rsidRPr="00937816">
        <w:rPr>
          <w:rFonts w:ascii="Times New Roman" w:eastAsia="仿宋" w:hAnsi="Times New Roman" w:cs="Times New Roman"/>
          <w:spacing w:val="-4"/>
          <w:sz w:val="32"/>
          <w:szCs w:val="32"/>
        </w:rPr>
        <w:t>“</w:t>
      </w:r>
      <w:r w:rsidRPr="00937816">
        <w:rPr>
          <w:rFonts w:ascii="Times New Roman" w:eastAsia="仿宋" w:hAnsi="Times New Roman" w:cs="Times New Roman" w:hint="eastAsia"/>
          <w:spacing w:val="-4"/>
          <w:sz w:val="32"/>
          <w:szCs w:val="32"/>
        </w:rPr>
        <w:t>一窗受理、集成服务</w:t>
      </w:r>
      <w:r w:rsidRPr="00937816">
        <w:rPr>
          <w:rFonts w:ascii="Times New Roman" w:eastAsia="仿宋" w:hAnsi="Times New Roman" w:cs="Times New Roman"/>
          <w:spacing w:val="-4"/>
          <w:sz w:val="32"/>
          <w:szCs w:val="32"/>
        </w:rPr>
        <w:t>”</w:t>
      </w:r>
      <w:r w:rsidRPr="00937816">
        <w:rPr>
          <w:rFonts w:ascii="Times New Roman" w:eastAsia="仿宋" w:hAnsi="Times New Roman" w:cs="Times New Roman" w:hint="eastAsia"/>
          <w:spacing w:val="-4"/>
          <w:sz w:val="32"/>
          <w:szCs w:val="32"/>
        </w:rPr>
        <w:t>改革。进一步整合调整窗口设置和进驻办理事项，建立健全进驻部门的联动机制，督促各部门强化落实</w:t>
      </w:r>
      <w:r w:rsidRPr="00937816">
        <w:rPr>
          <w:rFonts w:ascii="Times New Roman" w:eastAsia="仿宋" w:hAnsi="Times New Roman" w:cs="Times New Roman"/>
          <w:spacing w:val="-4"/>
          <w:sz w:val="32"/>
          <w:szCs w:val="32"/>
        </w:rPr>
        <w:t>“</w:t>
      </w:r>
      <w:r w:rsidRPr="00937816">
        <w:rPr>
          <w:rFonts w:ascii="Times New Roman" w:eastAsia="仿宋" w:hAnsi="Times New Roman" w:cs="Times New Roman" w:hint="eastAsia"/>
          <w:spacing w:val="-4"/>
          <w:sz w:val="32"/>
          <w:szCs w:val="32"/>
        </w:rPr>
        <w:t>两集中、两到位</w:t>
      </w:r>
      <w:r w:rsidRPr="00937816">
        <w:rPr>
          <w:rFonts w:ascii="Times New Roman" w:eastAsia="仿宋" w:hAnsi="Times New Roman" w:cs="Times New Roman"/>
          <w:spacing w:val="-4"/>
          <w:sz w:val="32"/>
          <w:szCs w:val="32"/>
        </w:rPr>
        <w:t>”</w:t>
      </w:r>
      <w:r w:rsidRPr="00937816">
        <w:rPr>
          <w:rFonts w:ascii="Times New Roman" w:eastAsia="仿宋" w:hAnsi="Times New Roman" w:cs="Times New Roman" w:hint="eastAsia"/>
          <w:spacing w:val="-4"/>
          <w:sz w:val="32"/>
          <w:szCs w:val="32"/>
        </w:rPr>
        <w:t>，确保包括代办员在内的人员及时配备到位；推进</w:t>
      </w:r>
      <w:r w:rsidRPr="00937816">
        <w:rPr>
          <w:rFonts w:ascii="Times New Roman" w:eastAsia="仿宋" w:hAnsi="Times New Roman" w:cs="Times New Roman"/>
          <w:spacing w:val="-4"/>
          <w:sz w:val="32"/>
          <w:szCs w:val="32"/>
        </w:rPr>
        <w:t>“</w:t>
      </w:r>
      <w:r w:rsidRPr="00937816">
        <w:rPr>
          <w:rFonts w:ascii="Times New Roman" w:eastAsia="仿宋" w:hAnsi="Times New Roman" w:cs="Times New Roman" w:hint="eastAsia"/>
          <w:spacing w:val="-4"/>
          <w:sz w:val="32"/>
          <w:szCs w:val="32"/>
        </w:rPr>
        <w:t>无差别全科受理</w:t>
      </w:r>
      <w:r w:rsidRPr="00937816">
        <w:rPr>
          <w:rFonts w:ascii="Times New Roman" w:eastAsia="仿宋" w:hAnsi="Times New Roman" w:cs="Times New Roman"/>
          <w:spacing w:val="-4"/>
          <w:sz w:val="32"/>
          <w:szCs w:val="32"/>
        </w:rPr>
        <w:t>”</w:t>
      </w:r>
      <w:r w:rsidRPr="00937816">
        <w:rPr>
          <w:rFonts w:ascii="Times New Roman" w:eastAsia="仿宋" w:hAnsi="Times New Roman" w:cs="Times New Roman" w:hint="eastAsia"/>
          <w:spacing w:val="-4"/>
          <w:sz w:val="32"/>
          <w:szCs w:val="32"/>
        </w:rPr>
        <w:t>。</w:t>
      </w:r>
      <w:r w:rsidRPr="00937816">
        <w:rPr>
          <w:rFonts w:ascii="Times New Roman" w:eastAsia="仿宋" w:hAnsi="Times New Roman" w:cs="Times New Roman" w:hint="eastAsia"/>
          <w:sz w:val="32"/>
          <w:szCs w:val="32"/>
        </w:rPr>
        <w:t>（牵头单位：区审管办，配合单位：投资项目综合办理区各进驻部门）</w:t>
      </w:r>
    </w:p>
    <w:p w:rsidR="006828DF" w:rsidRPr="00937816" w:rsidRDefault="006828DF" w:rsidP="00EC35AA">
      <w:pPr>
        <w:adjustRightInd w:val="0"/>
        <w:snapToGrid w:val="0"/>
        <w:spacing w:line="580" w:lineRule="exact"/>
        <w:ind w:firstLineChars="200" w:firstLine="624"/>
        <w:rPr>
          <w:rFonts w:ascii="Times New Roman" w:eastAsia="仿宋" w:hAnsi="Times New Roman" w:cs="Times New Roman"/>
          <w:sz w:val="32"/>
          <w:szCs w:val="32"/>
        </w:rPr>
      </w:pPr>
      <w:r w:rsidRPr="00937816">
        <w:rPr>
          <w:rFonts w:ascii="Times New Roman" w:eastAsia="仿宋" w:hAnsi="Times New Roman" w:cs="Times New Roman" w:hint="eastAsia"/>
          <w:spacing w:val="-4"/>
          <w:sz w:val="32"/>
          <w:szCs w:val="32"/>
        </w:rPr>
        <w:t>（五）深化行政审批中介服务市场化改革。</w:t>
      </w:r>
      <w:r w:rsidRPr="00937816">
        <w:rPr>
          <w:rFonts w:ascii="Times New Roman" w:eastAsia="仿宋" w:hAnsi="Times New Roman" w:cs="Times New Roman" w:hint="eastAsia"/>
          <w:sz w:val="32"/>
          <w:szCs w:val="32"/>
        </w:rPr>
        <w:t>按全市统一要求，规范、培育中介市场有序发展，引导中介高效服务、规范执业。建立分类管理清单，实行动态管理。按照</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谁委托、谁付费</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的原则，推动政府适度购买中介服务。探索通过竞争方式选择中介机构。按市要求应用</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网上中介超市</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。（责任单位：区审管办）</w:t>
      </w:r>
    </w:p>
    <w:p w:rsidR="006828DF" w:rsidRPr="00937816" w:rsidRDefault="006828DF" w:rsidP="00EC35AA">
      <w:pPr>
        <w:spacing w:line="580" w:lineRule="exact"/>
        <w:ind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（六）优化完善配套服务制度。规范完善企业投资项目代办制度，组建专业、专职、高效的政府代办队伍，以</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店小二</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精神，为企业提供全过程精准化代办服务。每个纳入</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最多</w:t>
      </w:r>
      <w:r w:rsidRPr="00937816">
        <w:rPr>
          <w:rFonts w:ascii="Times New Roman" w:eastAsia="仿宋" w:hAnsi="Times New Roman" w:cs="Times New Roman"/>
          <w:sz w:val="32"/>
          <w:szCs w:val="32"/>
        </w:rPr>
        <w:t>100</w:t>
      </w:r>
      <w:r w:rsidRPr="00937816">
        <w:rPr>
          <w:rFonts w:ascii="Times New Roman" w:eastAsia="仿宋" w:hAnsi="Times New Roman" w:cs="Times New Roman" w:hint="eastAsia"/>
          <w:sz w:val="32"/>
          <w:szCs w:val="32"/>
        </w:rPr>
        <w:t>天</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的项目由领导小组办公室指派</w:t>
      </w:r>
      <w:r w:rsidRPr="00937816">
        <w:rPr>
          <w:rFonts w:ascii="Times New Roman" w:eastAsia="仿宋" w:hAnsi="Times New Roman" w:cs="Times New Roman"/>
          <w:sz w:val="32"/>
          <w:szCs w:val="32"/>
        </w:rPr>
        <w:t>2</w:t>
      </w:r>
      <w:r w:rsidRPr="00937816">
        <w:rPr>
          <w:rFonts w:ascii="Times New Roman" w:eastAsia="仿宋" w:hAnsi="Times New Roman" w:cs="Times New Roman" w:hint="eastAsia"/>
          <w:sz w:val="32"/>
          <w:szCs w:val="32"/>
        </w:rPr>
        <w:t>位专职代办员（代办中心</w:t>
      </w:r>
      <w:r w:rsidRPr="00937816">
        <w:rPr>
          <w:rFonts w:ascii="Times New Roman" w:eastAsia="仿宋" w:hAnsi="Times New Roman" w:cs="Times New Roman"/>
          <w:sz w:val="32"/>
          <w:szCs w:val="32"/>
        </w:rPr>
        <w:t>1</w:t>
      </w:r>
      <w:r w:rsidRPr="00937816">
        <w:rPr>
          <w:rFonts w:ascii="Times New Roman" w:eastAsia="仿宋" w:hAnsi="Times New Roman" w:cs="Times New Roman" w:hint="eastAsia"/>
          <w:sz w:val="32"/>
          <w:szCs w:val="32"/>
        </w:rPr>
        <w:t>位，审批部门</w:t>
      </w:r>
      <w:r w:rsidRPr="00937816">
        <w:rPr>
          <w:rFonts w:ascii="Times New Roman" w:eastAsia="仿宋" w:hAnsi="Times New Roman" w:cs="Times New Roman"/>
          <w:sz w:val="32"/>
          <w:szCs w:val="32"/>
        </w:rPr>
        <w:t>1</w:t>
      </w:r>
      <w:r w:rsidRPr="00937816">
        <w:rPr>
          <w:rFonts w:ascii="Times New Roman" w:eastAsia="仿宋" w:hAnsi="Times New Roman" w:cs="Times New Roman" w:hint="eastAsia"/>
          <w:sz w:val="32"/>
          <w:szCs w:val="32"/>
        </w:rPr>
        <w:t>位），将项目责任落实到个人，每周向领导小组办公室汇报工作进度。充分利用区行政服务中心审批资源集聚优势，继续完善以</w:t>
      </w:r>
      <w:r w:rsidRPr="00937816">
        <w:rPr>
          <w:rFonts w:ascii="Times New Roman" w:eastAsia="仿宋" w:hAnsi="Times New Roman" w:cs="Times New Roman"/>
          <w:sz w:val="32"/>
          <w:szCs w:val="32"/>
        </w:rPr>
        <w:t>“6+1”</w:t>
      </w:r>
      <w:r w:rsidRPr="00937816">
        <w:rPr>
          <w:rFonts w:ascii="Times New Roman" w:eastAsia="仿宋" w:hAnsi="Times New Roman" w:cs="Times New Roman" w:hint="eastAsia"/>
          <w:sz w:val="32"/>
          <w:szCs w:val="32"/>
        </w:rPr>
        <w:t>会商、</w:t>
      </w:r>
      <w:r w:rsidRPr="00937816">
        <w:rPr>
          <w:rFonts w:ascii="Times New Roman" w:eastAsia="仿宋" w:hAnsi="Times New Roman" w:cs="Times New Roman"/>
          <w:sz w:val="32"/>
          <w:szCs w:val="32"/>
        </w:rPr>
        <w:t>“9+X”</w:t>
      </w:r>
      <w:r w:rsidRPr="00937816">
        <w:rPr>
          <w:rFonts w:ascii="Times New Roman" w:eastAsia="仿宋" w:hAnsi="Times New Roman" w:cs="Times New Roman" w:hint="eastAsia"/>
          <w:sz w:val="32"/>
          <w:szCs w:val="32"/>
        </w:rPr>
        <w:t>会审为核心的项目联合办理机制，提前介入、主动上门，服务项目前期和审批工作，解决具体审批问题</w:t>
      </w:r>
      <w:r w:rsidRPr="00937816">
        <w:rPr>
          <w:rFonts w:ascii="Times New Roman" w:eastAsia="仿宋" w:hAnsi="Times New Roman" w:cs="Times New Roman" w:hint="eastAsia"/>
          <w:sz w:val="32"/>
          <w:szCs w:val="32"/>
        </w:rPr>
        <w:lastRenderedPageBreak/>
        <w:t>和困难。实行</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难办事项不过周</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制度。经区政府授权由区助跑办对投资项目审批中出现的难点问题进行协调解决，或形成会议纪要；对确需区政府用文件形式确定的，由区助跑办代拟会议纪要报区政府同意后发文。加强对各环节各部门投资项目审批时效的监测考核。</w:t>
      </w:r>
      <w:r w:rsidRPr="00937816">
        <w:rPr>
          <w:rFonts w:ascii="Times New Roman" w:eastAsia="仿宋" w:cs="Times New Roman" w:hint="eastAsia"/>
          <w:sz w:val="32"/>
          <w:szCs w:val="32"/>
        </w:rPr>
        <w:t>（</w:t>
      </w:r>
      <w:r w:rsidRPr="00937816">
        <w:rPr>
          <w:rFonts w:ascii="Times New Roman" w:eastAsia="仿宋" w:hAnsi="Times New Roman" w:cs="Times New Roman" w:hint="eastAsia"/>
          <w:sz w:val="32"/>
          <w:szCs w:val="32"/>
        </w:rPr>
        <w:t>牵头单位：区审管办，配合单位：区发改局、区经信局、区规划分局、区国土分局、区住建局、区环保局、区综合行政执法局、区交警大队、区消防大队</w:t>
      </w:r>
      <w:r w:rsidRPr="00937816">
        <w:rPr>
          <w:rFonts w:ascii="Times New Roman" w:eastAsia="仿宋" w:cs="Times New Roman" w:hint="eastAsia"/>
          <w:sz w:val="32"/>
          <w:szCs w:val="32"/>
        </w:rPr>
        <w:t>）</w:t>
      </w:r>
    </w:p>
    <w:p w:rsidR="006828DF" w:rsidRPr="00937816" w:rsidRDefault="006828DF" w:rsidP="00EC35AA">
      <w:pPr>
        <w:widowControl/>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五、强化工作落实</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进一步建立健全各类工作机制和保障措施，积极推进企业投资项目</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最多跑一次</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改革中企业投资项目</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承诺制</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改革和</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标准地</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制度；推广模拟审批、容缺审批、联合审批等基本建设项目快速审批工作法；开展</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区域能评</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区块能耗标准</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区域环评</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环境标准</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等区域评价；延伸</w:t>
      </w:r>
      <w:r w:rsidRPr="00937816">
        <w:rPr>
          <w:rFonts w:ascii="Times New Roman" w:eastAsia="仿宋" w:hAnsi="Times New Roman" w:cs="Times New Roman" w:hint="eastAsia"/>
          <w:snapToGrid w:val="0"/>
          <w:spacing w:val="-4"/>
          <w:sz w:val="32"/>
          <w:szCs w:val="32"/>
        </w:rPr>
        <w:t>开工前审批</w:t>
      </w:r>
      <w:r w:rsidRPr="00937816">
        <w:rPr>
          <w:rFonts w:ascii="Times New Roman" w:eastAsia="仿宋" w:hAnsi="Times New Roman" w:cs="Times New Roman"/>
          <w:snapToGrid w:val="0"/>
          <w:spacing w:val="-4"/>
          <w:sz w:val="32"/>
          <w:szCs w:val="32"/>
        </w:rPr>
        <w:t>“</w:t>
      </w:r>
      <w:r w:rsidRPr="00937816">
        <w:rPr>
          <w:rFonts w:ascii="Times New Roman" w:eastAsia="仿宋" w:hAnsi="Times New Roman" w:cs="Times New Roman" w:hint="eastAsia"/>
          <w:snapToGrid w:val="0"/>
          <w:spacing w:val="-4"/>
          <w:sz w:val="32"/>
          <w:szCs w:val="32"/>
        </w:rPr>
        <w:t>最多跑一次</w:t>
      </w:r>
      <w:r w:rsidRPr="00937816">
        <w:rPr>
          <w:rFonts w:ascii="Times New Roman" w:eastAsia="仿宋" w:hAnsi="Times New Roman" w:cs="Times New Roman"/>
          <w:snapToGrid w:val="0"/>
          <w:spacing w:val="-4"/>
          <w:sz w:val="32"/>
          <w:szCs w:val="32"/>
        </w:rPr>
        <w:t>”</w:t>
      </w:r>
      <w:r w:rsidRPr="00937816">
        <w:rPr>
          <w:rFonts w:ascii="Times New Roman" w:eastAsia="仿宋" w:hAnsi="Times New Roman" w:cs="Times New Roman" w:hint="eastAsia"/>
          <w:snapToGrid w:val="0"/>
          <w:spacing w:val="-4"/>
          <w:sz w:val="32"/>
          <w:szCs w:val="32"/>
        </w:rPr>
        <w:t>向竣工验收前</w:t>
      </w:r>
      <w:r w:rsidRPr="00937816">
        <w:rPr>
          <w:rFonts w:ascii="Times New Roman" w:eastAsia="仿宋" w:hAnsi="Times New Roman" w:cs="Times New Roman"/>
          <w:snapToGrid w:val="0"/>
          <w:spacing w:val="-4"/>
          <w:sz w:val="32"/>
          <w:szCs w:val="32"/>
        </w:rPr>
        <w:t>“</w:t>
      </w:r>
      <w:r w:rsidRPr="00937816">
        <w:rPr>
          <w:rFonts w:ascii="Times New Roman" w:eastAsia="仿宋" w:hAnsi="Times New Roman" w:cs="Times New Roman" w:hint="eastAsia"/>
          <w:snapToGrid w:val="0"/>
          <w:spacing w:val="-4"/>
          <w:sz w:val="32"/>
          <w:szCs w:val="32"/>
        </w:rPr>
        <w:t>最多跑一次</w:t>
      </w:r>
      <w:r w:rsidRPr="00937816">
        <w:rPr>
          <w:rFonts w:ascii="Times New Roman" w:eastAsia="仿宋" w:hAnsi="Times New Roman" w:cs="Times New Roman"/>
          <w:snapToGrid w:val="0"/>
          <w:spacing w:val="-4"/>
          <w:sz w:val="32"/>
          <w:szCs w:val="32"/>
        </w:rPr>
        <w:t>”</w:t>
      </w:r>
      <w:r w:rsidRPr="00937816">
        <w:rPr>
          <w:rFonts w:ascii="Times New Roman" w:eastAsia="仿宋" w:hAnsi="Times New Roman" w:cs="Times New Roman" w:hint="eastAsia"/>
          <w:sz w:val="32"/>
          <w:szCs w:val="32"/>
        </w:rPr>
        <w:t>等各项相关改革和创新举措。构建部门纵横协同的改革体系，确保各项改革工作落实到位。</w:t>
      </w:r>
    </w:p>
    <w:p w:rsidR="006828DF" w:rsidRPr="00937816" w:rsidRDefault="006828DF" w:rsidP="00EC35AA">
      <w:pPr>
        <w:spacing w:line="580" w:lineRule="exact"/>
        <w:ind w:firstLineChars="200" w:firstLine="640"/>
        <w:rPr>
          <w:rFonts w:ascii="Times New Roman" w:eastAsia="仿宋" w:hAnsi="Times New Roman" w:cs="Times New Roman"/>
          <w:sz w:val="32"/>
          <w:szCs w:val="32"/>
          <w:shd w:val="clear" w:color="FFFFFF" w:fill="D9D9D9"/>
        </w:rPr>
      </w:pPr>
      <w:r w:rsidRPr="00937816">
        <w:rPr>
          <w:rFonts w:ascii="Times New Roman" w:eastAsia="仿宋" w:hAnsi="Times New Roman" w:cs="Times New Roman" w:hint="eastAsia"/>
          <w:sz w:val="32"/>
          <w:szCs w:val="32"/>
        </w:rPr>
        <w:t>（一）加强组织领导。</w:t>
      </w:r>
      <w:r w:rsidRPr="00937816">
        <w:rPr>
          <w:rFonts w:ascii="Times New Roman" w:eastAsia="仿宋" w:hAnsi="Times New Roman" w:cs="Times New Roman" w:hint="eastAsia"/>
          <w:color w:val="000000"/>
          <w:kern w:val="0"/>
          <w:sz w:val="32"/>
          <w:szCs w:val="32"/>
        </w:rPr>
        <w:t>成立以常务副区长为组长的企业投资项目</w:t>
      </w:r>
      <w:r w:rsidRPr="00937816">
        <w:rPr>
          <w:rFonts w:ascii="Times New Roman" w:eastAsia="仿宋" w:hAnsi="Times New Roman" w:cs="Times New Roman"/>
          <w:color w:val="000000"/>
          <w:kern w:val="0"/>
          <w:sz w:val="32"/>
          <w:szCs w:val="32"/>
        </w:rPr>
        <w:t>“</w:t>
      </w:r>
      <w:r w:rsidRPr="00937816">
        <w:rPr>
          <w:rFonts w:ascii="Times New Roman" w:eastAsia="仿宋" w:hAnsi="Times New Roman" w:cs="Times New Roman" w:hint="eastAsia"/>
          <w:color w:val="000000"/>
          <w:kern w:val="0"/>
          <w:sz w:val="32"/>
          <w:szCs w:val="32"/>
        </w:rPr>
        <w:t>最多跑一次、最多</w:t>
      </w:r>
      <w:r w:rsidRPr="00937816">
        <w:rPr>
          <w:rFonts w:ascii="Times New Roman" w:eastAsia="仿宋" w:hAnsi="Times New Roman" w:cs="Times New Roman"/>
          <w:color w:val="000000"/>
          <w:kern w:val="0"/>
          <w:sz w:val="32"/>
          <w:szCs w:val="32"/>
        </w:rPr>
        <w:t>100</w:t>
      </w:r>
      <w:r w:rsidRPr="00937816">
        <w:rPr>
          <w:rFonts w:ascii="Times New Roman" w:eastAsia="仿宋" w:hAnsi="Times New Roman" w:cs="Times New Roman" w:hint="eastAsia"/>
          <w:color w:val="000000"/>
          <w:kern w:val="0"/>
          <w:sz w:val="32"/>
          <w:szCs w:val="32"/>
        </w:rPr>
        <w:t>天</w:t>
      </w:r>
      <w:r w:rsidRPr="00937816">
        <w:rPr>
          <w:rFonts w:ascii="Times New Roman" w:eastAsia="仿宋" w:hAnsi="Times New Roman" w:cs="Times New Roman"/>
          <w:color w:val="000000"/>
          <w:kern w:val="0"/>
          <w:sz w:val="32"/>
          <w:szCs w:val="32"/>
        </w:rPr>
        <w:t>”</w:t>
      </w:r>
      <w:r w:rsidRPr="00937816">
        <w:rPr>
          <w:rFonts w:ascii="Times New Roman" w:eastAsia="仿宋" w:hAnsi="Times New Roman" w:cs="Times New Roman" w:hint="eastAsia"/>
          <w:color w:val="000000"/>
          <w:kern w:val="0"/>
          <w:sz w:val="32"/>
          <w:szCs w:val="32"/>
        </w:rPr>
        <w:t>改革领导小组，统筹负责企业投资项目改革工作。领导小组下设办公室，负责管理日常事务。</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（二）健全工作机构。各单位根据工作要求和实际情况，优化内部工作流程，实行</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一把手</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责任制，组织业务骨干，形成改革专题工作组，攻克改革难点、堵点问题，确保改革取得实效。</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（三）落实工作责任。各相关部门要对照各项重点任务，抓</w:t>
      </w:r>
      <w:r w:rsidRPr="00937816">
        <w:rPr>
          <w:rFonts w:ascii="Times New Roman" w:eastAsia="仿宋" w:hAnsi="Times New Roman" w:cs="Times New Roman" w:hint="eastAsia"/>
          <w:sz w:val="32"/>
          <w:szCs w:val="32"/>
        </w:rPr>
        <w:lastRenderedPageBreak/>
        <w:t>紧落实责任，制定实施细则，细化工作目标、工作措施，确保改革各项任务落到实处。</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（四）加强考核监督。</w:t>
      </w:r>
      <w:r w:rsidRPr="00937816">
        <w:rPr>
          <w:rFonts w:ascii="Times New Roman" w:eastAsia="仿宋" w:hAnsi="Times New Roman" w:cs="Times New Roman" w:hint="eastAsia"/>
          <w:snapToGrid w:val="0"/>
          <w:spacing w:val="-4"/>
          <w:sz w:val="32"/>
          <w:szCs w:val="32"/>
        </w:rPr>
        <w:t>各相关单位要按照工作任务和时间节点加强落实，及时填报项目进度，区发改局、区审管办、区</w:t>
      </w:r>
      <w:r w:rsidRPr="00937816">
        <w:rPr>
          <w:rFonts w:ascii="Times New Roman" w:eastAsia="仿宋" w:hAnsi="Times New Roman" w:cs="Times New Roman"/>
          <w:snapToGrid w:val="0"/>
          <w:spacing w:val="-4"/>
          <w:sz w:val="32"/>
          <w:szCs w:val="32"/>
        </w:rPr>
        <w:t>“</w:t>
      </w:r>
      <w:r w:rsidRPr="00937816">
        <w:rPr>
          <w:rFonts w:ascii="Times New Roman" w:eastAsia="仿宋" w:hAnsi="Times New Roman" w:cs="Times New Roman" w:hint="eastAsia"/>
          <w:snapToGrid w:val="0"/>
          <w:spacing w:val="-4"/>
          <w:sz w:val="32"/>
          <w:szCs w:val="32"/>
        </w:rPr>
        <w:t>跑改办</w:t>
      </w:r>
      <w:r w:rsidRPr="00937816">
        <w:rPr>
          <w:rFonts w:ascii="Times New Roman" w:eastAsia="仿宋" w:hAnsi="Times New Roman" w:cs="Times New Roman"/>
          <w:snapToGrid w:val="0"/>
          <w:spacing w:val="-4"/>
          <w:sz w:val="32"/>
          <w:szCs w:val="32"/>
        </w:rPr>
        <w:t>”</w:t>
      </w:r>
      <w:r w:rsidRPr="00937816">
        <w:rPr>
          <w:rFonts w:ascii="Times New Roman" w:eastAsia="仿宋" w:cs="Times New Roman" w:hint="eastAsia"/>
          <w:snapToGrid w:val="0"/>
          <w:spacing w:val="-4"/>
          <w:sz w:val="32"/>
          <w:szCs w:val="32"/>
        </w:rPr>
        <w:t>等部门</w:t>
      </w:r>
      <w:r w:rsidRPr="00937816">
        <w:rPr>
          <w:rFonts w:ascii="Times New Roman" w:eastAsia="仿宋" w:hAnsi="Times New Roman" w:cs="Times New Roman" w:hint="eastAsia"/>
          <w:snapToGrid w:val="0"/>
          <w:spacing w:val="-4"/>
          <w:sz w:val="32"/>
          <w:szCs w:val="32"/>
        </w:rPr>
        <w:t>负责日常督促和阶段性考核工作。区政府督查室对各阶段超期项目所处阶段的牵</w:t>
      </w:r>
      <w:r w:rsidRPr="00937816">
        <w:rPr>
          <w:rFonts w:ascii="Times New Roman" w:eastAsia="仿宋" w:hAnsi="Times New Roman" w:cs="Times New Roman" w:hint="eastAsia"/>
          <w:sz w:val="32"/>
          <w:szCs w:val="32"/>
        </w:rPr>
        <w:t>头部门进行通报，督促推动工作有效落实。</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本方案自印发之日起实施。</w:t>
      </w: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p>
    <w:p w:rsidR="006828DF" w:rsidRPr="00937816" w:rsidRDefault="006828DF" w:rsidP="00EC35AA">
      <w:pPr>
        <w:spacing w:line="58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附件：</w:t>
      </w:r>
      <w:r w:rsidRPr="00937816">
        <w:rPr>
          <w:rFonts w:ascii="Times New Roman" w:eastAsia="仿宋" w:hAnsi="Times New Roman" w:cs="Times New Roman"/>
          <w:sz w:val="32"/>
          <w:szCs w:val="32"/>
        </w:rPr>
        <w:t>1.</w:t>
      </w:r>
      <w:r w:rsidRPr="00937816">
        <w:rPr>
          <w:rFonts w:ascii="Times New Roman" w:eastAsia="仿宋" w:hAnsi="Times New Roman" w:cs="Times New Roman" w:hint="eastAsia"/>
          <w:sz w:val="32"/>
          <w:szCs w:val="32"/>
        </w:rPr>
        <w:t>一般工业类企业投资项目开工前审批改革流程图</w:t>
      </w:r>
    </w:p>
    <w:p w:rsidR="006828DF" w:rsidRPr="00937816" w:rsidRDefault="006828DF" w:rsidP="00EC35AA">
      <w:pPr>
        <w:spacing w:line="580" w:lineRule="exact"/>
        <w:ind w:leftChars="760" w:left="1756" w:hangingChars="50" w:hanging="160"/>
        <w:rPr>
          <w:rFonts w:ascii="Times New Roman" w:eastAsia="仿宋" w:hAnsi="Times New Roman" w:cs="Times New Roman"/>
          <w:spacing w:val="4"/>
          <w:sz w:val="32"/>
          <w:szCs w:val="32"/>
        </w:rPr>
      </w:pPr>
      <w:r w:rsidRPr="00937816">
        <w:rPr>
          <w:rFonts w:ascii="Times New Roman" w:eastAsia="仿宋" w:hAnsi="Times New Roman" w:cs="Times New Roman"/>
          <w:sz w:val="32"/>
          <w:szCs w:val="32"/>
        </w:rPr>
        <w:t>2.</w:t>
      </w:r>
      <w:r w:rsidRPr="00937816">
        <w:rPr>
          <w:rFonts w:ascii="Times New Roman" w:eastAsia="仿宋" w:hAnsi="Times New Roman" w:cs="Times New Roman" w:hint="eastAsia"/>
          <w:sz w:val="32"/>
          <w:szCs w:val="32"/>
        </w:rPr>
        <w:t>一般房产类</w:t>
      </w:r>
      <w:r w:rsidRPr="00937816">
        <w:rPr>
          <w:rFonts w:ascii="Times New Roman" w:eastAsia="仿宋" w:hAnsi="Times New Roman" w:cs="Times New Roman" w:hint="eastAsia"/>
          <w:spacing w:val="6"/>
          <w:sz w:val="32"/>
          <w:szCs w:val="32"/>
        </w:rPr>
        <w:t>企业投资项目开工前审批改革</w:t>
      </w:r>
      <w:r w:rsidRPr="00937816">
        <w:rPr>
          <w:rFonts w:ascii="Times New Roman" w:eastAsia="仿宋" w:hAnsi="Times New Roman" w:cs="Times New Roman" w:hint="eastAsia"/>
          <w:sz w:val="32"/>
          <w:szCs w:val="32"/>
        </w:rPr>
        <w:t>流</w:t>
      </w:r>
      <w:r w:rsidRPr="00937816">
        <w:rPr>
          <w:rFonts w:ascii="Times New Roman" w:eastAsia="仿宋" w:hAnsi="Times New Roman" w:cs="Times New Roman" w:hint="eastAsia"/>
          <w:spacing w:val="4"/>
          <w:sz w:val="32"/>
          <w:szCs w:val="32"/>
        </w:rPr>
        <w:t>程图</w:t>
      </w:r>
    </w:p>
    <w:p w:rsidR="006828DF" w:rsidRPr="00937816" w:rsidRDefault="006828DF" w:rsidP="00EC35AA">
      <w:pPr>
        <w:spacing w:line="580" w:lineRule="exact"/>
        <w:ind w:leftChars="760" w:left="1916" w:hangingChars="100" w:hanging="320"/>
        <w:rPr>
          <w:rFonts w:ascii="Times New Roman" w:eastAsia="仿宋" w:hAnsi="Times New Roman" w:cs="Times New Roman"/>
          <w:sz w:val="32"/>
          <w:szCs w:val="32"/>
        </w:rPr>
      </w:pPr>
      <w:r w:rsidRPr="00937816">
        <w:rPr>
          <w:rFonts w:ascii="Times New Roman" w:eastAsia="仿宋" w:hAnsi="Times New Roman" w:cs="Times New Roman"/>
          <w:sz w:val="32"/>
          <w:szCs w:val="32"/>
        </w:rPr>
        <w:t>3.</w:t>
      </w:r>
      <w:r w:rsidRPr="00937816">
        <w:rPr>
          <w:rFonts w:ascii="Times New Roman" w:eastAsia="仿宋" w:hAnsi="Times New Roman" w:cs="Times New Roman" w:hint="eastAsia"/>
          <w:sz w:val="32"/>
          <w:szCs w:val="32"/>
        </w:rPr>
        <w:t>鄞州区一般工业类企业投资项目审批（代办）流转单</w:t>
      </w:r>
    </w:p>
    <w:p w:rsidR="006828DF" w:rsidRPr="00937816" w:rsidRDefault="006828DF" w:rsidP="00EC35AA">
      <w:pPr>
        <w:spacing w:line="580" w:lineRule="exact"/>
        <w:ind w:leftChars="760" w:left="1916" w:hangingChars="100" w:hanging="320"/>
        <w:rPr>
          <w:rFonts w:ascii="Times New Roman" w:eastAsia="仿宋" w:hAnsi="Times New Roman" w:cs="Times New Roman"/>
          <w:sz w:val="32"/>
          <w:szCs w:val="32"/>
        </w:rPr>
      </w:pPr>
      <w:r w:rsidRPr="00937816">
        <w:rPr>
          <w:rFonts w:ascii="Times New Roman" w:eastAsia="仿宋" w:hAnsi="Times New Roman" w:cs="Times New Roman"/>
          <w:sz w:val="32"/>
          <w:szCs w:val="32"/>
        </w:rPr>
        <w:t>4.</w:t>
      </w:r>
      <w:r w:rsidRPr="00937816">
        <w:rPr>
          <w:rFonts w:ascii="Times New Roman" w:eastAsia="仿宋" w:hAnsi="Times New Roman" w:cs="Times New Roman" w:hint="eastAsia"/>
          <w:sz w:val="32"/>
          <w:szCs w:val="32"/>
        </w:rPr>
        <w:t>鄞州区一般房产类</w:t>
      </w:r>
      <w:r w:rsidRPr="00937816">
        <w:rPr>
          <w:rFonts w:ascii="Times New Roman" w:eastAsia="仿宋" w:hAnsi="Times New Roman" w:cs="Times New Roman" w:hint="eastAsia"/>
          <w:spacing w:val="6"/>
          <w:sz w:val="32"/>
          <w:szCs w:val="32"/>
        </w:rPr>
        <w:t>企业投资项目审批（代办）流转单</w:t>
      </w:r>
    </w:p>
    <w:p w:rsidR="006828DF" w:rsidRPr="00937816" w:rsidRDefault="006828DF" w:rsidP="00EC35AA">
      <w:pPr>
        <w:spacing w:line="580" w:lineRule="exact"/>
        <w:ind w:leftChars="760" w:left="1916" w:hangingChars="100" w:hanging="320"/>
        <w:rPr>
          <w:rFonts w:ascii="Times New Roman" w:eastAsia="仿宋" w:hAnsi="Times New Roman" w:cs="Times New Roman"/>
          <w:sz w:val="32"/>
          <w:szCs w:val="32"/>
        </w:rPr>
        <w:sectPr w:rsidR="006828DF" w:rsidRPr="00937816">
          <w:headerReference w:type="even" r:id="rId6"/>
          <w:headerReference w:type="default" r:id="rId7"/>
          <w:footerReference w:type="even" r:id="rId8"/>
          <w:footerReference w:type="default" r:id="rId9"/>
          <w:pgSz w:w="11907" w:h="16840"/>
          <w:pgMar w:top="2098" w:right="1474" w:bottom="1701" w:left="1474" w:header="851" w:footer="992" w:gutter="0"/>
          <w:cols w:space="720"/>
          <w:docGrid w:type="lines" w:linePitch="299" w:charSpace="-157"/>
        </w:sectPr>
      </w:pPr>
      <w:r w:rsidRPr="00937816">
        <w:rPr>
          <w:rFonts w:ascii="Times New Roman" w:eastAsia="仿宋" w:hAnsi="Times New Roman" w:cs="Times New Roman"/>
          <w:sz w:val="32"/>
          <w:szCs w:val="32"/>
        </w:rPr>
        <w:t>5.</w:t>
      </w:r>
      <w:r w:rsidRPr="00937816">
        <w:rPr>
          <w:rFonts w:ascii="Times New Roman" w:eastAsia="仿宋" w:hAnsi="Times New Roman" w:cs="Times New Roman" w:hint="eastAsia"/>
          <w:sz w:val="32"/>
          <w:szCs w:val="32"/>
        </w:rPr>
        <w:t>鄞州区企业</w:t>
      </w:r>
      <w:r w:rsidRPr="00937816">
        <w:rPr>
          <w:rFonts w:ascii="Times New Roman" w:eastAsia="仿宋" w:hAnsi="Times New Roman" w:cs="Times New Roman" w:hint="eastAsia"/>
          <w:color w:val="000000"/>
          <w:kern w:val="0"/>
          <w:sz w:val="32"/>
          <w:szCs w:val="32"/>
        </w:rPr>
        <w:t>投资项目</w:t>
      </w:r>
      <w:r w:rsidRPr="00937816">
        <w:rPr>
          <w:rFonts w:ascii="Times New Roman" w:eastAsia="仿宋" w:hAnsi="Times New Roman" w:cs="Times New Roman"/>
          <w:color w:val="000000"/>
          <w:kern w:val="0"/>
          <w:sz w:val="32"/>
          <w:szCs w:val="32"/>
        </w:rPr>
        <w:t>“</w:t>
      </w:r>
      <w:r w:rsidRPr="00937816">
        <w:rPr>
          <w:rFonts w:ascii="Times New Roman" w:eastAsia="仿宋" w:hAnsi="Times New Roman" w:cs="Times New Roman" w:hint="eastAsia"/>
          <w:color w:val="000000"/>
          <w:kern w:val="0"/>
          <w:sz w:val="32"/>
          <w:szCs w:val="32"/>
        </w:rPr>
        <w:t>最多跑一次、最多</w:t>
      </w:r>
      <w:r w:rsidRPr="00937816">
        <w:rPr>
          <w:rFonts w:ascii="Times New Roman" w:eastAsia="仿宋" w:hAnsi="Times New Roman" w:cs="Times New Roman"/>
          <w:color w:val="000000"/>
          <w:kern w:val="0"/>
          <w:sz w:val="32"/>
          <w:szCs w:val="32"/>
        </w:rPr>
        <w:t>100</w:t>
      </w:r>
      <w:r w:rsidRPr="00937816">
        <w:rPr>
          <w:rFonts w:ascii="Times New Roman" w:eastAsia="仿宋" w:hAnsi="Times New Roman" w:cs="Times New Roman" w:hint="eastAsia"/>
          <w:color w:val="000000"/>
          <w:kern w:val="0"/>
          <w:sz w:val="32"/>
          <w:szCs w:val="32"/>
        </w:rPr>
        <w:t>天</w:t>
      </w:r>
      <w:r w:rsidRPr="00937816">
        <w:rPr>
          <w:rFonts w:ascii="Times New Roman" w:eastAsia="仿宋" w:hAnsi="Times New Roman" w:cs="Times New Roman"/>
          <w:color w:val="000000"/>
          <w:kern w:val="0"/>
          <w:sz w:val="32"/>
          <w:szCs w:val="32"/>
        </w:rPr>
        <w:t>”</w:t>
      </w:r>
      <w:r w:rsidRPr="00937816">
        <w:rPr>
          <w:rFonts w:ascii="Times New Roman" w:eastAsia="仿宋" w:hAnsi="Times New Roman" w:cs="Times New Roman" w:hint="eastAsia"/>
          <w:color w:val="000000"/>
          <w:kern w:val="0"/>
          <w:sz w:val="32"/>
          <w:szCs w:val="32"/>
        </w:rPr>
        <w:t>改革领导小组</w:t>
      </w:r>
      <w:r w:rsidRPr="00937816">
        <w:rPr>
          <w:rFonts w:ascii="Times New Roman" w:eastAsia="仿宋" w:hAnsi="Times New Roman" w:cs="Times New Roman" w:hint="eastAsia"/>
          <w:sz w:val="32"/>
          <w:szCs w:val="32"/>
        </w:rPr>
        <w:t>名单及职责</w:t>
      </w:r>
    </w:p>
    <w:p w:rsidR="006828DF" w:rsidRPr="00937816" w:rsidRDefault="006828DF" w:rsidP="00EC35AA">
      <w:pPr>
        <w:spacing w:line="440" w:lineRule="exact"/>
        <w:rPr>
          <w:rFonts w:ascii="Times New Roman" w:eastAsia="黑体" w:hAnsi="Times New Roman" w:cs="Times New Roman"/>
          <w:sz w:val="32"/>
          <w:szCs w:val="32"/>
        </w:rPr>
      </w:pPr>
      <w:r w:rsidRPr="00937816">
        <w:rPr>
          <w:rFonts w:ascii="Times New Roman" w:eastAsia="黑体" w:hAnsi="Times New Roman" w:cs="Times New Roman" w:hint="eastAsia"/>
          <w:sz w:val="32"/>
          <w:szCs w:val="32"/>
        </w:rPr>
        <w:lastRenderedPageBreak/>
        <w:t>附件</w:t>
      </w:r>
      <w:r w:rsidRPr="00937816">
        <w:rPr>
          <w:rFonts w:ascii="Times New Roman" w:eastAsia="黑体" w:hAnsi="Times New Roman" w:cs="Times New Roman"/>
          <w:sz w:val="32"/>
          <w:szCs w:val="32"/>
        </w:rPr>
        <w:t>1</w:t>
      </w:r>
    </w:p>
    <w:p w:rsidR="006828DF" w:rsidRPr="00937816" w:rsidRDefault="006828DF" w:rsidP="00EC35AA">
      <w:pPr>
        <w:spacing w:line="440" w:lineRule="exact"/>
        <w:jc w:val="center"/>
        <w:rPr>
          <w:rFonts w:ascii="Times New Roman" w:eastAsia="黑体" w:hAnsi="Times New Roman" w:cs="Times New Roman"/>
          <w:snapToGrid w:val="0"/>
          <w:spacing w:val="-4"/>
          <w:sz w:val="44"/>
          <w:szCs w:val="44"/>
        </w:rPr>
      </w:pPr>
      <w:r w:rsidRPr="00937816">
        <w:rPr>
          <w:rFonts w:ascii="Times New Roman" w:eastAsia="黑体" w:hAnsi="黑体" w:cs="Times New Roman" w:hint="eastAsia"/>
          <w:snapToGrid w:val="0"/>
          <w:spacing w:val="-4"/>
          <w:sz w:val="44"/>
          <w:szCs w:val="44"/>
        </w:rPr>
        <w:t>一般工业类企业投资项目开工前</w:t>
      </w:r>
    </w:p>
    <w:p w:rsidR="006828DF" w:rsidRPr="00937816" w:rsidRDefault="006828DF" w:rsidP="00EC35AA">
      <w:pPr>
        <w:spacing w:line="440" w:lineRule="exact"/>
        <w:jc w:val="center"/>
        <w:rPr>
          <w:rFonts w:ascii="Times New Roman" w:eastAsia="创艺简标宋" w:hAnsi="Times New Roman" w:cs="Times New Roman"/>
          <w:snapToGrid w:val="0"/>
          <w:spacing w:val="-4"/>
          <w:sz w:val="44"/>
          <w:szCs w:val="44"/>
        </w:rPr>
      </w:pPr>
      <w:r w:rsidRPr="00937816">
        <w:rPr>
          <w:rFonts w:ascii="Times New Roman" w:eastAsia="黑体" w:hAnsi="黑体" w:cs="Times New Roman" w:hint="eastAsia"/>
          <w:snapToGrid w:val="0"/>
          <w:spacing w:val="-4"/>
          <w:sz w:val="44"/>
          <w:szCs w:val="44"/>
        </w:rPr>
        <w:t>审批改革流程图</w:t>
      </w:r>
    </w:p>
    <w:p w:rsidR="006828DF" w:rsidRPr="00937816" w:rsidRDefault="007E5F5B" w:rsidP="00EC35AA">
      <w:pPr>
        <w:spacing w:line="440" w:lineRule="exact"/>
        <w:rPr>
          <w:rFonts w:ascii="Times New Roman" w:hAnsi="Times New Roman" w:cs="Times New Roman"/>
          <w:snapToGrid w:val="0"/>
          <w:spacing w:val="-4"/>
        </w:rPr>
      </w:pPr>
      <w:r w:rsidRPr="007E5F5B">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75.75pt;margin-top:19.15pt;width:14.45pt;height:93.45pt;z-index:3" adj="1733,10805">
            <v:stroke endarrow="block"/>
            <v:textbox style="mso-next-textbox:#AutoShape 2">
              <w:txbxContent>
                <w:p w:rsidR="006828DF" w:rsidRDefault="006828DF" w:rsidP="00EC35AA">
                  <w:pPr>
                    <w:spacing w:line="200" w:lineRule="exact"/>
                    <w:jc w:val="left"/>
                    <w:rPr>
                      <w:szCs w:val="15"/>
                    </w:rPr>
                  </w:pPr>
                </w:p>
              </w:txbxContent>
            </v:textbox>
          </v:shape>
        </w:pict>
      </w:r>
      <w:r w:rsidR="006828DF" w:rsidRPr="00937816">
        <w:rPr>
          <w:rFonts w:ascii="Times New Roman" w:hAnsi="Times New Roman" w:cs="Times New Roman"/>
          <w:snapToGrid w:val="0"/>
          <w:spacing w:val="-4"/>
        </w:rPr>
        <w:t xml:space="preserve">                                                                    </w: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type id="_x0000_t202" coordsize="21600,21600" o:spt="202" path="m,l,21600r21600,l21600,xe">
            <v:stroke joinstyle="miter"/>
            <v:path gradientshapeok="t" o:connecttype="rect"/>
          </v:shapetype>
          <v:shape id="文本框 39" o:spid="_x0000_s1027" type="#_x0000_t202" style="position:absolute;left:0;text-align:left;margin-left:-72.35pt;margin-top:.15pt;width:32.3pt;height:82.35pt;z-index:1" strokecolor="white" strokeweight=".5pt">
            <v:textbox style="mso-next-textbox:#文本框 39">
              <w:txbxContent>
                <w:p w:rsidR="006828DF" w:rsidRDefault="006828DF" w:rsidP="00EC35AA">
                  <w:pPr>
                    <w:spacing w:line="240" w:lineRule="exact"/>
                    <w:rPr>
                      <w:rFonts w:ascii="黑体" w:eastAsia="黑体" w:hAnsi="黑体" w:cs="黑体"/>
                      <w:sz w:val="15"/>
                      <w:szCs w:val="15"/>
                    </w:rPr>
                  </w:pPr>
                  <w:r>
                    <w:rPr>
                      <w:rFonts w:ascii="黑体" w:eastAsia="黑体" w:hAnsi="黑体" w:cs="黑体" w:hint="eastAsia"/>
                      <w:sz w:val="15"/>
                      <w:szCs w:val="15"/>
                    </w:rPr>
                    <w:t>立项用地规划许可</w:t>
                  </w:r>
                </w:p>
                <w:p w:rsidR="006828DF" w:rsidRDefault="006828DF" w:rsidP="00EC35AA">
                  <w:pPr>
                    <w:spacing w:line="240" w:lineRule="exact"/>
                    <w:rPr>
                      <w:rFonts w:ascii="黑体" w:eastAsia="黑体" w:hAnsi="黑体" w:cs="黑体"/>
                      <w:sz w:val="15"/>
                      <w:szCs w:val="15"/>
                    </w:rPr>
                  </w:pPr>
                  <w:r>
                    <w:rPr>
                      <w:rFonts w:ascii="黑体" w:eastAsia="黑体" w:hAnsi="黑体" w:cs="黑体" w:hint="eastAsia"/>
                      <w:sz w:val="15"/>
                      <w:szCs w:val="15"/>
                    </w:rPr>
                    <w:t>阶段</w:t>
                  </w:r>
                </w:p>
                <w:p w:rsidR="006828DF" w:rsidRDefault="006828DF" w:rsidP="00EC35AA">
                  <w:pPr>
                    <w:rPr>
                      <w:sz w:val="15"/>
                      <w:szCs w:val="15"/>
                    </w:rPr>
                  </w:pPr>
                  <w:r>
                    <w:rPr>
                      <w:rFonts w:ascii="黑体" w:eastAsia="黑体" w:hAnsi="黑体" w:cs="黑体"/>
                      <w:sz w:val="15"/>
                      <w:szCs w:val="15"/>
                    </w:rPr>
                    <w:t>1</w:t>
                  </w:r>
                  <w:r>
                    <w:rPr>
                      <w:rFonts w:ascii="黑体" w:eastAsia="黑体" w:hAnsi="黑体" w:cs="黑体" w:hint="eastAsia"/>
                      <w:sz w:val="15"/>
                      <w:szCs w:val="15"/>
                    </w:rPr>
                    <w:t>天</w:t>
                  </w:r>
                </w:p>
              </w:txbxContent>
            </v:textbox>
          </v:shape>
        </w:pic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type id="_x0000_t109" coordsize="21600,21600" o:spt="109" path="m,l,21600r21600,l21600,xe">
            <v:stroke joinstyle="miter"/>
            <v:path gradientshapeok="t" o:connecttype="rect"/>
          </v:shapetype>
          <v:shape id="AutoShape 5" o:spid="_x0000_s1028" type="#_x0000_t109" style="position:absolute;left:0;text-align:left;margin-left:152.55pt;margin-top:2.75pt;width:149.35pt;height:19.2pt;z-index:6">
            <v:textbox style="mso-next-textbox:#AutoShape 5">
              <w:txbxContent>
                <w:p w:rsidR="006828DF" w:rsidRDefault="006828DF" w:rsidP="00EC35AA">
                  <w:pPr>
                    <w:jc w:val="center"/>
                    <w:rPr>
                      <w:rFonts w:ascii="宋体"/>
                      <w:b/>
                      <w:sz w:val="15"/>
                      <w:szCs w:val="15"/>
                    </w:rPr>
                  </w:pPr>
                  <w:r>
                    <w:rPr>
                      <w:rFonts w:ascii="宋体" w:hAnsi="宋体" w:hint="eastAsia"/>
                      <w:b/>
                      <w:sz w:val="15"/>
                      <w:szCs w:val="15"/>
                    </w:rPr>
                    <w:t>土地出让金（即办）</w:t>
                  </w:r>
                </w:p>
              </w:txbxContent>
            </v:textbox>
          </v:shape>
        </w:pict>
      </w:r>
      <w:r w:rsidRPr="007E5F5B">
        <w:rPr>
          <w:noProof/>
        </w:rPr>
        <w:pict>
          <v:shape id="自选图形 11" o:spid="_x0000_s1029" type="#_x0000_t109" style="position:absolute;left:0;text-align:left;margin-left:16.6pt;margin-top:2.25pt;width:108.1pt;height:19.2pt;z-index:5">
            <v:textbox style="mso-next-textbox:#自选图形 11">
              <w:txbxContent>
                <w:p w:rsidR="006828DF" w:rsidRDefault="006828DF" w:rsidP="00EC35AA">
                  <w:pPr>
                    <w:rPr>
                      <w:rFonts w:ascii="宋体"/>
                      <w:b/>
                      <w:sz w:val="15"/>
                      <w:szCs w:val="15"/>
                    </w:rPr>
                  </w:pPr>
                  <w:r>
                    <w:rPr>
                      <w:rFonts w:ascii="宋体" w:hAnsi="宋体" w:hint="eastAsia"/>
                      <w:b/>
                      <w:sz w:val="15"/>
                      <w:szCs w:val="15"/>
                    </w:rPr>
                    <w:t>成交确认书及土地出让合同</w:t>
                  </w:r>
                </w:p>
              </w:txbxContent>
            </v:textbox>
          </v:shape>
        </w:pic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type id="_x0000_t32" coordsize="21600,21600" o:spt="32" o:oned="t" path="m,l21600,21600e" filled="f">
            <v:path arrowok="t" fillok="f" o:connecttype="none"/>
            <o:lock v:ext="edit" shapetype="t"/>
          </v:shapetype>
          <v:shape id="AutoShape 6" o:spid="_x0000_s1030" type="#_x0000_t32" style="position:absolute;left:0;text-align:left;margin-left:125.25pt;margin-top:3.9pt;width:26.65pt;height:.05pt;z-index:7">
            <v:stroke endarrow="block"/>
          </v:shape>
        </w:pict>
      </w:r>
      <w:r w:rsidRPr="007E5F5B">
        <w:rPr>
          <w:noProof/>
        </w:rPr>
        <w:pict>
          <v:shape id="AutoShape 7" o:spid="_x0000_s1031" type="#_x0000_t32" style="position:absolute;left:0;text-align:left;margin-left:133.25pt;margin-top:4.5pt;width:.05pt;height:29.5pt;flip:y;z-index:8"/>
        </w:pic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AutoShape 113" o:spid="_x0000_s1032" type="#_x0000_t32" style="position:absolute;left:0;text-align:left;margin-left:226.1pt;margin-top:6.7pt;width:0;height:29.35pt;z-index:9">
            <v:stroke endarrow="block"/>
          </v:shape>
        </w:pict>
      </w:r>
    </w:p>
    <w:p w:rsidR="006828DF" w:rsidRPr="00937816" w:rsidRDefault="006828DF" w:rsidP="00EC35AA">
      <w:pPr>
        <w:spacing w:line="160" w:lineRule="exact"/>
        <w:rPr>
          <w:rFonts w:ascii="Times New Roman" w:hAnsi="Times New Roman" w:cs="Times New Roman"/>
          <w:snapToGrid w:val="0"/>
          <w:spacing w:val="-4"/>
        </w:rPr>
      </w:pP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AutoShape 3" o:spid="_x0000_s1033" type="#_x0000_t109" style="position:absolute;left:0;text-align:left;margin-left:16.6pt;margin-top:0;width:108.55pt;height:19.2pt;z-index:4">
            <v:textbox style="mso-next-textbox:#AutoShape 3">
              <w:txbxContent>
                <w:p w:rsidR="006828DF" w:rsidRDefault="006828DF" w:rsidP="00EC35AA">
                  <w:pPr>
                    <w:jc w:val="center"/>
                    <w:rPr>
                      <w:rFonts w:ascii="宋体"/>
                      <w:b/>
                      <w:sz w:val="15"/>
                      <w:szCs w:val="15"/>
                    </w:rPr>
                  </w:pPr>
                  <w:r>
                    <w:rPr>
                      <w:rFonts w:ascii="宋体" w:hAnsi="宋体" w:hint="eastAsia"/>
                      <w:b/>
                      <w:sz w:val="15"/>
                      <w:szCs w:val="15"/>
                    </w:rPr>
                    <w:t>财政契税（即办）</w:t>
                  </w:r>
                </w:p>
              </w:txbxContent>
            </v:textbox>
          </v:shape>
        </w:pic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AutoShape 9" o:spid="_x0000_s1034" type="#_x0000_t32" style="position:absolute;left:0;text-align:left;margin-left:125.85pt;margin-top:2pt;width:7pt;height:0;z-index:10"/>
        </w:pic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AutoShape 10" o:spid="_x0000_s1035" type="#_x0000_t109" style="position:absolute;left:0;text-align:left;margin-left:153.3pt;margin-top:4.05pt;width:148pt;height:19.2pt;z-index:11">
            <v:textbox style="mso-next-textbox:#AutoShape 10">
              <w:txbxContent>
                <w:p w:rsidR="006828DF" w:rsidRDefault="006828DF" w:rsidP="00EC35AA">
                  <w:pPr>
                    <w:jc w:val="center"/>
                    <w:rPr>
                      <w:szCs w:val="15"/>
                    </w:rPr>
                  </w:pPr>
                  <w:r>
                    <w:rPr>
                      <w:rFonts w:ascii="宋体" w:hAnsi="宋体" w:hint="eastAsia"/>
                      <w:b/>
                      <w:sz w:val="15"/>
                      <w:szCs w:val="15"/>
                    </w:rPr>
                    <w:t>项目备案（发改）即办</w:t>
                  </w:r>
                </w:p>
              </w:txbxContent>
            </v:textbox>
          </v:shape>
        </w:pict>
      </w:r>
    </w:p>
    <w:p w:rsidR="006828DF" w:rsidRPr="00937816" w:rsidRDefault="006828DF" w:rsidP="00EC35AA">
      <w:pPr>
        <w:spacing w:line="300" w:lineRule="exact"/>
        <w:ind w:firstLineChars="100" w:firstLine="202"/>
        <w:rPr>
          <w:rFonts w:ascii="Times New Roman" w:hAnsi="Times New Roman" w:cs="Times New Roman"/>
          <w:snapToGrid w:val="0"/>
          <w:spacing w:val="-4"/>
        </w:rPr>
      </w:pPr>
    </w:p>
    <w:p w:rsidR="006828DF" w:rsidRPr="00937816" w:rsidRDefault="007E5F5B" w:rsidP="00EC35AA">
      <w:pPr>
        <w:ind w:firstLineChars="100" w:firstLine="210"/>
        <w:rPr>
          <w:rFonts w:ascii="Times New Roman" w:hAnsi="Times New Roman" w:cs="Times New Roman"/>
          <w:snapToGrid w:val="0"/>
          <w:spacing w:val="-4"/>
        </w:rPr>
      </w:pPr>
      <w:r w:rsidRPr="007E5F5B">
        <w:rPr>
          <w:noProof/>
        </w:rPr>
        <w:pict>
          <v:shape id="AutoShape 13" o:spid="_x0000_s1036" type="#_x0000_t32" style="position:absolute;left:0;text-align:left;margin-left:225.8pt;margin-top:7.45pt;width:192.2pt;height:.05pt;z-index:12"/>
        </w:pict>
      </w:r>
      <w:r w:rsidRPr="007E5F5B">
        <w:rPr>
          <w:noProof/>
        </w:rPr>
        <w:pict>
          <v:shape id="AutoShape 12" o:spid="_x0000_s1037" type="#_x0000_t32" style="position:absolute;left:0;text-align:left;margin-left:417.9pt;margin-top:8.05pt;width:.15pt;height:14pt;z-index:13">
            <v:stroke endarrow="block"/>
          </v:shape>
        </w:pict>
      </w:r>
      <w:r w:rsidRPr="007E5F5B">
        <w:rPr>
          <w:noProof/>
        </w:rPr>
        <w:pict>
          <v:shape id="_x0000_s1038" type="#_x0000_t32" style="position:absolute;left:0;text-align:left;margin-left:226.1pt;margin-top:1.15pt;width:0;height:41pt;z-index:97">
            <v:fill o:detectmouseclick="t"/>
            <v:stroke endarrow="block"/>
          </v:shape>
        </w:pict>
      </w:r>
    </w:p>
    <w:p w:rsidR="006828DF" w:rsidRPr="00937816" w:rsidRDefault="007E5F5B" w:rsidP="00EC35AA">
      <w:pPr>
        <w:spacing w:line="160" w:lineRule="exact"/>
        <w:ind w:firstLineChars="100" w:firstLine="210"/>
        <w:rPr>
          <w:rFonts w:ascii="Times New Roman" w:hAnsi="Times New Roman" w:cs="Times New Roman"/>
          <w:snapToGrid w:val="0"/>
          <w:spacing w:val="-4"/>
        </w:rPr>
      </w:pPr>
      <w:r w:rsidRPr="007E5F5B">
        <w:rPr>
          <w:noProof/>
        </w:rPr>
        <w:pict>
          <v:shape id="AutoShape 18" o:spid="_x0000_s1039" type="#_x0000_t87" style="position:absolute;left:0;text-align:left;margin-left:-74.35pt;margin-top:2.45pt;width:9.8pt;height:203.65pt;z-index:14" adj="1001">
            <v:stroke endarrow="block"/>
            <v:textbox style="mso-next-textbox:#AutoShape 18">
              <w:txbxContent>
                <w:p w:rsidR="006828DF" w:rsidRDefault="006828DF" w:rsidP="00EC35AA">
                  <w:pPr>
                    <w:spacing w:line="200" w:lineRule="exact"/>
                    <w:rPr>
                      <w:rFonts w:ascii="黑体" w:eastAsia="黑体"/>
                      <w:sz w:val="15"/>
                      <w:szCs w:val="15"/>
                    </w:rPr>
                  </w:pPr>
                </w:p>
                <w:p w:rsidR="006828DF" w:rsidRDefault="006828DF" w:rsidP="00EC35AA">
                  <w:pPr>
                    <w:spacing w:line="200" w:lineRule="exact"/>
                    <w:rPr>
                      <w:rFonts w:ascii="黑体" w:eastAsia="黑体"/>
                      <w:sz w:val="15"/>
                      <w:szCs w:val="15"/>
                    </w:rPr>
                  </w:pPr>
                </w:p>
                <w:p w:rsidR="006828DF" w:rsidRDefault="006828DF" w:rsidP="00EC35AA">
                  <w:pPr>
                    <w:spacing w:line="200" w:lineRule="exact"/>
                    <w:rPr>
                      <w:rFonts w:ascii="黑体" w:eastAsia="黑体"/>
                      <w:sz w:val="15"/>
                      <w:szCs w:val="15"/>
                    </w:rPr>
                  </w:pPr>
                </w:p>
                <w:p w:rsidR="006828DF" w:rsidRDefault="006828DF" w:rsidP="00EC35AA">
                  <w:pPr>
                    <w:spacing w:line="200" w:lineRule="exact"/>
                    <w:rPr>
                      <w:rFonts w:ascii="黑体" w:eastAsia="黑体"/>
                      <w:sz w:val="15"/>
                      <w:szCs w:val="15"/>
                    </w:rPr>
                  </w:pPr>
                </w:p>
                <w:p w:rsidR="006828DF" w:rsidRDefault="006828DF" w:rsidP="00EC35AA">
                  <w:pPr>
                    <w:spacing w:line="200" w:lineRule="exact"/>
                    <w:jc w:val="left"/>
                    <w:rPr>
                      <w:rFonts w:ascii="黑体" w:eastAsia="黑体"/>
                      <w:sz w:val="15"/>
                      <w:szCs w:val="15"/>
                    </w:rPr>
                  </w:pPr>
                  <w:r>
                    <w:rPr>
                      <w:rFonts w:ascii="黑体" w:eastAsia="黑体" w:hint="eastAsia"/>
                      <w:sz w:val="15"/>
                      <w:szCs w:val="15"/>
                    </w:rPr>
                    <w:t>工程建设许可阶段</w:t>
                  </w:r>
                  <w:r>
                    <w:rPr>
                      <w:rFonts w:ascii="黑体" w:eastAsia="黑体"/>
                      <w:b/>
                      <w:sz w:val="15"/>
                      <w:szCs w:val="15"/>
                    </w:rPr>
                    <w:t>40</w:t>
                  </w:r>
                  <w:r>
                    <w:rPr>
                      <w:rFonts w:ascii="黑体" w:eastAsia="黑体" w:hint="eastAsia"/>
                      <w:sz w:val="15"/>
                      <w:szCs w:val="15"/>
                    </w:rPr>
                    <w:t>天</w:t>
                  </w:r>
                </w:p>
              </w:txbxContent>
            </v:textbox>
          </v:shape>
        </w:pict>
      </w:r>
      <w:r w:rsidRPr="007E5F5B">
        <w:rPr>
          <w:noProof/>
        </w:rPr>
        <w:pict>
          <v:shape id="AutoShape 17" o:spid="_x0000_s1040" type="#_x0000_t109" style="position:absolute;left:0;text-align:left;margin-left:378.5pt;margin-top:6.55pt;width:83.15pt;height:33.15pt;z-index:15">
            <v:textbox style="mso-next-textbox:#AutoShape 17">
              <w:txbxContent>
                <w:p w:rsidR="006828DF" w:rsidRDefault="006828DF" w:rsidP="00EC35AA">
                  <w:pPr>
                    <w:spacing w:line="240" w:lineRule="exact"/>
                    <w:jc w:val="center"/>
                    <w:rPr>
                      <w:rFonts w:ascii="宋体"/>
                      <w:b/>
                      <w:sz w:val="15"/>
                      <w:szCs w:val="15"/>
                    </w:rPr>
                  </w:pPr>
                  <w:r>
                    <w:rPr>
                      <w:rFonts w:ascii="宋体" w:hAnsi="宋体" w:hint="eastAsia"/>
                      <w:b/>
                      <w:sz w:val="15"/>
                      <w:szCs w:val="15"/>
                    </w:rPr>
                    <w:t>用地规划许可证</w:t>
                  </w:r>
                </w:p>
                <w:p w:rsidR="006828DF" w:rsidRDefault="006828DF" w:rsidP="00EC35AA">
                  <w:pPr>
                    <w:spacing w:line="240" w:lineRule="exact"/>
                    <w:jc w:val="center"/>
                    <w:rPr>
                      <w:rFonts w:ascii="宋体"/>
                      <w:b/>
                      <w:sz w:val="15"/>
                      <w:szCs w:val="15"/>
                    </w:rPr>
                  </w:pPr>
                  <w:r>
                    <w:rPr>
                      <w:rFonts w:ascii="宋体" w:hAnsi="宋体" w:hint="eastAsia"/>
                      <w:b/>
                      <w:sz w:val="15"/>
                      <w:szCs w:val="15"/>
                    </w:rPr>
                    <w:t>（规划）</w:t>
                  </w:r>
                  <w:r>
                    <w:rPr>
                      <w:rFonts w:ascii="宋体" w:hAnsi="宋体"/>
                      <w:b/>
                      <w:sz w:val="15"/>
                      <w:szCs w:val="15"/>
                    </w:rPr>
                    <w:t>1</w:t>
                  </w:r>
                  <w:r>
                    <w:rPr>
                      <w:rFonts w:ascii="宋体" w:hAnsi="宋体" w:hint="eastAsia"/>
                      <w:b/>
                      <w:sz w:val="15"/>
                      <w:szCs w:val="15"/>
                    </w:rPr>
                    <w:t>天</w:t>
                  </w:r>
                </w:p>
              </w:txbxContent>
            </v:textbox>
          </v:shape>
        </w:pict>
      </w:r>
      <w:r w:rsidR="006828DF" w:rsidRPr="00937816">
        <w:rPr>
          <w:rFonts w:ascii="Times New Roman" w:hAnsi="Times New Roman" w:cs="Times New Roman"/>
          <w:snapToGrid w:val="0"/>
          <w:spacing w:val="-4"/>
        </w:rPr>
        <w:t xml:space="preserve">                              </w: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rect id="Rectangle 20" o:spid="_x0000_s1041" style="position:absolute;left:0;text-align:left;margin-left:137.5pt;margin-top:1.15pt;width:238.8pt;height:138.65pt;z-index:2">
            <v:stroke dashstyle="dashDot"/>
          </v:rect>
        </w:pict>
      </w:r>
    </w:p>
    <w:p w:rsidR="006828DF" w:rsidRPr="00937816" w:rsidRDefault="007E5F5B" w:rsidP="00EC35AA">
      <w:pPr>
        <w:spacing w:line="440" w:lineRule="exact"/>
        <w:rPr>
          <w:rFonts w:ascii="Times New Roman" w:hAnsi="Times New Roman" w:cs="Times New Roman"/>
          <w:snapToGrid w:val="0"/>
          <w:spacing w:val="-4"/>
        </w:rPr>
      </w:pPr>
      <w:r w:rsidRPr="007E5F5B">
        <w:rPr>
          <w:noProof/>
        </w:rPr>
        <w:pict>
          <v:shape id="AutoShape 29" o:spid="_x0000_s1042" type="#_x0000_t32" style="position:absolute;left:0;text-align:left;margin-left:125.65pt;margin-top:16.8pt;width:27.1pt;height:.05pt;z-index:23">
            <v:stroke endarrow="block"/>
          </v:shape>
        </w:pict>
      </w:r>
      <w:r w:rsidRPr="007E5F5B">
        <w:rPr>
          <w:noProof/>
        </w:rPr>
        <w:pict>
          <v:shape id="AutoShape 24" o:spid="_x0000_s1043" type="#_x0000_t109" style="position:absolute;left:0;text-align:left;margin-left:341.5pt;margin-top:10.9pt;width:31.95pt;height:76.4pt;z-index:18">
            <v:textbox style="mso-next-textbox:#AutoShape 24">
              <w:txbxContent>
                <w:p w:rsidR="006828DF" w:rsidRDefault="006828DF" w:rsidP="00EC35AA">
                  <w:pPr>
                    <w:spacing w:line="220" w:lineRule="exact"/>
                    <w:jc w:val="left"/>
                    <w:rPr>
                      <w:rFonts w:ascii="宋体"/>
                      <w:b/>
                      <w:sz w:val="15"/>
                      <w:szCs w:val="15"/>
                    </w:rPr>
                  </w:pPr>
                  <w:r>
                    <w:rPr>
                      <w:rFonts w:ascii="宋体" w:hAnsi="宋体" w:hint="eastAsia"/>
                      <w:b/>
                      <w:sz w:val="15"/>
                      <w:szCs w:val="15"/>
                    </w:rPr>
                    <w:t>防雷设计核准（气象）</w:t>
                  </w:r>
                  <w:r>
                    <w:rPr>
                      <w:rFonts w:ascii="宋体" w:hAnsi="宋体"/>
                      <w:b/>
                      <w:sz w:val="15"/>
                      <w:szCs w:val="15"/>
                    </w:rPr>
                    <w:t>2</w:t>
                  </w:r>
                  <w:r>
                    <w:rPr>
                      <w:rFonts w:ascii="宋体" w:hAnsi="宋体" w:hint="eastAsia"/>
                      <w:b/>
                      <w:sz w:val="15"/>
                      <w:szCs w:val="15"/>
                    </w:rPr>
                    <w:t>天</w:t>
                  </w:r>
                </w:p>
              </w:txbxContent>
            </v:textbox>
          </v:shape>
        </w:pict>
      </w:r>
      <w:r w:rsidRPr="007E5F5B">
        <w:rPr>
          <w:noProof/>
        </w:rPr>
        <w:pict>
          <v:shape id="AutoShape 27" o:spid="_x0000_s1044" type="#_x0000_t109" style="position:absolute;left:0;text-align:left;margin-left:307.2pt;margin-top:11.2pt;width:31.95pt;height:76.4pt;z-index:21">
            <v:textbox style="mso-next-textbox:#AutoShape 27">
              <w:txbxContent>
                <w:p w:rsidR="006828DF" w:rsidRDefault="006828DF" w:rsidP="00EC35AA">
                  <w:pPr>
                    <w:spacing w:line="220" w:lineRule="exact"/>
                    <w:jc w:val="left"/>
                    <w:rPr>
                      <w:rFonts w:ascii="宋体"/>
                      <w:b/>
                      <w:sz w:val="15"/>
                      <w:szCs w:val="15"/>
                    </w:rPr>
                  </w:pPr>
                  <w:r>
                    <w:rPr>
                      <w:rFonts w:ascii="宋体" w:hAnsi="宋体" w:hint="eastAsia"/>
                      <w:b/>
                      <w:sz w:val="15"/>
                      <w:szCs w:val="15"/>
                    </w:rPr>
                    <w:t>民用建筑节能（住建）</w:t>
                  </w:r>
                  <w:r>
                    <w:rPr>
                      <w:rFonts w:ascii="宋体" w:hAnsi="宋体"/>
                      <w:b/>
                      <w:sz w:val="15"/>
                      <w:szCs w:val="15"/>
                    </w:rPr>
                    <w:t>5</w:t>
                  </w:r>
                  <w:r>
                    <w:rPr>
                      <w:rFonts w:ascii="宋体" w:hAnsi="宋体" w:hint="eastAsia"/>
                      <w:b/>
                      <w:sz w:val="15"/>
                      <w:szCs w:val="15"/>
                    </w:rPr>
                    <w:t>天</w:t>
                  </w:r>
                </w:p>
                <w:p w:rsidR="006828DF" w:rsidRDefault="006828DF" w:rsidP="00EC35AA"/>
              </w:txbxContent>
            </v:textbox>
          </v:shape>
        </w:pict>
      </w:r>
      <w:r w:rsidRPr="007E5F5B">
        <w:rPr>
          <w:noProof/>
        </w:rPr>
        <w:pict>
          <v:shape id="自选图形 233" o:spid="_x0000_s1045" type="#_x0000_t109" style="position:absolute;left:0;text-align:left;margin-left:151.75pt;margin-top:10.15pt;width:150.4pt;height:77.1pt;z-index:22">
            <v:textbox style="mso-next-textbox:#自选图形 233">
              <w:txbxContent>
                <w:p w:rsidR="006828DF" w:rsidRDefault="006828DF" w:rsidP="00EC35AA">
                  <w:pPr>
                    <w:spacing w:line="260" w:lineRule="exact"/>
                    <w:jc w:val="center"/>
                    <w:rPr>
                      <w:rFonts w:ascii="宋体"/>
                      <w:b/>
                      <w:sz w:val="18"/>
                      <w:szCs w:val="18"/>
                    </w:rPr>
                  </w:pPr>
                  <w:r>
                    <w:rPr>
                      <w:rFonts w:ascii="宋体" w:hAnsi="宋体" w:hint="eastAsia"/>
                      <w:b/>
                      <w:sz w:val="18"/>
                      <w:szCs w:val="18"/>
                    </w:rPr>
                    <w:t>施</w:t>
                  </w:r>
                  <w:r>
                    <w:rPr>
                      <w:rFonts w:ascii="宋体" w:hAnsi="宋体"/>
                      <w:b/>
                      <w:sz w:val="18"/>
                      <w:szCs w:val="18"/>
                    </w:rPr>
                    <w:t xml:space="preserve"> </w:t>
                  </w:r>
                  <w:r>
                    <w:rPr>
                      <w:rFonts w:ascii="宋体" w:hAnsi="宋体" w:hint="eastAsia"/>
                      <w:b/>
                      <w:sz w:val="18"/>
                      <w:szCs w:val="18"/>
                    </w:rPr>
                    <w:t>工</w:t>
                  </w:r>
                  <w:r>
                    <w:rPr>
                      <w:rFonts w:ascii="宋体" w:hAnsi="宋体"/>
                      <w:b/>
                      <w:sz w:val="18"/>
                      <w:szCs w:val="18"/>
                    </w:rPr>
                    <w:t xml:space="preserve"> </w:t>
                  </w:r>
                  <w:r>
                    <w:rPr>
                      <w:rFonts w:ascii="宋体" w:hAnsi="宋体" w:hint="eastAsia"/>
                      <w:b/>
                      <w:sz w:val="18"/>
                      <w:szCs w:val="18"/>
                    </w:rPr>
                    <w:t>图</w:t>
                  </w:r>
                  <w:r>
                    <w:rPr>
                      <w:rFonts w:ascii="宋体" w:hAnsi="宋体"/>
                      <w:b/>
                      <w:sz w:val="18"/>
                      <w:szCs w:val="18"/>
                    </w:rPr>
                    <w:t xml:space="preserve"> </w:t>
                  </w:r>
                  <w:r>
                    <w:rPr>
                      <w:rFonts w:ascii="宋体" w:hAnsi="宋体" w:hint="eastAsia"/>
                      <w:b/>
                      <w:sz w:val="18"/>
                      <w:szCs w:val="18"/>
                    </w:rPr>
                    <w:t>联</w:t>
                  </w:r>
                  <w:r>
                    <w:rPr>
                      <w:rFonts w:ascii="宋体" w:hAnsi="宋体"/>
                      <w:b/>
                      <w:sz w:val="18"/>
                      <w:szCs w:val="18"/>
                    </w:rPr>
                    <w:t xml:space="preserve"> </w:t>
                  </w: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审</w:t>
                  </w:r>
                  <w:r>
                    <w:rPr>
                      <w:rFonts w:ascii="宋体" w:hAnsi="宋体"/>
                      <w:b/>
                      <w:sz w:val="18"/>
                      <w:szCs w:val="18"/>
                    </w:rPr>
                    <w:t xml:space="preserve"> </w:t>
                  </w:r>
                  <w:r>
                    <w:rPr>
                      <w:rFonts w:ascii="宋体" w:hAnsi="宋体" w:hint="eastAsia"/>
                      <w:b/>
                      <w:sz w:val="18"/>
                      <w:szCs w:val="18"/>
                    </w:rPr>
                    <w:t>查</w:t>
                  </w:r>
                </w:p>
                <w:p w:rsidR="006828DF" w:rsidRDefault="006828DF" w:rsidP="00EC35AA">
                  <w:pPr>
                    <w:spacing w:line="260" w:lineRule="exact"/>
                    <w:jc w:val="center"/>
                    <w:rPr>
                      <w:rFonts w:ascii="宋体"/>
                      <w:b/>
                      <w:sz w:val="15"/>
                      <w:szCs w:val="15"/>
                    </w:rPr>
                  </w:pPr>
                  <w:r>
                    <w:rPr>
                      <w:rFonts w:ascii="宋体" w:hAnsi="宋体"/>
                      <w:b/>
                      <w:sz w:val="15"/>
                      <w:szCs w:val="15"/>
                    </w:rPr>
                    <w:t>(</w:t>
                  </w:r>
                  <w:r>
                    <w:rPr>
                      <w:rFonts w:ascii="宋体" w:hAnsi="宋体" w:hint="eastAsia"/>
                      <w:b/>
                      <w:sz w:val="15"/>
                      <w:szCs w:val="15"/>
                    </w:rPr>
                    <w:t>牵头：住建</w:t>
                  </w:r>
                  <w:r>
                    <w:rPr>
                      <w:rFonts w:ascii="宋体" w:hAnsi="宋体"/>
                      <w:b/>
                      <w:sz w:val="15"/>
                      <w:szCs w:val="15"/>
                    </w:rPr>
                    <w:t>)5</w:t>
                  </w:r>
                  <w:r>
                    <w:rPr>
                      <w:rFonts w:ascii="宋体" w:hAnsi="宋体" w:hint="eastAsia"/>
                      <w:b/>
                      <w:sz w:val="15"/>
                      <w:szCs w:val="15"/>
                    </w:rPr>
                    <w:t>天</w:t>
                  </w:r>
                </w:p>
                <w:p w:rsidR="006828DF" w:rsidRDefault="006828DF" w:rsidP="00EC35AA">
                  <w:pPr>
                    <w:spacing w:line="260" w:lineRule="exact"/>
                    <w:jc w:val="center"/>
                    <w:rPr>
                      <w:rFonts w:ascii="宋体"/>
                      <w:b/>
                      <w:sz w:val="18"/>
                      <w:szCs w:val="18"/>
                    </w:rPr>
                  </w:pPr>
                  <w:r>
                    <w:rPr>
                      <w:rFonts w:ascii="宋体" w:hAnsi="宋体" w:hint="eastAsia"/>
                      <w:b/>
                      <w:sz w:val="18"/>
                      <w:szCs w:val="18"/>
                    </w:rPr>
                    <w:t>施工图防雷设计审查</w:t>
                  </w:r>
                </w:p>
                <w:p w:rsidR="006828DF" w:rsidRDefault="006828DF" w:rsidP="00EC35AA">
                  <w:pPr>
                    <w:spacing w:line="260" w:lineRule="exact"/>
                    <w:jc w:val="center"/>
                    <w:rPr>
                      <w:rFonts w:ascii="宋体"/>
                      <w:b/>
                      <w:sz w:val="18"/>
                      <w:szCs w:val="18"/>
                    </w:rPr>
                  </w:pPr>
                  <w:r>
                    <w:rPr>
                      <w:rFonts w:ascii="宋体" w:hAnsi="宋体" w:hint="eastAsia"/>
                      <w:b/>
                      <w:sz w:val="18"/>
                      <w:szCs w:val="18"/>
                    </w:rPr>
                    <w:t>施工图消防设计审查</w:t>
                  </w:r>
                </w:p>
                <w:p w:rsidR="006828DF" w:rsidRDefault="006828DF" w:rsidP="00EC35AA">
                  <w:pPr>
                    <w:spacing w:line="260" w:lineRule="exact"/>
                    <w:jc w:val="center"/>
                    <w:rPr>
                      <w:rFonts w:ascii="宋体"/>
                      <w:b/>
                      <w:sz w:val="18"/>
                      <w:szCs w:val="18"/>
                    </w:rPr>
                  </w:pPr>
                  <w:r>
                    <w:rPr>
                      <w:rFonts w:ascii="宋体" w:hAnsi="宋体" w:hint="eastAsia"/>
                      <w:b/>
                      <w:sz w:val="18"/>
                      <w:szCs w:val="18"/>
                    </w:rPr>
                    <w:t>施工图人防设计审查</w:t>
                  </w:r>
                </w:p>
                <w:p w:rsidR="006828DF" w:rsidRDefault="006828DF" w:rsidP="00EC35AA">
                  <w:pPr>
                    <w:spacing w:line="360" w:lineRule="exact"/>
                    <w:rPr>
                      <w:color w:val="000000"/>
                      <w:sz w:val="18"/>
                      <w:szCs w:val="18"/>
                    </w:rPr>
                  </w:pPr>
                </w:p>
                <w:p w:rsidR="006828DF" w:rsidRDefault="006828DF" w:rsidP="00EC35AA">
                  <w:pPr>
                    <w:spacing w:line="300" w:lineRule="exact"/>
                    <w:rPr>
                      <w:color w:val="00B0F0"/>
                      <w:sz w:val="18"/>
                      <w:szCs w:val="18"/>
                    </w:rPr>
                  </w:pPr>
                </w:p>
              </w:txbxContent>
            </v:textbox>
          </v:shape>
        </w:pict>
      </w:r>
      <w:r w:rsidRPr="007E5F5B">
        <w:rPr>
          <w:noProof/>
        </w:rPr>
        <w:pict>
          <v:shape id="AutoShape 22" o:spid="_x0000_s1046" type="#_x0000_t109" style="position:absolute;left:0;text-align:left;margin-left:-16.55pt;margin-top:6.55pt;width:141.35pt;height:19.2pt;z-index:17">
            <v:textbox style="mso-next-textbox:#AutoShape 22">
              <w:txbxContent>
                <w:p w:rsidR="006828DF" w:rsidRDefault="006828DF" w:rsidP="00EC35AA">
                  <w:pPr>
                    <w:jc w:val="center"/>
                    <w:rPr>
                      <w:rFonts w:ascii="楷体" w:eastAsia="楷体" w:hAnsi="楷体"/>
                      <w:b/>
                      <w:color w:val="000000"/>
                      <w:sz w:val="13"/>
                      <w:szCs w:val="13"/>
                    </w:rPr>
                  </w:pPr>
                  <w:r>
                    <w:rPr>
                      <w:rFonts w:ascii="楷体" w:eastAsia="楷体" w:hAnsi="楷体" w:hint="eastAsia"/>
                      <w:b/>
                      <w:color w:val="000000"/>
                      <w:sz w:val="13"/>
                      <w:szCs w:val="13"/>
                    </w:rPr>
                    <w:t>施工图设计</w:t>
                  </w:r>
                  <w:r>
                    <w:rPr>
                      <w:rFonts w:ascii="楷体" w:eastAsia="楷体" w:hAnsi="楷体"/>
                      <w:b/>
                      <w:color w:val="000000"/>
                      <w:sz w:val="13"/>
                      <w:szCs w:val="13"/>
                    </w:rPr>
                    <w:t>30</w:t>
                  </w:r>
                  <w:r>
                    <w:rPr>
                      <w:rFonts w:ascii="楷体" w:eastAsia="楷体" w:hAnsi="楷体" w:hint="eastAsia"/>
                      <w:b/>
                      <w:color w:val="000000"/>
                      <w:sz w:val="13"/>
                      <w:szCs w:val="13"/>
                    </w:rPr>
                    <w:t>天（占用主线时间</w:t>
                  </w:r>
                  <w:r>
                    <w:rPr>
                      <w:rFonts w:ascii="楷体" w:eastAsia="楷体" w:hAnsi="楷体"/>
                      <w:b/>
                      <w:sz w:val="13"/>
                      <w:szCs w:val="13"/>
                    </w:rPr>
                    <w:t>25</w:t>
                  </w:r>
                  <w:r>
                    <w:rPr>
                      <w:rFonts w:ascii="楷体" w:eastAsia="楷体" w:hAnsi="楷体" w:hint="eastAsia"/>
                      <w:b/>
                      <w:color w:val="000000"/>
                      <w:sz w:val="13"/>
                      <w:szCs w:val="13"/>
                    </w:rPr>
                    <w:t>天）</w:t>
                  </w:r>
                </w:p>
                <w:p w:rsidR="006828DF" w:rsidRDefault="006828DF" w:rsidP="00EC35AA">
                  <w:pPr>
                    <w:rPr>
                      <w:szCs w:val="18"/>
                    </w:rPr>
                  </w:pPr>
                </w:p>
                <w:p w:rsidR="006828DF" w:rsidRDefault="006828DF" w:rsidP="00EC35AA">
                  <w:pPr>
                    <w:rPr>
                      <w:szCs w:val="18"/>
                    </w:rPr>
                  </w:pPr>
                  <w:r>
                    <w:rPr>
                      <w:rFonts w:ascii="楷体" w:eastAsia="楷体" w:hAnsi="楷体"/>
                      <w:sz w:val="13"/>
                      <w:szCs w:val="13"/>
                    </w:rPr>
                    <w:t>20</w:t>
                  </w:r>
                  <w:r>
                    <w:rPr>
                      <w:rFonts w:ascii="楷体" w:eastAsia="楷体" w:hAnsi="楷体" w:hint="eastAsia"/>
                      <w:sz w:val="13"/>
                      <w:szCs w:val="13"/>
                    </w:rPr>
                    <w:t>天（涉及主线时间</w:t>
                  </w:r>
                  <w:r>
                    <w:rPr>
                      <w:rFonts w:ascii="楷体" w:eastAsia="楷体" w:hAnsi="楷体"/>
                      <w:sz w:val="13"/>
                      <w:szCs w:val="13"/>
                    </w:rPr>
                    <w:t>5</w:t>
                  </w:r>
                  <w:r>
                    <w:rPr>
                      <w:rFonts w:ascii="楷体" w:eastAsia="楷体" w:hAnsi="楷体" w:hint="eastAsia"/>
                      <w:sz w:val="13"/>
                      <w:szCs w:val="13"/>
                    </w:rPr>
                    <w:t>天）</w:t>
                  </w:r>
                </w:p>
                <w:p w:rsidR="006828DF" w:rsidRDefault="006828DF" w:rsidP="00EC35AA">
                  <w:pPr>
                    <w:rPr>
                      <w:rFonts w:ascii="楷体" w:eastAsia="楷体" w:hAnsi="楷体"/>
                      <w:sz w:val="13"/>
                      <w:szCs w:val="13"/>
                    </w:rPr>
                  </w:pPr>
                  <w:r>
                    <w:rPr>
                      <w:rFonts w:ascii="楷体" w:eastAsia="楷体" w:hAnsi="楷体" w:hint="eastAsia"/>
                      <w:sz w:val="13"/>
                      <w:szCs w:val="13"/>
                    </w:rPr>
                    <w:t>）</w:t>
                  </w:r>
                </w:p>
                <w:p w:rsidR="006828DF" w:rsidRDefault="006828DF" w:rsidP="00EC35AA">
                  <w:pPr>
                    <w:rPr>
                      <w:szCs w:val="15"/>
                    </w:rPr>
                  </w:pPr>
                </w:p>
              </w:txbxContent>
            </v:textbox>
          </v:shape>
        </w:pict>
      </w:r>
      <w:r w:rsidRPr="007E5F5B">
        <w:rPr>
          <w:noProof/>
        </w:rPr>
        <w:pict>
          <v:shape id="AutoShape 23" o:spid="_x0000_s1047" type="#_x0000_t32" style="position:absolute;left:0;text-align:left;margin-left:226.1pt;margin-top:.2pt;width:133.05pt;height:0;z-index:16"/>
        </w:pict>
      </w:r>
      <w:r w:rsidRPr="007E5F5B">
        <w:rPr>
          <w:noProof/>
        </w:rPr>
        <w:pict>
          <v:shape id="AutoShape 25" o:spid="_x0000_s1048" type="#_x0000_t32" style="position:absolute;left:0;text-align:left;margin-left:353.2pt;margin-top:5.4pt;width:11.85pt;height:0;rotation:90;z-index:19">
            <v:stroke endarrow="block"/>
          </v:shape>
        </w:pict>
      </w:r>
      <w:r w:rsidRPr="007E5F5B">
        <w:rPr>
          <w:noProof/>
        </w:rPr>
        <w:pict>
          <v:shape id="AutoShape 26" o:spid="_x0000_s1049" type="#_x0000_t32" style="position:absolute;left:0;text-align:left;margin-left:315.2pt;margin-top:5.65pt;width:11.85pt;height:0;rotation:90;z-index:20">
            <v:stroke endarrow="block"/>
          </v:shape>
        </w:pict>
      </w:r>
      <w:r w:rsidR="006828DF" w:rsidRPr="00937816">
        <w:rPr>
          <w:rFonts w:ascii="Times New Roman" w:hAnsi="Times New Roman" w:cs="Times New Roman"/>
          <w:snapToGrid w:val="0"/>
          <w:spacing w:val="-4"/>
        </w:rPr>
        <w:t xml:space="preserve">   </w:t>
      </w:r>
    </w:p>
    <w:p w:rsidR="006828DF" w:rsidRPr="00937816" w:rsidRDefault="007E5F5B" w:rsidP="00EC35AA">
      <w:pPr>
        <w:spacing w:line="440" w:lineRule="exact"/>
        <w:rPr>
          <w:rFonts w:ascii="Times New Roman" w:hAnsi="Times New Roman" w:cs="Times New Roman"/>
          <w:snapToGrid w:val="0"/>
          <w:spacing w:val="-4"/>
        </w:rPr>
      </w:pPr>
      <w:r w:rsidRPr="007E5F5B">
        <w:rPr>
          <w:noProof/>
        </w:rPr>
        <w:pict>
          <v:shape id="AutoShape 32" o:spid="_x0000_s1050" type="#_x0000_t32" style="position:absolute;left:0;text-align:left;margin-left:126.25pt;margin-top:19.1pt;width:25.95pt;height:0;z-index:27">
            <v:stroke endarrow="block"/>
          </v:shape>
        </w:pict>
      </w:r>
      <w:r w:rsidRPr="007E5F5B">
        <w:rPr>
          <w:noProof/>
        </w:rPr>
        <w:pict>
          <v:shape id="AutoShape 30" o:spid="_x0000_s1051" type="#_x0000_t109" style="position:absolute;left:0;text-align:left;margin-left:33.1pt;margin-top:8.65pt;width:92.2pt;height:19.2pt;z-index:25">
            <v:textbox style="mso-next-textbox:#AutoShape 30">
              <w:txbxContent>
                <w:p w:rsidR="006828DF" w:rsidRDefault="006828DF" w:rsidP="00EC35AA">
                  <w:pPr>
                    <w:rPr>
                      <w:szCs w:val="18"/>
                    </w:rPr>
                  </w:pPr>
                  <w:r>
                    <w:rPr>
                      <w:rFonts w:ascii="楷体" w:eastAsia="楷体" w:hAnsi="楷体" w:hint="eastAsia"/>
                      <w:sz w:val="15"/>
                      <w:szCs w:val="15"/>
                    </w:rPr>
                    <w:t>人防平战转换方案</w:t>
                  </w:r>
                  <w:r>
                    <w:rPr>
                      <w:rFonts w:ascii="楷体" w:eastAsia="楷体" w:hAnsi="楷体"/>
                      <w:sz w:val="15"/>
                      <w:szCs w:val="15"/>
                    </w:rPr>
                    <w:t>5</w:t>
                  </w:r>
                  <w:r>
                    <w:rPr>
                      <w:rFonts w:ascii="楷体" w:eastAsia="楷体" w:hAnsi="楷体" w:hint="eastAsia"/>
                      <w:sz w:val="15"/>
                      <w:szCs w:val="15"/>
                    </w:rPr>
                    <w:t>天</w:t>
                  </w:r>
                </w:p>
              </w:txbxContent>
            </v:textbox>
          </v:shape>
        </w:pict>
      </w:r>
      <w:r w:rsidRPr="007E5F5B">
        <w:rPr>
          <w:noProof/>
        </w:rPr>
        <w:pict>
          <v:shape id="AutoShape 21" o:spid="_x0000_s1052" type="#_x0000_t32" style="position:absolute;left:0;text-align:left;margin-left:417.85pt;margin-top:2.8pt;width:.15pt;height:23pt;flip:x;z-index:24">
            <v:stroke endarrow="block"/>
          </v:shape>
        </w:pic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AutoShape 31" o:spid="_x0000_s1053" type="#_x0000_t109" style="position:absolute;left:0;text-align:left;margin-left:378.5pt;margin-top:4.1pt;width:83.15pt;height:33.15pt;z-index:26">
            <v:textbox style="mso-next-textbox:#AutoShape 31">
              <w:txbxContent>
                <w:p w:rsidR="006828DF" w:rsidRDefault="006828DF" w:rsidP="00EC35AA">
                  <w:pPr>
                    <w:spacing w:line="240" w:lineRule="exact"/>
                    <w:jc w:val="center"/>
                    <w:rPr>
                      <w:rFonts w:ascii="宋体"/>
                      <w:b/>
                      <w:sz w:val="15"/>
                      <w:szCs w:val="15"/>
                    </w:rPr>
                  </w:pPr>
                  <w:r>
                    <w:rPr>
                      <w:rFonts w:ascii="宋体" w:hAnsi="宋体" w:hint="eastAsia"/>
                      <w:b/>
                      <w:sz w:val="15"/>
                      <w:szCs w:val="15"/>
                    </w:rPr>
                    <w:t>建设用地审批</w:t>
                  </w:r>
                </w:p>
                <w:p w:rsidR="006828DF" w:rsidRDefault="006828DF" w:rsidP="00EC35AA">
                  <w:pPr>
                    <w:spacing w:line="240" w:lineRule="exact"/>
                    <w:jc w:val="center"/>
                    <w:rPr>
                      <w:rFonts w:ascii="宋体"/>
                      <w:b/>
                      <w:sz w:val="15"/>
                      <w:szCs w:val="15"/>
                    </w:rPr>
                  </w:pPr>
                  <w:r>
                    <w:rPr>
                      <w:rFonts w:ascii="宋体" w:hAnsi="宋体" w:hint="eastAsia"/>
                      <w:b/>
                      <w:sz w:val="15"/>
                      <w:szCs w:val="15"/>
                    </w:rPr>
                    <w:t>（国土）</w:t>
                  </w:r>
                  <w:r>
                    <w:rPr>
                      <w:rFonts w:ascii="宋体" w:hAnsi="宋体"/>
                      <w:b/>
                      <w:sz w:val="15"/>
                      <w:szCs w:val="15"/>
                    </w:rPr>
                    <w:t>1</w:t>
                  </w:r>
                  <w:r>
                    <w:rPr>
                      <w:rFonts w:ascii="宋体" w:hAnsi="宋体" w:hint="eastAsia"/>
                      <w:b/>
                      <w:sz w:val="15"/>
                      <w:szCs w:val="15"/>
                    </w:rPr>
                    <w:t>天</w:t>
                  </w:r>
                </w:p>
                <w:p w:rsidR="006828DF" w:rsidRDefault="006828DF" w:rsidP="00EC35AA">
                  <w:pPr>
                    <w:spacing w:line="200" w:lineRule="exact"/>
                    <w:jc w:val="left"/>
                    <w:rPr>
                      <w:szCs w:val="15"/>
                    </w:rPr>
                  </w:pPr>
                </w:p>
              </w:txbxContent>
            </v:textbox>
          </v:shape>
        </w:pict>
      </w:r>
      <w:r w:rsidR="006828DF" w:rsidRPr="00937816">
        <w:rPr>
          <w:rFonts w:ascii="Times New Roman" w:hAnsi="Times New Roman" w:cs="Times New Roman"/>
          <w:snapToGrid w:val="0"/>
          <w:spacing w:val="-4"/>
        </w:rPr>
        <w:t xml:space="preserve">                            </w: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AutoShape 33" o:spid="_x0000_s1054" type="#_x0000_t109" style="position:absolute;left:0;text-align:left;margin-left:46.55pt;margin-top:2pt;width:78.15pt;height:19.2pt;z-index:28">
            <v:textbox style="mso-next-textbox:#AutoShape 33">
              <w:txbxContent>
                <w:p w:rsidR="006828DF" w:rsidRDefault="006828DF" w:rsidP="00EC35AA">
                  <w:pPr>
                    <w:jc w:val="center"/>
                    <w:rPr>
                      <w:szCs w:val="18"/>
                    </w:rPr>
                  </w:pPr>
                  <w:r>
                    <w:rPr>
                      <w:rFonts w:ascii="楷体" w:eastAsia="楷体" w:hAnsi="楷体" w:hint="eastAsia"/>
                      <w:sz w:val="15"/>
                      <w:szCs w:val="15"/>
                    </w:rPr>
                    <w:t>地质勘察</w:t>
                  </w:r>
                  <w:r>
                    <w:rPr>
                      <w:rFonts w:ascii="楷体" w:eastAsia="楷体" w:hAnsi="楷体"/>
                      <w:sz w:val="15"/>
                      <w:szCs w:val="15"/>
                    </w:rPr>
                    <w:t>15</w:t>
                  </w:r>
                  <w:r>
                    <w:rPr>
                      <w:rFonts w:ascii="楷体" w:eastAsia="楷体" w:hAnsi="楷体" w:hint="eastAsia"/>
                      <w:sz w:val="15"/>
                      <w:szCs w:val="15"/>
                    </w:rPr>
                    <w:t>天</w:t>
                  </w:r>
                </w:p>
              </w:txbxContent>
            </v:textbox>
          </v:shape>
        </w:pict>
      </w:r>
    </w:p>
    <w:p w:rsidR="006828DF" w:rsidRPr="00937816" w:rsidRDefault="007E5F5B" w:rsidP="00EC35AA">
      <w:pPr>
        <w:spacing w:line="160" w:lineRule="exact"/>
        <w:rPr>
          <w:rFonts w:ascii="Times New Roman" w:hAnsi="Times New Roman" w:cs="Times New Roman"/>
          <w:i/>
          <w:snapToGrid w:val="0"/>
          <w:spacing w:val="-4"/>
        </w:rPr>
      </w:pPr>
      <w:r w:rsidRPr="007E5F5B">
        <w:rPr>
          <w:noProof/>
        </w:rPr>
        <w:pict>
          <v:shape id="AutoShape 35" o:spid="_x0000_s1055" type="#_x0000_t32" style="position:absolute;left:0;text-align:left;margin-left:124.8pt;margin-top:3.25pt;width:27.85pt;height:.05pt;z-index:29">
            <v:stroke endarrow="block"/>
          </v:shape>
        </w:pict>
      </w:r>
    </w:p>
    <w:p w:rsidR="006828DF" w:rsidRPr="00937816" w:rsidRDefault="006828DF" w:rsidP="00EC35AA">
      <w:pPr>
        <w:spacing w:line="160" w:lineRule="exact"/>
        <w:rPr>
          <w:rFonts w:ascii="Times New Roman" w:hAnsi="Times New Roman" w:cs="Times New Roman"/>
          <w:snapToGrid w:val="0"/>
          <w:spacing w:val="-4"/>
        </w:rPr>
      </w:pPr>
      <w:r w:rsidRPr="00937816">
        <w:rPr>
          <w:rFonts w:ascii="Times New Roman" w:hAnsi="Times New Roman" w:cs="Times New Roman"/>
          <w:snapToGrid w:val="0"/>
          <w:spacing w:val="-4"/>
        </w:rPr>
        <w:t xml:space="preserve">         </w: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AutoShape 48" o:spid="_x0000_s1056" type="#_x0000_t109" style="position:absolute;left:0;text-align:left;margin-left:82.15pt;margin-top:1.4pt;width:31.95pt;height:46.55pt;z-index:47">
            <v:textbox style="mso-next-textbox:#AutoShape 48">
              <w:txbxContent>
                <w:p w:rsidR="006828DF" w:rsidRDefault="006828DF" w:rsidP="00EC35AA">
                  <w:pPr>
                    <w:spacing w:line="160" w:lineRule="exact"/>
                    <w:rPr>
                      <w:rFonts w:ascii="楷体" w:eastAsia="楷体" w:hAnsi="楷体"/>
                      <w:sz w:val="15"/>
                      <w:szCs w:val="15"/>
                    </w:rPr>
                  </w:pPr>
                  <w:r>
                    <w:rPr>
                      <w:rFonts w:ascii="楷体" w:eastAsia="楷体" w:hAnsi="楷体" w:hint="eastAsia"/>
                      <w:sz w:val="15"/>
                      <w:szCs w:val="15"/>
                    </w:rPr>
                    <w:t>安全评价文件编制</w:t>
                  </w:r>
                </w:p>
                <w:p w:rsidR="006828DF" w:rsidRDefault="006828DF" w:rsidP="00EC35AA">
                  <w:pPr>
                    <w:spacing w:line="160" w:lineRule="exact"/>
                    <w:rPr>
                      <w:rFonts w:ascii="楷体" w:eastAsia="楷体" w:hAnsi="楷体"/>
                      <w:sz w:val="15"/>
                      <w:szCs w:val="15"/>
                    </w:rPr>
                  </w:pPr>
                  <w:r>
                    <w:rPr>
                      <w:rFonts w:ascii="楷体" w:eastAsia="楷体" w:hAnsi="楷体"/>
                      <w:sz w:val="15"/>
                      <w:szCs w:val="15"/>
                    </w:rPr>
                    <w:t>14</w:t>
                  </w:r>
                  <w:r>
                    <w:rPr>
                      <w:rFonts w:ascii="楷体" w:eastAsia="楷体" w:hAnsi="楷体" w:hint="eastAsia"/>
                      <w:sz w:val="15"/>
                      <w:szCs w:val="15"/>
                    </w:rPr>
                    <w:t>天</w:t>
                  </w:r>
                </w:p>
                <w:p w:rsidR="006828DF" w:rsidRDefault="006828DF" w:rsidP="00EC35AA">
                  <w:pPr>
                    <w:spacing w:line="160" w:lineRule="exact"/>
                    <w:rPr>
                      <w:szCs w:val="18"/>
                    </w:rPr>
                  </w:pPr>
                </w:p>
              </w:txbxContent>
            </v:textbox>
          </v:shape>
        </w:pict>
      </w:r>
      <w:r w:rsidRPr="007E5F5B">
        <w:rPr>
          <w:noProof/>
        </w:rPr>
        <w:pict>
          <v:shape id="AutoShape 102" o:spid="_x0000_s1057" type="#_x0000_t32" style="position:absolute;left:0;text-align:left;margin-left:418.05pt;margin-top:5.25pt;width:.05pt;height:88.4pt;flip:y;z-index:30"/>
        </w:pic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AutoShape 37" o:spid="_x0000_s1058" type="#_x0000_t32" style="position:absolute;left:0;text-align:left;margin-left:323.65pt;margin-top:4pt;width:0;height:20.7pt;z-index:33"/>
        </w:pict>
      </w:r>
      <w:r w:rsidRPr="007E5F5B">
        <w:rPr>
          <w:noProof/>
        </w:rPr>
        <w:pict>
          <v:shape id="AutoShape 36" o:spid="_x0000_s1059" type="#_x0000_t32" style="position:absolute;left:0;text-align:left;margin-left:357.25pt;margin-top:3.3pt;width:.25pt;height:21.45pt;flip:x;z-index:32"/>
        </w:pict>
      </w:r>
      <w:r w:rsidRPr="007E5F5B">
        <w:rPr>
          <w:noProof/>
        </w:rPr>
        <w:pict>
          <v:shape id="AutoShape 114" o:spid="_x0000_s1060" type="#_x0000_t32" style="position:absolute;left:0;text-align:left;margin-left:227.2pt;margin-top:4.05pt;width:.35pt;height:11.8pt;flip:x;z-index:31">
            <v:stroke endarrow="block"/>
          </v:shape>
        </w:pict>
      </w:r>
    </w:p>
    <w:p w:rsidR="006828DF" w:rsidRPr="00937816" w:rsidRDefault="006828DF" w:rsidP="00EC35AA">
      <w:pPr>
        <w:spacing w:line="160" w:lineRule="exact"/>
        <w:rPr>
          <w:rFonts w:ascii="Times New Roman" w:hAnsi="Times New Roman" w:cs="Times New Roman"/>
          <w:snapToGrid w:val="0"/>
          <w:spacing w:val="-4"/>
        </w:rPr>
      </w:pP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AutoShape 41" o:spid="_x0000_s1061" type="#_x0000_t109" style="position:absolute;left:0;text-align:left;margin-left:153.8pt;margin-top:-.15pt;width:148pt;height:19.2pt;z-index:35">
            <v:textbox style="mso-next-textbox:#AutoShape 41">
              <w:txbxContent>
                <w:p w:rsidR="006828DF" w:rsidRDefault="006828DF" w:rsidP="00EC35AA">
                  <w:pPr>
                    <w:jc w:val="center"/>
                    <w:rPr>
                      <w:szCs w:val="18"/>
                    </w:rPr>
                  </w:pPr>
                  <w:r>
                    <w:rPr>
                      <w:rFonts w:ascii="楷体" w:eastAsia="楷体" w:hAnsi="楷体" w:hint="eastAsia"/>
                      <w:sz w:val="15"/>
                      <w:szCs w:val="15"/>
                    </w:rPr>
                    <w:t>设计图纸修改及审图合格证</w:t>
                  </w:r>
                  <w:r>
                    <w:rPr>
                      <w:rFonts w:ascii="楷体" w:eastAsia="楷体" w:hAnsi="楷体"/>
                      <w:sz w:val="15"/>
                      <w:szCs w:val="15"/>
                    </w:rPr>
                    <w:t>6</w:t>
                  </w:r>
                  <w:r>
                    <w:rPr>
                      <w:rFonts w:ascii="楷体" w:eastAsia="楷体" w:hAnsi="楷体" w:hint="eastAsia"/>
                      <w:sz w:val="15"/>
                      <w:szCs w:val="15"/>
                    </w:rPr>
                    <w:t>天</w:t>
                  </w:r>
                </w:p>
                <w:p w:rsidR="006828DF" w:rsidRDefault="006828DF" w:rsidP="00EC35AA">
                  <w:pPr>
                    <w:rPr>
                      <w:szCs w:val="15"/>
                    </w:rPr>
                  </w:pPr>
                </w:p>
              </w:txbxContent>
            </v:textbox>
          </v:shape>
        </w:pic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AutoShape 42" o:spid="_x0000_s1062" type="#_x0000_t32" style="position:absolute;left:0;text-align:left;margin-left:302.15pt;margin-top:.75pt;width:55.55pt;height:.35pt;flip:y;z-index:36"/>
        </w:pic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_x0000_s1063" type="#_x0000_t32" style="position:absolute;left:0;text-align:left;margin-left:99.35pt;margin-top:7.95pt;width:.05pt;height:10.6pt;z-index:92">
            <v:stroke endarrow="block"/>
          </v:shape>
        </w:pict>
      </w:r>
      <w:r w:rsidRPr="007E5F5B">
        <w:rPr>
          <w:noProof/>
        </w:rPr>
        <w:pict>
          <v:shape id="AutoShape 115" o:spid="_x0000_s1064" type="#_x0000_t32" style="position:absolute;left:0;text-align:left;margin-left:227.35pt;margin-top:3.05pt;width:.05pt;height:47.35pt;z-index:38">
            <v:stroke endarrow="block"/>
          </v:shape>
        </w:pic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AutoShape 128" o:spid="_x0000_s1065" type="#_x0000_t32" style="position:absolute;left:0;text-align:left;margin-left:132.75pt;margin-top:2.45pt;width:0;height:12.6pt;z-index:90">
            <v:stroke endarrow="block"/>
          </v:shape>
        </w:pict>
      </w:r>
      <w:r w:rsidRPr="007E5F5B">
        <w:rPr>
          <w:noProof/>
        </w:rPr>
        <w:pict>
          <v:shape id="AutoShape 129" o:spid="_x0000_s1066" type="#_x0000_t32" style="position:absolute;left:0;text-align:left;margin-left:132.9pt;margin-top:2.5pt;width:94.05pt;height:.05pt;z-index:91"/>
        </w:pic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自选图形 61" o:spid="_x0000_s1067" type="#_x0000_t109" style="position:absolute;left:0;text-align:left;margin-left:116.35pt;margin-top:6.25pt;width:31.95pt;height:68.9pt;z-index:37">
            <v:textbox style="mso-next-textbox:#自选图形 61">
              <w:txbxContent>
                <w:p w:rsidR="006828DF" w:rsidRDefault="006828DF" w:rsidP="00EC35AA">
                  <w:pPr>
                    <w:spacing w:line="200" w:lineRule="exact"/>
                    <w:rPr>
                      <w:rFonts w:ascii="宋体"/>
                      <w:b/>
                      <w:i/>
                      <w:sz w:val="15"/>
                      <w:szCs w:val="15"/>
                    </w:rPr>
                  </w:pPr>
                  <w:r>
                    <w:rPr>
                      <w:rFonts w:ascii="宋体" w:hAnsi="宋体" w:hint="eastAsia"/>
                      <w:b/>
                      <w:sz w:val="15"/>
                      <w:szCs w:val="15"/>
                    </w:rPr>
                    <w:t>人防工程报建（人防）</w:t>
                  </w:r>
                  <w:r>
                    <w:rPr>
                      <w:rFonts w:ascii="宋体" w:hAnsi="宋体"/>
                      <w:b/>
                      <w:sz w:val="15"/>
                      <w:szCs w:val="15"/>
                    </w:rPr>
                    <w:t>3</w:t>
                  </w:r>
                  <w:r>
                    <w:rPr>
                      <w:rFonts w:ascii="宋体" w:hAnsi="宋体" w:hint="eastAsia"/>
                      <w:b/>
                      <w:sz w:val="15"/>
                      <w:szCs w:val="15"/>
                    </w:rPr>
                    <w:t>天</w:t>
                  </w:r>
                </w:p>
                <w:p w:rsidR="006828DF" w:rsidRDefault="006828DF" w:rsidP="00EC35AA">
                  <w:pPr>
                    <w:spacing w:line="150" w:lineRule="exact"/>
                    <w:rPr>
                      <w:szCs w:val="15"/>
                    </w:rPr>
                  </w:pPr>
                </w:p>
              </w:txbxContent>
            </v:textbox>
          </v:shape>
        </w:pict>
      </w:r>
      <w:r w:rsidRPr="007E5F5B">
        <w:rPr>
          <w:noProof/>
        </w:rPr>
        <w:pict>
          <v:shape id="AutoShape 68" o:spid="_x0000_s1068" type="#_x0000_t109" style="position:absolute;left:0;text-align:left;margin-left:81.6pt;margin-top:2.45pt;width:31.95pt;height:60.7pt;z-index:42">
            <v:textbox style="mso-next-textbox:#AutoShape 68">
              <w:txbxContent>
                <w:p w:rsidR="006828DF" w:rsidRDefault="006828DF" w:rsidP="00EC35AA">
                  <w:pPr>
                    <w:spacing w:line="150" w:lineRule="exact"/>
                    <w:rPr>
                      <w:rFonts w:ascii="宋体"/>
                      <w:b/>
                      <w:sz w:val="15"/>
                      <w:szCs w:val="15"/>
                    </w:rPr>
                  </w:pPr>
                  <w:r>
                    <w:rPr>
                      <w:rFonts w:ascii="宋体" w:hAnsi="宋体" w:hint="eastAsia"/>
                      <w:b/>
                      <w:sz w:val="15"/>
                      <w:szCs w:val="15"/>
                    </w:rPr>
                    <w:t>安全条件审查（安监）</w:t>
                  </w:r>
                </w:p>
                <w:p w:rsidR="006828DF" w:rsidRDefault="006828DF" w:rsidP="00EC35AA">
                  <w:pPr>
                    <w:spacing w:line="150" w:lineRule="exact"/>
                    <w:rPr>
                      <w:rFonts w:ascii="宋体"/>
                      <w:b/>
                      <w:sz w:val="15"/>
                      <w:szCs w:val="15"/>
                    </w:rPr>
                  </w:pPr>
                  <w:r>
                    <w:rPr>
                      <w:rFonts w:ascii="宋体" w:hAnsi="宋体" w:hint="eastAsia"/>
                      <w:b/>
                      <w:sz w:val="15"/>
                      <w:szCs w:val="15"/>
                    </w:rPr>
                    <w:t>（</w:t>
                  </w:r>
                  <w:r>
                    <w:rPr>
                      <w:rFonts w:ascii="宋体" w:hAnsi="宋体"/>
                      <w:b/>
                      <w:sz w:val="15"/>
                      <w:szCs w:val="15"/>
                    </w:rPr>
                    <w:t>7</w:t>
                  </w:r>
                  <w:r>
                    <w:rPr>
                      <w:rFonts w:ascii="宋体" w:hAnsi="宋体" w:hint="eastAsia"/>
                      <w:b/>
                      <w:sz w:val="15"/>
                      <w:szCs w:val="15"/>
                    </w:rPr>
                    <w:t>天）</w:t>
                  </w:r>
                </w:p>
                <w:p w:rsidR="006828DF" w:rsidRDefault="006828DF" w:rsidP="00EC35AA">
                  <w:pPr>
                    <w:spacing w:line="160" w:lineRule="exact"/>
                    <w:rPr>
                      <w:rFonts w:ascii="宋体"/>
                      <w:b/>
                      <w:sz w:val="15"/>
                      <w:szCs w:val="15"/>
                    </w:rPr>
                  </w:pPr>
                </w:p>
                <w:p w:rsidR="006828DF" w:rsidRDefault="006828DF" w:rsidP="00EC35AA">
                  <w:pPr>
                    <w:rPr>
                      <w:szCs w:val="18"/>
                    </w:rPr>
                  </w:pPr>
                </w:p>
              </w:txbxContent>
            </v:textbox>
          </v:shape>
        </w:pict>
      </w:r>
    </w:p>
    <w:p w:rsidR="006828DF" w:rsidRPr="00937816" w:rsidRDefault="006828DF" w:rsidP="00EC35AA">
      <w:pPr>
        <w:spacing w:line="160" w:lineRule="exact"/>
        <w:rPr>
          <w:rFonts w:ascii="Times New Roman" w:hAnsi="Times New Roman" w:cs="Times New Roman"/>
          <w:snapToGrid w:val="0"/>
          <w:spacing w:val="-4"/>
        </w:rPr>
      </w:pPr>
    </w:p>
    <w:p w:rsidR="006828DF" w:rsidRPr="00937816" w:rsidRDefault="006828DF" w:rsidP="00EC35AA">
      <w:pPr>
        <w:spacing w:line="160" w:lineRule="exact"/>
        <w:rPr>
          <w:rFonts w:ascii="Times New Roman" w:hAnsi="Times New Roman" w:cs="Times New Roman"/>
          <w:snapToGrid w:val="0"/>
          <w:spacing w:val="-4"/>
        </w:rPr>
      </w:pPr>
    </w:p>
    <w:p w:rsidR="006828DF" w:rsidRPr="00937816" w:rsidRDefault="006828DF" w:rsidP="00EC35AA">
      <w:pPr>
        <w:spacing w:line="160" w:lineRule="exact"/>
        <w:rPr>
          <w:rFonts w:ascii="Times New Roman" w:hAnsi="Times New Roman" w:cs="Times New Roman"/>
          <w:snapToGrid w:val="0"/>
          <w:spacing w:val="-4"/>
        </w:rPr>
      </w:pPr>
    </w:p>
    <w:p w:rsidR="006828DF" w:rsidRPr="00937816" w:rsidRDefault="007E5F5B" w:rsidP="00EC35AA">
      <w:pPr>
        <w:spacing w:line="440" w:lineRule="exact"/>
        <w:rPr>
          <w:rFonts w:ascii="Times New Roman" w:hAnsi="Times New Roman" w:cs="Times New Roman"/>
          <w:b/>
          <w:snapToGrid w:val="0"/>
          <w:spacing w:val="-4"/>
        </w:rPr>
      </w:pPr>
      <w:r w:rsidRPr="007E5F5B">
        <w:rPr>
          <w:noProof/>
        </w:rPr>
        <w:pict>
          <v:shape id="AutoShape 118" o:spid="_x0000_s1069" type="#_x0000_t109" style="position:absolute;left:0;text-align:left;margin-left:-54.15pt;margin-top:.2pt;width:31.95pt;height:57.7pt;z-index:39">
            <v:textbox style="mso-next-textbox:#AutoShape 118">
              <w:txbxContent>
                <w:p w:rsidR="006828DF" w:rsidRDefault="006828DF" w:rsidP="00EC35AA">
                  <w:pPr>
                    <w:spacing w:line="200" w:lineRule="exact"/>
                    <w:rPr>
                      <w:rFonts w:ascii="楷体" w:eastAsia="楷体" w:hAnsi="楷体"/>
                      <w:sz w:val="15"/>
                      <w:szCs w:val="15"/>
                    </w:rPr>
                  </w:pPr>
                  <w:r>
                    <w:rPr>
                      <w:rFonts w:ascii="楷体" w:eastAsia="楷体" w:hAnsi="楷体" w:hint="eastAsia"/>
                      <w:sz w:val="15"/>
                      <w:szCs w:val="15"/>
                    </w:rPr>
                    <w:t>节能评估报告编制</w:t>
                  </w:r>
                  <w:r>
                    <w:rPr>
                      <w:rFonts w:ascii="楷体" w:eastAsia="楷体" w:hAnsi="楷体"/>
                      <w:sz w:val="15"/>
                      <w:szCs w:val="15"/>
                    </w:rPr>
                    <w:t>8</w:t>
                  </w:r>
                  <w:r>
                    <w:rPr>
                      <w:rFonts w:ascii="楷体" w:eastAsia="楷体" w:hAnsi="楷体" w:hint="eastAsia"/>
                      <w:sz w:val="15"/>
                      <w:szCs w:val="15"/>
                    </w:rPr>
                    <w:t>天</w:t>
                  </w:r>
                </w:p>
                <w:p w:rsidR="006828DF" w:rsidRDefault="006828DF" w:rsidP="00EC35AA">
                  <w:pPr>
                    <w:spacing w:line="200" w:lineRule="exact"/>
                    <w:rPr>
                      <w:szCs w:val="18"/>
                    </w:rPr>
                  </w:pPr>
                </w:p>
                <w:p w:rsidR="006828DF" w:rsidRDefault="006828DF" w:rsidP="00EC35AA">
                  <w:pPr>
                    <w:rPr>
                      <w:color w:val="00B0F0"/>
                      <w:szCs w:val="18"/>
                    </w:rPr>
                  </w:pPr>
                </w:p>
              </w:txbxContent>
            </v:textbox>
          </v:shape>
        </w:pict>
      </w:r>
      <w:r w:rsidRPr="007E5F5B">
        <w:rPr>
          <w:noProof/>
        </w:rPr>
        <w:pict>
          <v:shape id="AutoShape 52" o:spid="_x0000_s1070" type="#_x0000_t109" style="position:absolute;left:0;text-align:left;margin-left:47.7pt;margin-top:-.2pt;width:31.95pt;height:58.15pt;z-index:40">
            <v:textbox style="mso-next-textbox:#AutoShape 52">
              <w:txbxContent>
                <w:p w:rsidR="006828DF" w:rsidRDefault="006828DF" w:rsidP="00EC35AA">
                  <w:pPr>
                    <w:spacing w:line="200" w:lineRule="exact"/>
                    <w:rPr>
                      <w:rFonts w:ascii="楷体" w:eastAsia="楷体" w:hAnsi="楷体"/>
                      <w:sz w:val="15"/>
                      <w:szCs w:val="15"/>
                    </w:rPr>
                  </w:pPr>
                  <w:r>
                    <w:rPr>
                      <w:rFonts w:ascii="楷体" w:eastAsia="楷体" w:hAnsi="楷体" w:hint="eastAsia"/>
                      <w:sz w:val="15"/>
                      <w:szCs w:val="15"/>
                    </w:rPr>
                    <w:t>水土保持方案编制</w:t>
                  </w:r>
                  <w:r>
                    <w:rPr>
                      <w:rFonts w:ascii="楷体" w:eastAsia="楷体" w:hAnsi="楷体"/>
                      <w:sz w:val="15"/>
                      <w:szCs w:val="15"/>
                    </w:rPr>
                    <w:t>10</w:t>
                  </w:r>
                  <w:r>
                    <w:rPr>
                      <w:rFonts w:ascii="楷体" w:eastAsia="楷体" w:hAnsi="楷体" w:hint="eastAsia"/>
                      <w:sz w:val="15"/>
                      <w:szCs w:val="15"/>
                    </w:rPr>
                    <w:t>天</w:t>
                  </w:r>
                </w:p>
                <w:p w:rsidR="006828DF" w:rsidRDefault="006828DF" w:rsidP="00EC35AA">
                  <w:pPr>
                    <w:rPr>
                      <w:color w:val="00B0F0"/>
                      <w:szCs w:val="18"/>
                    </w:rPr>
                  </w:pPr>
                </w:p>
              </w:txbxContent>
            </v:textbox>
          </v:shape>
        </w:pict>
      </w:r>
      <w:r w:rsidRPr="007E5F5B">
        <w:rPr>
          <w:noProof/>
        </w:rPr>
        <w:pict>
          <v:shape id="AutoShape 61" o:spid="_x0000_s1071" type="#_x0000_t32" style="position:absolute;left:0;text-align:left;margin-left:63.5pt;margin-top:57.95pt;width:.05pt;height:15.9pt;z-index:41">
            <v:stroke endarrow="block"/>
          </v:shape>
        </w:pict>
      </w:r>
      <w:r w:rsidRPr="007E5F5B">
        <w:rPr>
          <w:noProof/>
        </w:rPr>
        <w:pict>
          <v:shape id="AutoShape 69" o:spid="_x0000_s1072" type="#_x0000_t109" style="position:absolute;left:0;text-align:left;margin-left:47.7pt;margin-top:74.35pt;width:31.95pt;height:89.5pt;z-index:43">
            <v:textbox style="mso-next-textbox:#AutoShape 69">
              <w:txbxContent>
                <w:p w:rsidR="006828DF" w:rsidRDefault="006828DF" w:rsidP="00EC35AA">
                  <w:pPr>
                    <w:spacing w:line="220" w:lineRule="exact"/>
                    <w:rPr>
                      <w:rFonts w:ascii="宋体"/>
                      <w:b/>
                      <w:sz w:val="15"/>
                      <w:szCs w:val="15"/>
                    </w:rPr>
                  </w:pPr>
                  <w:r>
                    <w:rPr>
                      <w:rFonts w:ascii="宋体" w:hAnsi="宋体" w:hint="eastAsia"/>
                      <w:b/>
                      <w:sz w:val="15"/>
                      <w:szCs w:val="15"/>
                    </w:rPr>
                    <w:t>水土保持方案审批（水利）</w:t>
                  </w:r>
                </w:p>
                <w:p w:rsidR="006828DF" w:rsidRDefault="006828DF" w:rsidP="00EC35AA">
                  <w:pPr>
                    <w:spacing w:line="220" w:lineRule="exact"/>
                    <w:rPr>
                      <w:rFonts w:ascii="宋体"/>
                      <w:b/>
                      <w:sz w:val="15"/>
                      <w:szCs w:val="15"/>
                    </w:rPr>
                  </w:pPr>
                  <w:r>
                    <w:rPr>
                      <w:rFonts w:ascii="宋体" w:hAnsi="宋体"/>
                      <w:b/>
                      <w:sz w:val="15"/>
                      <w:szCs w:val="15"/>
                    </w:rPr>
                    <w:t>8</w:t>
                  </w:r>
                  <w:r>
                    <w:rPr>
                      <w:rFonts w:ascii="宋体" w:hAnsi="宋体" w:hint="eastAsia"/>
                      <w:b/>
                      <w:sz w:val="15"/>
                      <w:szCs w:val="15"/>
                    </w:rPr>
                    <w:t>天</w:t>
                  </w:r>
                </w:p>
              </w:txbxContent>
            </v:textbox>
          </v:shape>
        </w:pict>
      </w:r>
      <w:r w:rsidRPr="007E5F5B">
        <w:rPr>
          <w:noProof/>
        </w:rPr>
        <w:pict>
          <v:shape id="AutoShape 70" o:spid="_x0000_s1073" type="#_x0000_t109" style="position:absolute;left:0;text-align:left;margin-left:13.8pt;margin-top:73.7pt;width:31.95pt;height:89.8pt;z-index:44">
            <v:textbox style="mso-next-textbox:#AutoShape 70">
              <w:txbxContent>
                <w:p w:rsidR="006828DF" w:rsidRDefault="006828DF" w:rsidP="00EC35AA">
                  <w:pPr>
                    <w:spacing w:line="200" w:lineRule="exact"/>
                    <w:rPr>
                      <w:rFonts w:ascii="宋体"/>
                      <w:b/>
                      <w:sz w:val="15"/>
                      <w:szCs w:val="15"/>
                    </w:rPr>
                  </w:pPr>
                  <w:r>
                    <w:rPr>
                      <w:rFonts w:ascii="宋体" w:hAnsi="宋体" w:hint="eastAsia"/>
                      <w:b/>
                      <w:sz w:val="15"/>
                      <w:szCs w:val="15"/>
                    </w:rPr>
                    <w:t>涉堤建设项目审批（水利城管）</w:t>
                  </w:r>
                </w:p>
                <w:p w:rsidR="006828DF" w:rsidRDefault="006828DF" w:rsidP="00EC35AA">
                  <w:pPr>
                    <w:spacing w:line="200" w:lineRule="exact"/>
                    <w:rPr>
                      <w:rFonts w:ascii="宋体"/>
                      <w:b/>
                      <w:sz w:val="15"/>
                      <w:szCs w:val="15"/>
                    </w:rPr>
                  </w:pPr>
                  <w:r>
                    <w:rPr>
                      <w:rFonts w:ascii="宋体" w:hAnsi="宋体"/>
                      <w:b/>
                      <w:sz w:val="15"/>
                      <w:szCs w:val="15"/>
                    </w:rPr>
                    <w:t>8</w:t>
                  </w:r>
                  <w:r>
                    <w:rPr>
                      <w:rFonts w:ascii="宋体" w:hAnsi="宋体" w:hint="eastAsia"/>
                      <w:b/>
                      <w:sz w:val="15"/>
                      <w:szCs w:val="15"/>
                    </w:rPr>
                    <w:t>天</w:t>
                  </w: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r w:rsidRPr="007E5F5B">
        <w:rPr>
          <w:noProof/>
        </w:rPr>
        <w:pict>
          <v:shape id="AutoShape 71" o:spid="_x0000_s1074" type="#_x0000_t109" style="position:absolute;left:0;text-align:left;margin-left:-19.9pt;margin-top:73.7pt;width:31.95pt;height:89.7pt;z-index:45">
            <v:textbox style="mso-next-textbox:#AutoShape 71">
              <w:txbxContent>
                <w:p w:rsidR="006828DF" w:rsidRDefault="006828DF" w:rsidP="00EC35AA">
                  <w:pPr>
                    <w:spacing w:line="260" w:lineRule="exact"/>
                    <w:rPr>
                      <w:rFonts w:ascii="宋体"/>
                      <w:b/>
                      <w:sz w:val="15"/>
                      <w:szCs w:val="15"/>
                    </w:rPr>
                  </w:pPr>
                  <w:r>
                    <w:rPr>
                      <w:rFonts w:ascii="宋体" w:hAnsi="宋体" w:hint="eastAsia"/>
                      <w:b/>
                      <w:sz w:val="15"/>
                      <w:szCs w:val="15"/>
                    </w:rPr>
                    <w:t>环境影响评估（环保）</w:t>
                  </w:r>
                  <w:r>
                    <w:rPr>
                      <w:rFonts w:ascii="宋体" w:hAnsi="宋体"/>
                      <w:b/>
                      <w:sz w:val="15"/>
                      <w:szCs w:val="15"/>
                    </w:rPr>
                    <w:t>20</w:t>
                  </w:r>
                  <w:r>
                    <w:rPr>
                      <w:rFonts w:ascii="宋体" w:hAnsi="宋体" w:hint="eastAsia"/>
                      <w:b/>
                      <w:sz w:val="15"/>
                      <w:szCs w:val="15"/>
                    </w:rPr>
                    <w:t>天</w:t>
                  </w:r>
                </w:p>
              </w:txbxContent>
            </v:textbox>
          </v:shape>
        </w:pict>
      </w:r>
      <w:r w:rsidRPr="007E5F5B">
        <w:rPr>
          <w:noProof/>
        </w:rPr>
        <w:pict>
          <v:shape id="AutoShape 47" o:spid="_x0000_s1075" type="#_x0000_t32" style="position:absolute;left:0;text-align:left;margin-left:-2.9pt;margin-top:58.35pt;width:.05pt;height:15.9pt;z-index:46">
            <v:stroke endarrow="block"/>
          </v:shape>
        </w:pict>
      </w:r>
      <w:r w:rsidRPr="007E5F5B">
        <w:rPr>
          <w:noProof/>
        </w:rPr>
        <w:pict>
          <v:shape id="AutoShape 90" o:spid="_x0000_s1076" type="#_x0000_t32" style="position:absolute;left:0;text-align:left;margin-left:30.05pt;margin-top:164.3pt;width:0;height:8.3pt;z-index:48"/>
        </w:pict>
      </w:r>
      <w:r w:rsidRPr="007E5F5B">
        <w:rPr>
          <w:noProof/>
        </w:rPr>
        <w:pict>
          <v:shape id="AutoShape 91" o:spid="_x0000_s1077" type="#_x0000_t32" style="position:absolute;left:0;text-align:left;margin-left:-2.8pt;margin-top:163.85pt;width:0;height:8.35pt;z-index:49"/>
        </w:pict>
      </w:r>
      <w:r w:rsidRPr="007E5F5B">
        <w:rPr>
          <w:noProof/>
        </w:rPr>
        <w:pict>
          <v:shape id="AutoShape 89" o:spid="_x0000_s1078" type="#_x0000_t32" style="position:absolute;left:0;text-align:left;margin-left:63.55pt;margin-top:164.3pt;width:0;height:8.3pt;z-index:51"/>
        </w:pict>
      </w:r>
      <w:r w:rsidRPr="007E5F5B">
        <w:rPr>
          <w:noProof/>
        </w:rPr>
        <w:pict>
          <v:shape id="AutoShape 49" o:spid="_x0000_s1079" type="#_x0000_t109" style="position:absolute;left:0;text-align:left;margin-left:14.3pt;margin-top:-.2pt;width:31.95pt;height:57.7pt;z-index:52">
            <v:textbox style="mso-next-textbox:#AutoShape 49">
              <w:txbxContent>
                <w:p w:rsidR="006828DF" w:rsidRDefault="006828DF" w:rsidP="00EC35AA">
                  <w:pPr>
                    <w:spacing w:line="160" w:lineRule="exact"/>
                    <w:rPr>
                      <w:rFonts w:ascii="楷体" w:eastAsia="楷体" w:hAnsi="楷体"/>
                      <w:sz w:val="15"/>
                      <w:szCs w:val="15"/>
                    </w:rPr>
                  </w:pPr>
                  <w:r>
                    <w:rPr>
                      <w:rFonts w:ascii="楷体" w:eastAsia="楷体" w:hAnsi="楷体" w:hint="eastAsia"/>
                      <w:sz w:val="15"/>
                      <w:szCs w:val="15"/>
                    </w:rPr>
                    <w:t>防洪影响评价报告编制</w:t>
                  </w:r>
                  <w:r>
                    <w:rPr>
                      <w:rFonts w:ascii="楷体" w:eastAsia="楷体" w:hAnsi="楷体"/>
                      <w:sz w:val="15"/>
                      <w:szCs w:val="15"/>
                    </w:rPr>
                    <w:t>20</w:t>
                  </w:r>
                  <w:r>
                    <w:rPr>
                      <w:rFonts w:ascii="楷体" w:eastAsia="楷体" w:hAnsi="楷体" w:hint="eastAsia"/>
                      <w:sz w:val="15"/>
                      <w:szCs w:val="15"/>
                    </w:rPr>
                    <w:t>天</w:t>
                  </w:r>
                </w:p>
                <w:p w:rsidR="006828DF" w:rsidRDefault="006828DF" w:rsidP="00EC35AA">
                  <w:pPr>
                    <w:rPr>
                      <w:color w:val="00B0F0"/>
                      <w:szCs w:val="18"/>
                    </w:rPr>
                  </w:pPr>
                </w:p>
              </w:txbxContent>
            </v:textbox>
          </v:shape>
        </w:pict>
      </w:r>
      <w:r w:rsidRPr="007E5F5B">
        <w:rPr>
          <w:noProof/>
        </w:rPr>
        <w:pict>
          <v:shape id="AutoShape 50" o:spid="_x0000_s1080" type="#_x0000_t109" style="position:absolute;left:0;text-align:left;margin-left:-19.4pt;margin-top:-.2pt;width:31.95pt;height:57.7pt;z-index:53">
            <v:textbox style="mso-next-textbox:#AutoShape 50">
              <w:txbxContent>
                <w:p w:rsidR="006828DF" w:rsidRDefault="006828DF" w:rsidP="00EC35AA">
                  <w:pPr>
                    <w:spacing w:line="200" w:lineRule="exact"/>
                    <w:rPr>
                      <w:rFonts w:ascii="楷体" w:eastAsia="楷体" w:hAnsi="楷体"/>
                      <w:sz w:val="15"/>
                      <w:szCs w:val="15"/>
                    </w:rPr>
                  </w:pPr>
                  <w:r>
                    <w:rPr>
                      <w:rFonts w:ascii="楷体" w:eastAsia="楷体" w:hAnsi="楷体" w:hint="eastAsia"/>
                      <w:sz w:val="15"/>
                      <w:szCs w:val="15"/>
                    </w:rPr>
                    <w:t>环评影响报告编制</w:t>
                  </w:r>
                  <w:r>
                    <w:rPr>
                      <w:rFonts w:ascii="楷体" w:eastAsia="楷体" w:hAnsi="楷体"/>
                      <w:sz w:val="15"/>
                      <w:szCs w:val="15"/>
                    </w:rPr>
                    <w:t>12</w:t>
                  </w:r>
                  <w:r>
                    <w:rPr>
                      <w:rFonts w:ascii="楷体" w:eastAsia="楷体" w:hAnsi="楷体" w:hint="eastAsia"/>
                      <w:sz w:val="15"/>
                      <w:szCs w:val="15"/>
                    </w:rPr>
                    <w:t>天</w:t>
                  </w:r>
                </w:p>
                <w:p w:rsidR="006828DF" w:rsidRDefault="006828DF" w:rsidP="00EC35AA">
                  <w:pPr>
                    <w:spacing w:line="200" w:lineRule="exact"/>
                    <w:rPr>
                      <w:szCs w:val="18"/>
                    </w:rPr>
                  </w:pPr>
                </w:p>
                <w:p w:rsidR="006828DF" w:rsidRDefault="006828DF" w:rsidP="00EC35AA">
                  <w:pPr>
                    <w:rPr>
                      <w:color w:val="00B0F0"/>
                      <w:szCs w:val="18"/>
                    </w:rPr>
                  </w:pPr>
                </w:p>
              </w:txbxContent>
            </v:textbox>
          </v:shape>
        </w:pict>
      </w:r>
      <w:r w:rsidRPr="007E5F5B">
        <w:rPr>
          <w:noProof/>
        </w:rPr>
        <w:pict>
          <v:shape id="AutoShape 51" o:spid="_x0000_s1081" type="#_x0000_t32" style="position:absolute;left:0;text-align:left;margin-left:30.05pt;margin-top:57.95pt;width:.05pt;height:15.9pt;z-index:54">
            <v:stroke endarrow="block"/>
          </v:shape>
        </w:pict>
      </w:r>
      <w:r w:rsidRPr="007E5F5B">
        <w:rPr>
          <w:noProof/>
        </w:rPr>
        <w:pict>
          <v:shape id="AutoShape 57" o:spid="_x0000_s1082" type="#_x0000_t32" style="position:absolute;left:0;text-align:left;margin-left:353.15pt;margin-top:8.6pt;width:0;height:23.55pt;z-index:55">
            <v:stroke endarrow="block"/>
          </v:shape>
        </w:pict>
      </w:r>
      <w:r w:rsidRPr="007E5F5B">
        <w:rPr>
          <w:noProof/>
        </w:rPr>
        <w:pict>
          <v:shape id="AutoShape 58" o:spid="_x0000_s1083" type="#_x0000_t32" style="position:absolute;left:0;text-align:left;margin-left:300.1pt;margin-top:7.7pt;width:53.05pt;height:0;z-index:56"/>
        </w:pict>
      </w:r>
      <w:r w:rsidRPr="007E5F5B">
        <w:rPr>
          <w:noProof/>
        </w:rPr>
        <w:pict>
          <v:shape id="自选图形 788" o:spid="_x0000_s1084" type="#_x0000_t109" style="position:absolute;left:0;text-align:left;margin-left:303.7pt;margin-top:9.6pt;width:28.5pt;height:47pt;z-index:57">
            <v:textbox style="mso-next-textbox:#自选图形 788">
              <w:txbxContent>
                <w:p w:rsidR="006828DF" w:rsidRDefault="006828DF" w:rsidP="00EC35AA">
                  <w:pPr>
                    <w:spacing w:line="160" w:lineRule="exact"/>
                    <w:rPr>
                      <w:rFonts w:ascii="楷体" w:eastAsia="楷体" w:hAnsi="楷体"/>
                      <w:sz w:val="13"/>
                      <w:szCs w:val="13"/>
                    </w:rPr>
                  </w:pPr>
                  <w:r>
                    <w:rPr>
                      <w:rFonts w:ascii="楷体" w:eastAsia="楷体" w:hAnsi="楷体" w:hint="eastAsia"/>
                      <w:sz w:val="13"/>
                      <w:szCs w:val="13"/>
                    </w:rPr>
                    <w:t>工程清单编制</w:t>
                  </w:r>
                  <w:r>
                    <w:rPr>
                      <w:rFonts w:ascii="楷体" w:eastAsia="楷体" w:hAnsi="楷体"/>
                      <w:sz w:val="13"/>
                      <w:szCs w:val="13"/>
                    </w:rPr>
                    <w:t>25</w:t>
                  </w:r>
                  <w:r>
                    <w:rPr>
                      <w:rFonts w:ascii="楷体" w:eastAsia="楷体" w:hAnsi="楷体" w:hint="eastAsia"/>
                      <w:sz w:val="13"/>
                      <w:szCs w:val="13"/>
                    </w:rPr>
                    <w:t>天</w:t>
                  </w:r>
                </w:p>
              </w:txbxContent>
            </v:textbox>
          </v:shape>
        </w:pict>
      </w:r>
      <w:r w:rsidRPr="007E5F5B">
        <w:rPr>
          <w:noProof/>
        </w:rPr>
        <w:pict>
          <v:shape id="AutoShape 54" o:spid="_x0000_s1085" type="#_x0000_t109" style="position:absolute;left:0;text-align:left;margin-left:151.7pt;margin-top:3.15pt;width:148pt;height:19.2pt;z-index:58">
            <v:textbox style="mso-next-textbox:#AutoShape 54">
              <w:txbxContent>
                <w:p w:rsidR="006828DF" w:rsidRDefault="006828DF" w:rsidP="00EC35AA">
                  <w:pPr>
                    <w:jc w:val="center"/>
                    <w:rPr>
                      <w:rFonts w:ascii="宋体"/>
                      <w:b/>
                      <w:sz w:val="15"/>
                      <w:szCs w:val="15"/>
                    </w:rPr>
                  </w:pPr>
                  <w:r>
                    <w:rPr>
                      <w:rFonts w:ascii="宋体" w:hAnsi="宋体" w:hint="eastAsia"/>
                      <w:b/>
                      <w:sz w:val="15"/>
                      <w:szCs w:val="15"/>
                    </w:rPr>
                    <w:t>建设工程规划许可证（规划）</w:t>
                  </w:r>
                  <w:r>
                    <w:rPr>
                      <w:rFonts w:ascii="宋体" w:hAnsi="宋体"/>
                      <w:b/>
                      <w:sz w:val="13"/>
                      <w:szCs w:val="13"/>
                    </w:rPr>
                    <w:t>4</w:t>
                  </w:r>
                  <w:r>
                    <w:rPr>
                      <w:rFonts w:ascii="宋体" w:hAnsi="宋体" w:hint="eastAsia"/>
                      <w:b/>
                      <w:sz w:val="13"/>
                      <w:szCs w:val="13"/>
                    </w:rPr>
                    <w:t>天</w:t>
                  </w:r>
                </w:p>
              </w:txbxContent>
            </v:textbox>
          </v:shape>
        </w:pict>
      </w:r>
      <w:r w:rsidRPr="007E5F5B">
        <w:rPr>
          <w:noProof/>
        </w:rPr>
        <w:pict>
          <v:shape id="AutoShape 55" o:spid="_x0000_s1086" type="#_x0000_t32" style="position:absolute;left:0;text-align:left;margin-left:299.7pt;margin-top:5.65pt;width:118.35pt;height:0;z-index:59"/>
        </w:pict>
      </w:r>
      <w:r w:rsidR="006828DF" w:rsidRPr="00937816">
        <w:rPr>
          <w:rFonts w:ascii="Times New Roman" w:hAnsi="Times New Roman" w:cs="Times New Roman"/>
          <w:b/>
          <w:snapToGrid w:val="0"/>
          <w:spacing w:val="-4"/>
        </w:rPr>
        <w:t xml:space="preserve">  </w:t>
      </w:r>
    </w:p>
    <w:p w:rsidR="006828DF" w:rsidRPr="00937816" w:rsidRDefault="007E5F5B" w:rsidP="00EC35AA">
      <w:pPr>
        <w:spacing w:line="440" w:lineRule="exact"/>
        <w:rPr>
          <w:rFonts w:ascii="Times New Roman" w:hAnsi="Times New Roman" w:cs="Times New Roman"/>
          <w:b/>
          <w:snapToGrid w:val="0"/>
          <w:spacing w:val="-4"/>
        </w:rPr>
      </w:pPr>
      <w:r w:rsidRPr="007E5F5B">
        <w:rPr>
          <w:noProof/>
        </w:rPr>
        <w:pict>
          <v:shape id="AutoShape 63" o:spid="_x0000_s1087" type="#_x0000_t87" style="position:absolute;left:0;text-align:left;margin-left:-75.7pt;margin-top:5.9pt;width:7.15pt;height:134.2pt;z-index:67" adj="1567">
            <v:stroke endarrow="block"/>
            <v:textbox style="mso-next-textbox:#AutoShape 63">
              <w:txbxContent>
                <w:p w:rsidR="006828DF" w:rsidRDefault="006828DF" w:rsidP="00EC35AA">
                  <w:pPr>
                    <w:rPr>
                      <w:rFonts w:ascii="黑体" w:eastAsia="黑体"/>
                      <w:sz w:val="15"/>
                      <w:szCs w:val="15"/>
                    </w:rPr>
                  </w:pPr>
                  <w:r>
                    <w:rPr>
                      <w:rFonts w:ascii="黑体" w:eastAsia="黑体" w:hint="eastAsia"/>
                      <w:sz w:val="15"/>
                      <w:szCs w:val="15"/>
                    </w:rPr>
                    <w:t>施工许可阶段</w:t>
                  </w:r>
                  <w:r>
                    <w:rPr>
                      <w:rFonts w:ascii="黑体" w:eastAsia="黑体"/>
                      <w:b/>
                      <w:sz w:val="15"/>
                      <w:szCs w:val="15"/>
                    </w:rPr>
                    <w:t>1</w:t>
                  </w:r>
                  <w:r>
                    <w:rPr>
                      <w:rFonts w:ascii="黑体" w:eastAsia="黑体" w:hint="eastAsia"/>
                      <w:sz w:val="15"/>
                      <w:szCs w:val="15"/>
                    </w:rPr>
                    <w:t>天</w:t>
                  </w:r>
                </w:p>
              </w:txbxContent>
            </v:textbox>
          </v:shape>
        </w:pict>
      </w:r>
      <w:r w:rsidRPr="007E5F5B">
        <w:rPr>
          <w:noProof/>
        </w:rPr>
        <w:pict>
          <v:shape id="AutoShape 67" o:spid="_x0000_s1088" type="#_x0000_t32" style="position:absolute;left:0;text-align:left;margin-left:132.35pt;margin-top:21.15pt;width:.3pt;height:11.95pt;z-index:60">
            <v:stroke endarrow="block"/>
          </v:shape>
        </w:pict>
      </w:r>
      <w:r w:rsidRPr="007E5F5B">
        <w:rPr>
          <w:noProof/>
        </w:rPr>
        <w:pict>
          <v:shape id="_x0000_s1089" type="#_x0000_t32" style="position:absolute;left:0;text-align:left;margin-left:98.05pt;margin-top:9.4pt;width:.05pt;height:10.6pt;z-index:95">
            <v:stroke endarrow="block"/>
          </v:shape>
        </w:pict>
      </w:r>
      <w:r w:rsidRPr="007E5F5B">
        <w:rPr>
          <w:noProof/>
        </w:rPr>
        <w:pict>
          <v:shape id="_x0000_s1090" type="#_x0000_t109" style="position:absolute;left:0;text-align:left;margin-left:81.8pt;margin-top:19.85pt;width:31.95pt;height:45.25pt;z-index:94">
            <v:textbox style="mso-next-textbox:#_x0000_s1090">
              <w:txbxContent>
                <w:p w:rsidR="006828DF" w:rsidRDefault="006828DF" w:rsidP="00EC35AA">
                  <w:pPr>
                    <w:spacing w:line="150" w:lineRule="exact"/>
                    <w:rPr>
                      <w:rFonts w:ascii="楷体" w:eastAsia="楷体" w:hAnsi="楷体"/>
                      <w:sz w:val="15"/>
                      <w:szCs w:val="15"/>
                    </w:rPr>
                  </w:pPr>
                  <w:r>
                    <w:rPr>
                      <w:rFonts w:ascii="楷体" w:eastAsia="楷体" w:hAnsi="楷体" w:hint="eastAsia"/>
                      <w:sz w:val="15"/>
                      <w:szCs w:val="15"/>
                    </w:rPr>
                    <w:t>安全设施设计专篇</w:t>
                  </w:r>
                </w:p>
                <w:p w:rsidR="006828DF" w:rsidRDefault="006828DF" w:rsidP="00EC35AA">
                  <w:pPr>
                    <w:spacing w:line="150" w:lineRule="exact"/>
                    <w:rPr>
                      <w:rFonts w:ascii="楷体" w:eastAsia="楷体" w:hAnsi="楷体"/>
                      <w:sz w:val="15"/>
                      <w:szCs w:val="15"/>
                    </w:rPr>
                  </w:pPr>
                  <w:r>
                    <w:rPr>
                      <w:rFonts w:ascii="楷体" w:eastAsia="楷体" w:hAnsi="楷体"/>
                      <w:sz w:val="15"/>
                      <w:szCs w:val="15"/>
                    </w:rPr>
                    <w:t>14</w:t>
                  </w:r>
                  <w:r>
                    <w:rPr>
                      <w:rFonts w:ascii="楷体" w:eastAsia="楷体" w:hAnsi="楷体" w:hint="eastAsia"/>
                      <w:sz w:val="15"/>
                      <w:szCs w:val="15"/>
                    </w:rPr>
                    <w:t>天</w:t>
                  </w:r>
                </w:p>
                <w:p w:rsidR="006828DF" w:rsidRDefault="006828DF" w:rsidP="00EC35AA">
                  <w:pPr>
                    <w:spacing w:line="160" w:lineRule="exact"/>
                    <w:rPr>
                      <w:szCs w:val="18"/>
                    </w:rPr>
                  </w:pPr>
                </w:p>
              </w:txbxContent>
            </v:textbox>
          </v:shape>
        </w:pict>
      </w:r>
      <w:r w:rsidRPr="007E5F5B">
        <w:rPr>
          <w:noProof/>
        </w:rPr>
        <w:pict>
          <v:shape id="AutoShape 116" o:spid="_x0000_s1091" type="#_x0000_t32" style="position:absolute;left:0;text-align:left;margin-left:227.2pt;margin-top:1.15pt;width:0;height:33.3pt;z-index:66">
            <v:stroke endarrow="block"/>
          </v:shape>
        </w:pict>
      </w:r>
      <w:r w:rsidRPr="007E5F5B">
        <w:rPr>
          <w:noProof/>
        </w:rPr>
        <w:pict>
          <v:shape id="AutoShape 81" o:spid="_x0000_s1092" type="#_x0000_t32" style="position:absolute;left:0;text-align:left;margin-left:388.8pt;margin-top:46.55pt;width:.05pt;height:10.6pt;z-index:62">
            <v:stroke endarrow="block"/>
          </v:shape>
        </w:pict>
      </w:r>
      <w:r w:rsidRPr="007E5F5B">
        <w:rPr>
          <w:noProof/>
        </w:rPr>
        <w:pict>
          <v:shape id="AutoShape 82" o:spid="_x0000_s1093" type="#_x0000_t109" style="position:absolute;left:0;text-align:left;margin-left:372.6pt;margin-top:57.45pt;width:31.95pt;height:39.75pt;z-index:63">
            <v:textbox style="mso-next-textbox:#AutoShape 82">
              <w:txbxContent>
                <w:p w:rsidR="006828DF" w:rsidRDefault="006828DF" w:rsidP="00EC35AA">
                  <w:pPr>
                    <w:spacing w:line="160" w:lineRule="exact"/>
                    <w:jc w:val="left"/>
                    <w:rPr>
                      <w:rFonts w:ascii="宋体"/>
                      <w:b/>
                      <w:sz w:val="13"/>
                      <w:szCs w:val="13"/>
                    </w:rPr>
                  </w:pPr>
                  <w:r>
                    <w:rPr>
                      <w:rFonts w:ascii="宋体" w:hAnsi="宋体" w:hint="eastAsia"/>
                      <w:b/>
                      <w:sz w:val="13"/>
                      <w:szCs w:val="13"/>
                    </w:rPr>
                    <w:t>初验线（规划）</w:t>
                  </w:r>
                  <w:r>
                    <w:rPr>
                      <w:rFonts w:ascii="宋体" w:hAnsi="宋体"/>
                      <w:b/>
                      <w:sz w:val="13"/>
                      <w:szCs w:val="13"/>
                    </w:rPr>
                    <w:t>3</w:t>
                  </w:r>
                  <w:r>
                    <w:rPr>
                      <w:rFonts w:ascii="宋体" w:hAnsi="宋体" w:hint="eastAsia"/>
                      <w:b/>
                      <w:sz w:val="13"/>
                      <w:szCs w:val="13"/>
                    </w:rPr>
                    <w:t>天</w:t>
                  </w:r>
                </w:p>
                <w:p w:rsidR="006828DF" w:rsidRDefault="006828DF" w:rsidP="00EC35AA">
                  <w:pPr>
                    <w:spacing w:line="180" w:lineRule="exact"/>
                    <w:rPr>
                      <w:rFonts w:ascii="宋体"/>
                      <w:b/>
                      <w:sz w:val="15"/>
                      <w:szCs w:val="15"/>
                    </w:rPr>
                  </w:pP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r w:rsidRPr="007E5F5B">
        <w:rPr>
          <w:noProof/>
        </w:rPr>
        <w:pict>
          <v:shape id="AutoShape 74" o:spid="_x0000_s1094" type="#_x0000_t109" style="position:absolute;left:0;text-align:left;margin-left:337.65pt;margin-top:10.15pt;width:31.95pt;height:87.2pt;z-index:64">
            <v:textbox style="mso-next-textbox:#AutoShape 74">
              <w:txbxContent>
                <w:p w:rsidR="006828DF" w:rsidRDefault="006828DF" w:rsidP="00EC35AA">
                  <w:pPr>
                    <w:spacing w:line="200" w:lineRule="exact"/>
                    <w:rPr>
                      <w:rFonts w:ascii="宋体"/>
                      <w:b/>
                      <w:sz w:val="15"/>
                      <w:szCs w:val="15"/>
                    </w:rPr>
                  </w:pPr>
                  <w:r>
                    <w:rPr>
                      <w:rFonts w:ascii="宋体" w:hAnsi="宋体" w:hint="eastAsia"/>
                      <w:b/>
                      <w:sz w:val="15"/>
                      <w:szCs w:val="15"/>
                    </w:rPr>
                    <w:t>消防设计审查意见书（消防）</w:t>
                  </w:r>
                </w:p>
                <w:p w:rsidR="006828DF" w:rsidRDefault="006828DF" w:rsidP="00EC35AA">
                  <w:pPr>
                    <w:spacing w:line="200" w:lineRule="exact"/>
                    <w:rPr>
                      <w:rFonts w:ascii="宋体"/>
                      <w:b/>
                      <w:sz w:val="15"/>
                      <w:szCs w:val="15"/>
                    </w:rPr>
                  </w:pPr>
                  <w:r>
                    <w:rPr>
                      <w:rFonts w:ascii="宋体" w:hAnsi="宋体"/>
                      <w:b/>
                      <w:sz w:val="15"/>
                      <w:szCs w:val="15"/>
                    </w:rPr>
                    <w:t>1</w:t>
                  </w:r>
                  <w:r>
                    <w:rPr>
                      <w:rFonts w:ascii="宋体" w:hAnsi="宋体" w:hint="eastAsia"/>
                      <w:b/>
                      <w:sz w:val="15"/>
                      <w:szCs w:val="15"/>
                    </w:rPr>
                    <w:t>天</w:t>
                  </w:r>
                </w:p>
                <w:p w:rsidR="006828DF" w:rsidRDefault="006828DF" w:rsidP="00EC35AA">
                  <w:pPr>
                    <w:spacing w:line="180" w:lineRule="exact"/>
                    <w:rPr>
                      <w:rFonts w:ascii="宋体"/>
                      <w:b/>
                      <w:sz w:val="15"/>
                      <w:szCs w:val="15"/>
                    </w:rPr>
                  </w:pP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r w:rsidRPr="007E5F5B">
        <w:rPr>
          <w:noProof/>
        </w:rPr>
        <w:pict>
          <v:shape id="AutoShape 77" o:spid="_x0000_s1095" type="#_x0000_t109" style="position:absolute;left:0;text-align:left;margin-left:372.6pt;margin-top:12.7pt;width:31.95pt;height:33.85pt;z-index:65">
            <v:textbox style="mso-next-textbox:#AutoShape 77">
              <w:txbxContent>
                <w:p w:rsidR="006828DF" w:rsidRDefault="006828DF" w:rsidP="00EC35AA">
                  <w:pPr>
                    <w:spacing w:line="160" w:lineRule="exact"/>
                    <w:jc w:val="left"/>
                    <w:rPr>
                      <w:rFonts w:ascii="宋体"/>
                      <w:sz w:val="13"/>
                      <w:szCs w:val="13"/>
                    </w:rPr>
                  </w:pPr>
                  <w:r>
                    <w:rPr>
                      <w:rFonts w:ascii="宋体" w:hAnsi="宋体" w:hint="eastAsia"/>
                      <w:sz w:val="13"/>
                      <w:szCs w:val="13"/>
                    </w:rPr>
                    <w:t>测绘报告</w:t>
                  </w:r>
                  <w:r>
                    <w:rPr>
                      <w:rFonts w:ascii="宋体" w:hAnsi="宋体"/>
                      <w:sz w:val="13"/>
                      <w:szCs w:val="13"/>
                    </w:rPr>
                    <w:t>3</w:t>
                  </w:r>
                  <w:r>
                    <w:rPr>
                      <w:rFonts w:ascii="宋体" w:hAnsi="宋体" w:hint="eastAsia"/>
                      <w:sz w:val="13"/>
                      <w:szCs w:val="13"/>
                    </w:rPr>
                    <w:t>天</w:t>
                  </w:r>
                </w:p>
                <w:p w:rsidR="006828DF" w:rsidRDefault="006828DF" w:rsidP="00EC35AA">
                  <w:pPr>
                    <w:spacing w:line="180" w:lineRule="exact"/>
                    <w:rPr>
                      <w:rFonts w:ascii="宋体"/>
                      <w:b/>
                      <w:sz w:val="15"/>
                      <w:szCs w:val="15"/>
                    </w:rPr>
                  </w:pP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r w:rsidR="006828DF" w:rsidRPr="00937816">
        <w:rPr>
          <w:rFonts w:ascii="Times New Roman" w:hAnsi="Times New Roman" w:cs="Times New Roman"/>
          <w:b/>
          <w:snapToGrid w:val="0"/>
          <w:spacing w:val="-4"/>
        </w:rPr>
        <w:t xml:space="preserve">   </w:t>
      </w: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7E5F5B" w:rsidP="00EC35AA">
      <w:pPr>
        <w:spacing w:line="120" w:lineRule="exact"/>
        <w:rPr>
          <w:rFonts w:ascii="Times New Roman" w:hAnsi="Times New Roman" w:cs="Times New Roman"/>
          <w:snapToGrid w:val="0"/>
          <w:spacing w:val="-4"/>
        </w:rPr>
      </w:pPr>
      <w:r w:rsidRPr="007E5F5B">
        <w:rPr>
          <w:noProof/>
        </w:rPr>
        <w:pict>
          <v:shape id="AutoShape 78" o:spid="_x0000_s1096" type="#_x0000_t109" style="position:absolute;left:0;text-align:left;margin-left:116.7pt;margin-top:4.05pt;width:31.95pt;height:79.55pt;z-index:61">
            <v:textbox style="mso-next-textbox:#AutoShape 78">
              <w:txbxContent>
                <w:p w:rsidR="006828DF" w:rsidRDefault="006828DF" w:rsidP="00EC35AA">
                  <w:pPr>
                    <w:spacing w:line="200" w:lineRule="exact"/>
                    <w:rPr>
                      <w:rFonts w:ascii="宋体"/>
                      <w:b/>
                      <w:sz w:val="15"/>
                      <w:szCs w:val="15"/>
                    </w:rPr>
                  </w:pPr>
                  <w:r>
                    <w:rPr>
                      <w:rFonts w:ascii="宋体" w:hAnsi="宋体" w:hint="eastAsia"/>
                      <w:b/>
                      <w:sz w:val="15"/>
                      <w:szCs w:val="15"/>
                    </w:rPr>
                    <w:t>人防工程质监登记（人防）</w:t>
                  </w:r>
                </w:p>
                <w:p w:rsidR="006828DF" w:rsidRDefault="006828DF" w:rsidP="00EC35AA">
                  <w:pPr>
                    <w:spacing w:line="200" w:lineRule="exact"/>
                    <w:rPr>
                      <w:rFonts w:ascii="宋体"/>
                      <w:b/>
                      <w:sz w:val="15"/>
                      <w:szCs w:val="15"/>
                    </w:rPr>
                  </w:pPr>
                  <w:r>
                    <w:rPr>
                      <w:rFonts w:ascii="宋体" w:hAnsi="宋体"/>
                      <w:b/>
                      <w:sz w:val="15"/>
                      <w:szCs w:val="15"/>
                    </w:rPr>
                    <w:t>1</w:t>
                  </w:r>
                  <w:r>
                    <w:rPr>
                      <w:rFonts w:ascii="宋体" w:hAnsi="宋体" w:hint="eastAsia"/>
                      <w:b/>
                      <w:sz w:val="15"/>
                      <w:szCs w:val="15"/>
                    </w:rPr>
                    <w:t>天</w:t>
                  </w:r>
                </w:p>
              </w:txbxContent>
            </v:textbox>
          </v:shape>
        </w:pict>
      </w:r>
    </w:p>
    <w:p w:rsidR="006828DF" w:rsidRPr="00937816" w:rsidRDefault="007E5F5B" w:rsidP="00EC35AA">
      <w:pPr>
        <w:spacing w:line="120" w:lineRule="exact"/>
        <w:ind w:firstLineChars="200" w:firstLine="420"/>
        <w:rPr>
          <w:rFonts w:ascii="Times New Roman" w:hAnsi="Times New Roman" w:cs="Times New Roman"/>
          <w:snapToGrid w:val="0"/>
          <w:spacing w:val="-4"/>
        </w:rPr>
      </w:pPr>
      <w:r w:rsidRPr="007E5F5B">
        <w:rPr>
          <w:noProof/>
        </w:rPr>
        <w:pict>
          <v:shape id="AutoShape 62" o:spid="_x0000_s1097" type="#_x0000_t109" style="position:absolute;left:0;text-align:left;margin-left:152.15pt;margin-top:.45pt;width:148pt;height:19.2pt;z-index:68">
            <v:textbox style="mso-next-textbox:#AutoShape 62">
              <w:txbxContent>
                <w:p w:rsidR="006828DF" w:rsidRDefault="006828DF" w:rsidP="00EC35AA">
                  <w:pPr>
                    <w:jc w:val="center"/>
                    <w:rPr>
                      <w:rFonts w:ascii="宋体"/>
                      <w:b/>
                      <w:sz w:val="15"/>
                      <w:szCs w:val="15"/>
                    </w:rPr>
                  </w:pPr>
                  <w:r>
                    <w:rPr>
                      <w:rFonts w:ascii="宋体" w:hAnsi="宋体" w:hint="eastAsia"/>
                      <w:b/>
                      <w:sz w:val="15"/>
                      <w:szCs w:val="15"/>
                    </w:rPr>
                    <w:t>依法公开招标项目（审管办）</w:t>
                  </w:r>
                </w:p>
              </w:txbxContent>
            </v:textbox>
          </v:shape>
        </w:pict>
      </w:r>
      <w:r w:rsidRPr="007E5F5B">
        <w:rPr>
          <w:noProof/>
        </w:rPr>
        <w:pict>
          <v:shape id="AutoShape 119" o:spid="_x0000_s1098" type="#_x0000_t32" style="position:absolute;left:0;text-align:left;margin-left:-37.65pt;margin-top:2.3pt;width:.05pt;height:15.9pt;z-index:69">
            <v:stroke endarrow="block"/>
          </v:shape>
        </w:pict>
      </w:r>
      <w:r w:rsidRPr="007E5F5B">
        <w:rPr>
          <w:noProof/>
        </w:rPr>
        <w:pict>
          <v:shape id="自选图形 773" o:spid="_x0000_s1099" type="#_x0000_t109" style="position:absolute;left:0;text-align:left;margin-left:447.05pt;margin-top:-.05pt;width:31.95pt;height:106.3pt;z-index:70">
            <v:textbox style="mso-next-textbox:#自选图形 773">
              <w:txbxContent>
                <w:p w:rsidR="006828DF" w:rsidRDefault="006828DF" w:rsidP="00EC35AA">
                  <w:pPr>
                    <w:spacing w:line="180" w:lineRule="exact"/>
                    <w:rPr>
                      <w:rFonts w:ascii="宋体"/>
                      <w:b/>
                      <w:sz w:val="13"/>
                      <w:szCs w:val="13"/>
                    </w:rPr>
                  </w:pPr>
                  <w:r>
                    <w:rPr>
                      <w:rFonts w:ascii="宋体" w:hAnsi="宋体" w:hint="eastAsia"/>
                      <w:b/>
                      <w:sz w:val="13"/>
                      <w:szCs w:val="13"/>
                    </w:rPr>
                    <w:t>临电手续（供电方案、图审、采购、施工、验收、通电）</w:t>
                  </w:r>
                </w:p>
                <w:p w:rsidR="006828DF" w:rsidRDefault="006828DF" w:rsidP="00EC35AA">
                  <w:pPr>
                    <w:spacing w:line="160" w:lineRule="exact"/>
                    <w:rPr>
                      <w:rFonts w:ascii="宋体"/>
                      <w:b/>
                      <w:sz w:val="13"/>
                      <w:szCs w:val="13"/>
                    </w:rPr>
                  </w:pPr>
                  <w:r>
                    <w:rPr>
                      <w:rFonts w:ascii="宋体" w:hAnsi="宋体"/>
                      <w:b/>
                      <w:sz w:val="13"/>
                      <w:szCs w:val="13"/>
                    </w:rPr>
                    <w:t>40</w:t>
                  </w:r>
                  <w:r>
                    <w:rPr>
                      <w:rFonts w:ascii="宋体" w:hAnsi="宋体" w:hint="eastAsia"/>
                      <w:b/>
                      <w:sz w:val="13"/>
                      <w:szCs w:val="13"/>
                    </w:rPr>
                    <w:t>天</w:t>
                  </w:r>
                </w:p>
                <w:p w:rsidR="006828DF" w:rsidRDefault="006828DF" w:rsidP="00EC35AA">
                  <w:pPr>
                    <w:spacing w:line="180" w:lineRule="exact"/>
                    <w:rPr>
                      <w:rFonts w:ascii="宋体"/>
                      <w:b/>
                      <w:sz w:val="15"/>
                      <w:szCs w:val="15"/>
                    </w:rPr>
                  </w:pP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r w:rsidRPr="007E5F5B">
        <w:rPr>
          <w:noProof/>
        </w:rPr>
        <w:pict>
          <v:shape id="AutoShape 92" o:spid="_x0000_s1100" type="#_x0000_t32" style="position:absolute;left:0;text-align:left;margin-left:427.95pt;margin-top:107.2pt;width:.05pt;height:7.35pt;flip:y;z-index:71"/>
        </w:pict>
      </w:r>
      <w:r w:rsidRPr="007E5F5B">
        <w:rPr>
          <w:noProof/>
        </w:rPr>
        <w:pict>
          <v:shape id="AutoShape 66" o:spid="_x0000_s1101" type="#_x0000_t32" style="position:absolute;left:0;text-align:left;margin-left:318.25pt;margin-top:1.35pt;width:0;height:4.5pt;flip:y;z-index:72"/>
        </w:pict>
      </w:r>
    </w:p>
    <w:p w:rsidR="006828DF" w:rsidRPr="00937816" w:rsidRDefault="007E5F5B" w:rsidP="00EC35AA">
      <w:pPr>
        <w:spacing w:line="120" w:lineRule="exact"/>
        <w:ind w:firstLineChars="200" w:firstLine="420"/>
        <w:rPr>
          <w:rFonts w:ascii="Times New Roman" w:hAnsi="Times New Roman" w:cs="Times New Roman"/>
          <w:snapToGrid w:val="0"/>
          <w:spacing w:val="-4"/>
        </w:rPr>
      </w:pPr>
      <w:r w:rsidRPr="007E5F5B">
        <w:rPr>
          <w:noProof/>
        </w:rPr>
        <w:pict>
          <v:shape id="AutoShape 80" o:spid="_x0000_s1102" type="#_x0000_t109" style="position:absolute;left:0;text-align:left;margin-left:303.7pt;margin-top:3.6pt;width:31.95pt;height:54.2pt;z-index:73">
            <v:textbox style="mso-next-textbox:#AutoShape 80">
              <w:txbxContent>
                <w:p w:rsidR="006828DF" w:rsidRDefault="006828DF" w:rsidP="00EC35AA">
                  <w:pPr>
                    <w:spacing w:line="180" w:lineRule="exact"/>
                    <w:rPr>
                      <w:rFonts w:ascii="宋体"/>
                      <w:b/>
                      <w:sz w:val="15"/>
                      <w:szCs w:val="15"/>
                    </w:rPr>
                  </w:pPr>
                  <w:r>
                    <w:rPr>
                      <w:rFonts w:ascii="宋体" w:hAnsi="宋体" w:hint="eastAsia"/>
                      <w:b/>
                      <w:sz w:val="15"/>
                      <w:szCs w:val="15"/>
                    </w:rPr>
                    <w:t>配套费（住建）</w:t>
                  </w:r>
                  <w:r>
                    <w:rPr>
                      <w:rFonts w:ascii="宋体" w:hAnsi="宋体"/>
                      <w:b/>
                      <w:sz w:val="15"/>
                      <w:szCs w:val="15"/>
                    </w:rPr>
                    <w:t>1</w:t>
                  </w:r>
                  <w:r>
                    <w:rPr>
                      <w:rFonts w:ascii="宋体" w:hAnsi="宋体" w:hint="eastAsia"/>
                      <w:b/>
                      <w:sz w:val="15"/>
                      <w:szCs w:val="15"/>
                    </w:rPr>
                    <w:t>天</w:t>
                  </w:r>
                </w:p>
                <w:p w:rsidR="006828DF" w:rsidRDefault="006828DF" w:rsidP="00EC35AA">
                  <w:pPr>
                    <w:spacing w:line="160" w:lineRule="exact"/>
                    <w:rPr>
                      <w:rFonts w:ascii="宋体"/>
                      <w:b/>
                      <w:sz w:val="15"/>
                      <w:szCs w:val="15"/>
                    </w:rPr>
                  </w:pP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r w:rsidRPr="007E5F5B">
        <w:rPr>
          <w:noProof/>
        </w:rPr>
        <w:pict>
          <v:shape id="AutoShape 72" o:spid="_x0000_s1103" type="#_x0000_t32" style="position:absolute;left:0;text-align:left;margin-left:302.35pt;margin-top:.1pt;width:15.75pt;height:0;flip:x;z-index:74">
            <v:stroke endarrow="block"/>
          </v:shape>
        </w:pict>
      </w:r>
    </w:p>
    <w:p w:rsidR="006828DF" w:rsidRPr="00937816" w:rsidRDefault="007E5F5B" w:rsidP="00EC35AA">
      <w:pPr>
        <w:spacing w:line="120" w:lineRule="exact"/>
        <w:ind w:firstLineChars="200" w:firstLine="420"/>
        <w:rPr>
          <w:rFonts w:ascii="Times New Roman" w:hAnsi="Times New Roman" w:cs="Times New Roman"/>
          <w:snapToGrid w:val="0"/>
          <w:spacing w:val="-4"/>
        </w:rPr>
      </w:pPr>
      <w:r w:rsidRPr="007E5F5B">
        <w:rPr>
          <w:noProof/>
        </w:rPr>
        <w:pict>
          <v:shape id="AutoShape 64" o:spid="_x0000_s1104" type="#_x0000_t109" style="position:absolute;left:0;text-align:left;margin-left:-54.15pt;margin-top:5.6pt;width:31.95pt;height:89.7pt;z-index:75">
            <v:textbox style="mso-next-textbox:#AutoShape 64">
              <w:txbxContent>
                <w:p w:rsidR="006828DF" w:rsidRDefault="006828DF" w:rsidP="00EC35AA">
                  <w:pPr>
                    <w:spacing w:line="200" w:lineRule="exact"/>
                    <w:rPr>
                      <w:rFonts w:ascii="宋体"/>
                      <w:b/>
                      <w:sz w:val="15"/>
                      <w:szCs w:val="15"/>
                    </w:rPr>
                  </w:pPr>
                  <w:r>
                    <w:rPr>
                      <w:rFonts w:ascii="宋体" w:hAnsi="宋体" w:hint="eastAsia"/>
                      <w:b/>
                      <w:sz w:val="15"/>
                      <w:szCs w:val="15"/>
                    </w:rPr>
                    <w:t>固定资产投资节能审查（经信）</w:t>
                  </w:r>
                  <w:r>
                    <w:rPr>
                      <w:rFonts w:ascii="宋体" w:hAnsi="宋体"/>
                      <w:b/>
                      <w:sz w:val="15"/>
                      <w:szCs w:val="15"/>
                    </w:rPr>
                    <w:t>13</w:t>
                  </w:r>
                  <w:r>
                    <w:rPr>
                      <w:rFonts w:ascii="宋体" w:hAnsi="宋体" w:hint="eastAsia"/>
                      <w:b/>
                      <w:sz w:val="15"/>
                      <w:szCs w:val="15"/>
                    </w:rPr>
                    <w:t>天</w:t>
                  </w:r>
                </w:p>
                <w:p w:rsidR="006828DF" w:rsidRDefault="006828DF" w:rsidP="00EC35AA">
                  <w:pPr>
                    <w:rPr>
                      <w:szCs w:val="15"/>
                    </w:rPr>
                  </w:pPr>
                </w:p>
              </w:txbxContent>
            </v:textbox>
          </v:shape>
        </w:pict>
      </w:r>
      <w:r w:rsidRPr="007E5F5B">
        <w:rPr>
          <w:noProof/>
        </w:rPr>
        <w:pict>
          <v:shape id="AutoShape 87" o:spid="_x0000_s1105" type="#_x0000_t32" style="position:absolute;left:0;text-align:left;margin-left:-38.65pt;margin-top:95.95pt;width:0;height:8.3pt;z-index:76"/>
        </w:pict>
      </w:r>
      <w:r w:rsidRPr="007E5F5B">
        <w:rPr>
          <w:noProof/>
        </w:rPr>
        <w:pict>
          <v:shape id="AutoShape 73" o:spid="_x0000_s1106" type="#_x0000_t109" style="position:absolute;left:0;text-align:left;margin-left:411pt;margin-top:4.65pt;width:31.95pt;height:89.75pt;z-index:77">
            <v:textbox style="mso-next-textbox:#AutoShape 73">
              <w:txbxContent>
                <w:p w:rsidR="006828DF" w:rsidRDefault="006828DF" w:rsidP="00EC35AA">
                  <w:pPr>
                    <w:spacing w:line="200" w:lineRule="exact"/>
                    <w:rPr>
                      <w:rFonts w:ascii="宋体"/>
                      <w:b/>
                      <w:sz w:val="13"/>
                      <w:szCs w:val="13"/>
                    </w:rPr>
                  </w:pPr>
                  <w:r>
                    <w:rPr>
                      <w:rFonts w:ascii="宋体" w:hAnsi="宋体" w:hint="eastAsia"/>
                      <w:b/>
                      <w:sz w:val="13"/>
                      <w:szCs w:val="13"/>
                    </w:rPr>
                    <w:t>临水手续（供水方案、施工、通水）</w:t>
                  </w:r>
                </w:p>
                <w:p w:rsidR="006828DF" w:rsidRDefault="006828DF" w:rsidP="00EC35AA">
                  <w:pPr>
                    <w:spacing w:line="200" w:lineRule="exact"/>
                    <w:rPr>
                      <w:rFonts w:ascii="宋体"/>
                      <w:b/>
                      <w:sz w:val="13"/>
                      <w:szCs w:val="13"/>
                    </w:rPr>
                  </w:pPr>
                  <w:r>
                    <w:rPr>
                      <w:rFonts w:ascii="宋体" w:hAnsi="宋体"/>
                      <w:b/>
                      <w:sz w:val="13"/>
                      <w:szCs w:val="13"/>
                    </w:rPr>
                    <w:t>20</w:t>
                  </w:r>
                  <w:r>
                    <w:rPr>
                      <w:rFonts w:ascii="宋体" w:hAnsi="宋体" w:hint="eastAsia"/>
                      <w:b/>
                      <w:sz w:val="13"/>
                      <w:szCs w:val="13"/>
                    </w:rPr>
                    <w:t>天</w:t>
                  </w: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p>
    <w:p w:rsidR="006828DF" w:rsidRPr="00937816" w:rsidRDefault="007E5F5B" w:rsidP="00EC35AA">
      <w:pPr>
        <w:spacing w:line="120" w:lineRule="exact"/>
        <w:ind w:firstLineChars="200" w:firstLine="420"/>
        <w:rPr>
          <w:rFonts w:ascii="Times New Roman" w:hAnsi="Times New Roman" w:cs="Times New Roman"/>
          <w:snapToGrid w:val="0"/>
          <w:spacing w:val="-4"/>
        </w:rPr>
      </w:pPr>
      <w:r w:rsidRPr="007E5F5B">
        <w:rPr>
          <w:noProof/>
        </w:rPr>
        <w:pict>
          <v:shape id="AutoShape 117" o:spid="_x0000_s1107" type="#_x0000_t32" style="position:absolute;left:0;text-align:left;margin-left:226.75pt;margin-top:1.65pt;width:.05pt;height:37.65pt;z-index:78">
            <v:stroke endarrow="block"/>
          </v:shape>
        </w:pict>
      </w: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7E5F5B" w:rsidP="00EC35AA">
      <w:pPr>
        <w:spacing w:line="120" w:lineRule="exact"/>
        <w:ind w:firstLineChars="200" w:firstLine="420"/>
        <w:rPr>
          <w:rFonts w:ascii="Times New Roman" w:hAnsi="Times New Roman" w:cs="Times New Roman"/>
          <w:snapToGrid w:val="0"/>
          <w:spacing w:val="-4"/>
        </w:rPr>
      </w:pPr>
      <w:r w:rsidRPr="007E5F5B">
        <w:rPr>
          <w:noProof/>
        </w:rPr>
        <w:pict>
          <v:shape id="_x0000_s1108" type="#_x0000_t32" style="position:absolute;left:0;text-align:left;margin-left:98.25pt;margin-top:.55pt;width:.05pt;height:10.6pt;z-index:96">
            <v:stroke endarrow="block"/>
          </v:shape>
        </w:pict>
      </w:r>
    </w:p>
    <w:p w:rsidR="006828DF" w:rsidRPr="00937816" w:rsidRDefault="007E5F5B" w:rsidP="00EC35AA">
      <w:pPr>
        <w:spacing w:line="120" w:lineRule="exact"/>
        <w:ind w:firstLineChars="200" w:firstLine="420"/>
        <w:rPr>
          <w:rFonts w:ascii="Times New Roman" w:hAnsi="Times New Roman" w:cs="Times New Roman"/>
          <w:snapToGrid w:val="0"/>
          <w:spacing w:val="-4"/>
        </w:rPr>
      </w:pPr>
      <w:r w:rsidRPr="007E5F5B">
        <w:rPr>
          <w:noProof/>
        </w:rPr>
        <w:pict>
          <v:shape id="_x0000_s1109" type="#_x0000_t109" style="position:absolute;left:0;text-align:left;margin-left:82.1pt;margin-top:4.6pt;width:31.95pt;height:67.35pt;z-index:93">
            <v:textbox style="mso-next-textbox:#_x0000_s1109">
              <w:txbxContent>
                <w:p w:rsidR="006828DF" w:rsidRDefault="006828DF" w:rsidP="00EC35AA">
                  <w:pPr>
                    <w:spacing w:line="150" w:lineRule="exact"/>
                    <w:rPr>
                      <w:rFonts w:ascii="宋体"/>
                      <w:b/>
                      <w:sz w:val="15"/>
                      <w:szCs w:val="15"/>
                    </w:rPr>
                  </w:pPr>
                  <w:r>
                    <w:rPr>
                      <w:rFonts w:ascii="宋体" w:hAnsi="宋体" w:hint="eastAsia"/>
                      <w:b/>
                      <w:sz w:val="15"/>
                      <w:szCs w:val="15"/>
                    </w:rPr>
                    <w:t>安全设施</w:t>
                  </w:r>
                </w:p>
                <w:p w:rsidR="006828DF" w:rsidRDefault="006828DF" w:rsidP="00EC35AA">
                  <w:pPr>
                    <w:spacing w:line="150" w:lineRule="exact"/>
                    <w:rPr>
                      <w:rFonts w:ascii="宋体"/>
                      <w:b/>
                      <w:sz w:val="15"/>
                      <w:szCs w:val="15"/>
                    </w:rPr>
                  </w:pPr>
                  <w:r>
                    <w:rPr>
                      <w:rFonts w:ascii="宋体" w:hAnsi="宋体" w:hint="eastAsia"/>
                      <w:b/>
                      <w:sz w:val="15"/>
                      <w:szCs w:val="15"/>
                    </w:rPr>
                    <w:t>设计</w:t>
                  </w:r>
                </w:p>
                <w:p w:rsidR="006828DF" w:rsidRDefault="006828DF" w:rsidP="00EC35AA">
                  <w:pPr>
                    <w:spacing w:line="150" w:lineRule="exact"/>
                    <w:rPr>
                      <w:rFonts w:ascii="宋体"/>
                      <w:b/>
                      <w:sz w:val="15"/>
                      <w:szCs w:val="15"/>
                    </w:rPr>
                  </w:pPr>
                  <w:r>
                    <w:rPr>
                      <w:rFonts w:ascii="宋体" w:hAnsi="宋体" w:hint="eastAsia"/>
                      <w:b/>
                      <w:sz w:val="15"/>
                      <w:szCs w:val="15"/>
                    </w:rPr>
                    <w:t>审查（安监）</w:t>
                  </w:r>
                </w:p>
                <w:p w:rsidR="006828DF" w:rsidRDefault="006828DF" w:rsidP="00EC35AA">
                  <w:pPr>
                    <w:spacing w:line="150" w:lineRule="exact"/>
                    <w:rPr>
                      <w:rFonts w:ascii="宋体"/>
                      <w:b/>
                      <w:sz w:val="15"/>
                      <w:szCs w:val="15"/>
                    </w:rPr>
                  </w:pPr>
                  <w:r>
                    <w:rPr>
                      <w:rFonts w:ascii="宋体" w:hAnsi="宋体" w:hint="eastAsia"/>
                      <w:b/>
                      <w:sz w:val="15"/>
                      <w:szCs w:val="15"/>
                    </w:rPr>
                    <w:t>（</w:t>
                  </w:r>
                  <w:r>
                    <w:rPr>
                      <w:rFonts w:ascii="宋体" w:hAnsi="宋体"/>
                      <w:b/>
                      <w:sz w:val="15"/>
                      <w:szCs w:val="15"/>
                    </w:rPr>
                    <w:t>7</w:t>
                  </w:r>
                  <w:r>
                    <w:rPr>
                      <w:rFonts w:ascii="宋体" w:hAnsi="宋体" w:hint="eastAsia"/>
                      <w:b/>
                      <w:sz w:val="15"/>
                      <w:szCs w:val="15"/>
                    </w:rPr>
                    <w:t>天）</w:t>
                  </w:r>
                </w:p>
                <w:p w:rsidR="006828DF" w:rsidRDefault="006828DF" w:rsidP="00EC35AA">
                  <w:pPr>
                    <w:spacing w:line="160" w:lineRule="exact"/>
                    <w:rPr>
                      <w:rFonts w:ascii="宋体"/>
                      <w:b/>
                      <w:sz w:val="15"/>
                      <w:szCs w:val="15"/>
                    </w:rPr>
                  </w:pPr>
                </w:p>
                <w:p w:rsidR="006828DF" w:rsidRDefault="006828DF" w:rsidP="00EC35AA">
                  <w:pPr>
                    <w:rPr>
                      <w:szCs w:val="18"/>
                    </w:rPr>
                  </w:pPr>
                </w:p>
              </w:txbxContent>
            </v:textbox>
          </v:shape>
        </w:pict>
      </w: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7E5F5B" w:rsidP="00EC35AA">
      <w:pPr>
        <w:spacing w:line="440" w:lineRule="exact"/>
        <w:rPr>
          <w:rFonts w:ascii="Times New Roman" w:hAnsi="Times New Roman" w:cs="Times New Roman"/>
          <w:snapToGrid w:val="0"/>
          <w:spacing w:val="-4"/>
        </w:rPr>
      </w:pPr>
      <w:r w:rsidRPr="007E5F5B">
        <w:rPr>
          <w:noProof/>
        </w:rPr>
        <w:pict>
          <v:shape id="AutoShape 85" o:spid="_x0000_s1110" type="#_x0000_t109" style="position:absolute;left:0;text-align:left;margin-left:153.55pt;margin-top:9.3pt;width:147.6pt;height:31.7pt;z-index:34">
            <v:textbox style="mso-next-textbox:#AutoShape 85">
              <w:txbxContent>
                <w:p w:rsidR="006828DF" w:rsidRDefault="006828DF" w:rsidP="00EC35AA">
                  <w:pPr>
                    <w:spacing w:line="240" w:lineRule="exact"/>
                    <w:jc w:val="center"/>
                    <w:rPr>
                      <w:rFonts w:ascii="宋体"/>
                      <w:b/>
                      <w:sz w:val="15"/>
                      <w:szCs w:val="15"/>
                    </w:rPr>
                  </w:pPr>
                  <w:r>
                    <w:rPr>
                      <w:rFonts w:ascii="宋体" w:hAnsi="宋体" w:hint="eastAsia"/>
                      <w:b/>
                      <w:sz w:val="15"/>
                      <w:szCs w:val="15"/>
                    </w:rPr>
                    <w:t>工程质安监登记和施工许可证（含白蚁防治登记）（住建）即办（</w:t>
                  </w:r>
                  <w:r>
                    <w:rPr>
                      <w:rFonts w:ascii="宋体" w:hAnsi="宋体"/>
                      <w:b/>
                      <w:sz w:val="15"/>
                      <w:szCs w:val="15"/>
                    </w:rPr>
                    <w:t>1</w:t>
                  </w:r>
                  <w:r>
                    <w:rPr>
                      <w:rFonts w:ascii="宋体" w:hAnsi="宋体" w:hint="eastAsia"/>
                      <w:b/>
                      <w:sz w:val="15"/>
                      <w:szCs w:val="15"/>
                    </w:rPr>
                    <w:t>天）</w:t>
                  </w:r>
                </w:p>
                <w:p w:rsidR="006828DF" w:rsidRDefault="006828DF" w:rsidP="00EC35AA">
                  <w:pPr>
                    <w:rPr>
                      <w:szCs w:val="15"/>
                    </w:rPr>
                  </w:pPr>
                </w:p>
              </w:txbxContent>
            </v:textbox>
          </v:shape>
        </w:pict>
      </w:r>
      <w:r w:rsidRPr="007E5F5B">
        <w:rPr>
          <w:noProof/>
        </w:rPr>
        <w:pict>
          <v:shape id="AutoShape 93" o:spid="_x0000_s1111" type="#_x0000_t32" style="position:absolute;left:0;text-align:left;margin-left:353.55pt;margin-top:16.25pt;width:.05pt;height:7.35pt;flip:y;z-index:80"/>
        </w:pict>
      </w:r>
      <w:r w:rsidRPr="007E5F5B">
        <w:rPr>
          <w:noProof/>
        </w:rPr>
        <w:pict>
          <v:shape id="AutoShape 96" o:spid="_x0000_s1112" type="#_x0000_t32" style="position:absolute;left:0;text-align:left;margin-left:388.8pt;margin-top:15.6pt;width:0;height:7.9pt;flip:y;z-index:81"/>
        </w:pict>
      </w:r>
      <w:r w:rsidRPr="007E5F5B">
        <w:rPr>
          <w:noProof/>
        </w:rPr>
        <w:pict>
          <v:shape id="AutoShape 97" o:spid="_x0000_s1113" type="#_x0000_t32" style="position:absolute;left:0;text-align:left;margin-left:320.65pt;margin-top:16.1pt;width:0;height:7.9pt;flip:y;z-index:82"/>
        </w:pict>
      </w:r>
      <w:r w:rsidR="006828DF" w:rsidRPr="00937816">
        <w:rPr>
          <w:rFonts w:ascii="Times New Roman" w:hAnsi="Times New Roman" w:cs="Times New Roman"/>
          <w:snapToGrid w:val="0"/>
          <w:spacing w:val="-4"/>
        </w:rPr>
        <w:t xml:space="preserve">                            </w:t>
      </w:r>
    </w:p>
    <w:p w:rsidR="006828DF" w:rsidRPr="00937816" w:rsidRDefault="007E5F5B" w:rsidP="00EC35AA">
      <w:pPr>
        <w:spacing w:line="440" w:lineRule="exact"/>
        <w:rPr>
          <w:rFonts w:ascii="Times New Roman" w:hAnsi="Times New Roman" w:cs="Times New Roman"/>
          <w:snapToGrid w:val="0"/>
          <w:spacing w:val="-4"/>
        </w:rPr>
      </w:pPr>
      <w:r w:rsidRPr="007E5F5B">
        <w:rPr>
          <w:noProof/>
        </w:rPr>
        <w:pict>
          <v:shape id="AutoShape 122" o:spid="_x0000_s1114" type="#_x0000_t32" style="position:absolute;left:0;text-align:left;margin-left:227.35pt;margin-top:19pt;width:.05pt;height:18.1pt;z-index:85">
            <v:stroke endarrow="block"/>
          </v:shape>
        </w:pict>
      </w:r>
      <w:r w:rsidRPr="007E5F5B">
        <w:rPr>
          <w:noProof/>
        </w:rPr>
        <w:pict>
          <v:shape id="AutoShape 99" o:spid="_x0000_s1115" type="#_x0000_t32" style="position:absolute;left:0;text-align:left;margin-left:132.6pt;margin-top:8.05pt;width:.05pt;height:5.15pt;z-index:79"/>
        </w:pict>
      </w:r>
      <w:r w:rsidRPr="007E5F5B">
        <w:rPr>
          <w:noProof/>
        </w:rPr>
        <w:pict>
          <v:shape id="AutoShape 125" o:spid="_x0000_s1116" type="#_x0000_t32" style="position:absolute;left:0;text-align:left;margin-left:133.25pt;margin-top:13.2pt;width:20.05pt;height:0;z-index:83">
            <v:stroke endarrow="block"/>
          </v:shape>
        </w:pict>
      </w:r>
      <w:r w:rsidRPr="007E5F5B">
        <w:rPr>
          <w:noProof/>
        </w:rPr>
        <w:pict>
          <v:shape id="AutoShape 95" o:spid="_x0000_s1117" type="#_x0000_t32" style="position:absolute;left:0;text-align:left;margin-left:301.2pt;margin-top:2.15pt;width:87.65pt;height:0;flip:x;z-index:84">
            <v:stroke endarrow="block"/>
          </v:shape>
        </w:pict>
      </w:r>
      <w:r w:rsidR="006828DF" w:rsidRPr="00937816">
        <w:rPr>
          <w:rFonts w:ascii="Times New Roman" w:hAnsi="Times New Roman" w:cs="Times New Roman"/>
          <w:snapToGrid w:val="0"/>
          <w:spacing w:val="-4"/>
        </w:rPr>
        <w:t xml:space="preserve"> </w:t>
      </w:r>
    </w:p>
    <w:p w:rsidR="006828DF" w:rsidRPr="00937816" w:rsidRDefault="006828DF" w:rsidP="00EC35AA">
      <w:pPr>
        <w:spacing w:line="160" w:lineRule="exact"/>
        <w:jc w:val="left"/>
        <w:rPr>
          <w:rFonts w:ascii="Times New Roman" w:hAnsi="Times New Roman" w:cs="Times New Roman"/>
          <w:snapToGrid w:val="0"/>
          <w:spacing w:val="-4"/>
        </w:rPr>
      </w:pPr>
    </w:p>
    <w:p w:rsidR="006828DF" w:rsidRPr="00937816" w:rsidRDefault="007E5F5B" w:rsidP="00EC35AA">
      <w:pPr>
        <w:spacing w:line="200" w:lineRule="exact"/>
        <w:jc w:val="left"/>
        <w:rPr>
          <w:rFonts w:ascii="Times New Roman" w:hAnsi="Times New Roman" w:cs="Times New Roman"/>
          <w:snapToGrid w:val="0"/>
          <w:spacing w:val="-4"/>
          <w:sz w:val="18"/>
          <w:szCs w:val="18"/>
        </w:rPr>
      </w:pPr>
      <w:r w:rsidRPr="007E5F5B">
        <w:rPr>
          <w:noProof/>
        </w:rPr>
        <w:pict>
          <v:shape id="AutoShape 88" o:spid="_x0000_s1118" type="#_x0000_t32" style="position:absolute;margin-left:99.4pt;margin-top:8.1pt;width:0;height:8.3pt;z-index:50"/>
        </w:pict>
      </w:r>
      <w:r w:rsidRPr="007E5F5B">
        <w:rPr>
          <w:noProof/>
        </w:rPr>
        <w:pict>
          <v:shape id="AutoShape 94" o:spid="_x0000_s1119" type="#_x0000_t32" style="position:absolute;margin-left:466.45pt;margin-top:6.75pt;width:0;height:7.9pt;flip:y;z-index:86"/>
        </w:pict>
      </w:r>
      <w:r w:rsidRPr="007E5F5B">
        <w:rPr>
          <w:noProof/>
        </w:rPr>
        <w:pict>
          <v:shape id="_x0000_s1120" type="#_x0000_t109" style="position:absolute;margin-left:153.9pt;margin-top:6.65pt;width:148pt;height:19.2pt;z-index:87">
            <v:textbox style="mso-next-textbox:#_x0000_s1120">
              <w:txbxContent>
                <w:p w:rsidR="006828DF" w:rsidRDefault="006828DF" w:rsidP="00EC35AA">
                  <w:pPr>
                    <w:jc w:val="center"/>
                    <w:rPr>
                      <w:rFonts w:ascii="宋体"/>
                      <w:b/>
                      <w:sz w:val="15"/>
                      <w:szCs w:val="15"/>
                    </w:rPr>
                  </w:pPr>
                  <w:r>
                    <w:rPr>
                      <w:rFonts w:ascii="宋体" w:hAnsi="宋体" w:hint="eastAsia"/>
                      <w:b/>
                      <w:sz w:val="15"/>
                      <w:szCs w:val="15"/>
                    </w:rPr>
                    <w:t>正式开工</w:t>
                  </w:r>
                </w:p>
              </w:txbxContent>
            </v:textbox>
          </v:shape>
        </w:pict>
      </w:r>
    </w:p>
    <w:p w:rsidR="006828DF" w:rsidRPr="00937816" w:rsidRDefault="007E5F5B" w:rsidP="00EC35AA">
      <w:pPr>
        <w:spacing w:line="320" w:lineRule="exact"/>
        <w:jc w:val="left"/>
        <w:rPr>
          <w:rFonts w:ascii="Times New Roman" w:eastAsia="楷体_GB2312" w:hAnsi="Times New Roman" w:cs="Times New Roman"/>
          <w:snapToGrid w:val="0"/>
          <w:spacing w:val="-4"/>
          <w:sz w:val="18"/>
          <w:szCs w:val="18"/>
        </w:rPr>
      </w:pPr>
      <w:r w:rsidRPr="007E5F5B">
        <w:rPr>
          <w:noProof/>
        </w:rPr>
        <w:pict>
          <v:shape id="AutoShape 98" o:spid="_x0000_s1121" type="#_x0000_t32" style="position:absolute;margin-left:-38.65pt;margin-top:6.4pt;width:188.65pt;height:0;z-index:88">
            <v:stroke endarrow="block"/>
          </v:shape>
        </w:pict>
      </w:r>
      <w:r w:rsidRPr="007E5F5B">
        <w:rPr>
          <w:noProof/>
        </w:rPr>
        <w:pict>
          <v:shape id="AutoShape 123" o:spid="_x0000_s1122" type="#_x0000_t32" style="position:absolute;margin-left:303.15pt;margin-top:4.9pt;width:163.45pt;height:.1pt;flip:x;z-index:89">
            <v:stroke endarrow="block"/>
          </v:shape>
        </w:pict>
      </w:r>
    </w:p>
    <w:p w:rsidR="006828DF" w:rsidRDefault="006828DF" w:rsidP="00EC35AA">
      <w:pPr>
        <w:adjustRightInd w:val="0"/>
        <w:snapToGrid w:val="0"/>
        <w:spacing w:line="240" w:lineRule="atLeast"/>
        <w:jc w:val="left"/>
        <w:rPr>
          <w:rFonts w:ascii="Times New Roman" w:eastAsia="楷体_GB2312" w:hAnsi="Times New Roman" w:cs="Times New Roman"/>
          <w:snapToGrid w:val="0"/>
          <w:spacing w:val="-4"/>
          <w:sz w:val="18"/>
          <w:szCs w:val="18"/>
        </w:rPr>
      </w:pPr>
    </w:p>
    <w:p w:rsidR="006828DF" w:rsidRPr="00937816" w:rsidRDefault="006828DF" w:rsidP="00EC35AA">
      <w:pPr>
        <w:adjustRightInd w:val="0"/>
        <w:snapToGrid w:val="0"/>
        <w:spacing w:line="240" w:lineRule="atLeast"/>
        <w:jc w:val="left"/>
        <w:rPr>
          <w:rFonts w:ascii="Times New Roman" w:eastAsia="楷体_GB2312" w:hAnsi="Times New Roman" w:cs="Times New Roman"/>
          <w:snapToGrid w:val="0"/>
          <w:spacing w:val="-4"/>
          <w:sz w:val="18"/>
          <w:szCs w:val="18"/>
        </w:rPr>
      </w:pPr>
      <w:r w:rsidRPr="00937816">
        <w:rPr>
          <w:rFonts w:ascii="Times New Roman" w:eastAsia="楷体_GB2312" w:hAnsi="Times New Roman" w:cs="Times New Roman" w:hint="eastAsia"/>
          <w:snapToGrid w:val="0"/>
          <w:spacing w:val="-4"/>
          <w:sz w:val="18"/>
          <w:szCs w:val="18"/>
        </w:rPr>
        <w:t>注：</w:t>
      </w:r>
      <w:r w:rsidR="007E5F5B" w:rsidRPr="00937816">
        <w:rPr>
          <w:rFonts w:ascii="Times New Roman" w:eastAsia="楷体_GB2312" w:hAnsi="Times New Roman" w:cs="Times New Roman"/>
          <w:snapToGrid w:val="0"/>
          <w:spacing w:val="-4"/>
          <w:sz w:val="18"/>
          <w:szCs w:val="18"/>
        </w:rPr>
        <w:fldChar w:fldCharType="begin"/>
      </w:r>
      <w:r w:rsidRPr="00937816">
        <w:rPr>
          <w:rFonts w:ascii="Times New Roman" w:eastAsia="楷体_GB2312" w:hAnsi="Times New Roman" w:cs="Times New Roman"/>
          <w:snapToGrid w:val="0"/>
          <w:spacing w:val="-4"/>
          <w:sz w:val="18"/>
          <w:szCs w:val="18"/>
        </w:rPr>
        <w:instrText>= 1 \* GB3</w:instrText>
      </w:r>
      <w:r w:rsidR="007E5F5B" w:rsidRPr="00937816">
        <w:rPr>
          <w:rFonts w:ascii="Times New Roman" w:eastAsia="楷体_GB2312" w:hAnsi="Times New Roman" w:cs="Times New Roman"/>
          <w:snapToGrid w:val="0"/>
          <w:spacing w:val="-4"/>
          <w:sz w:val="18"/>
          <w:szCs w:val="18"/>
        </w:rPr>
        <w:fldChar w:fldCharType="separate"/>
      </w:r>
      <w:r w:rsidRPr="00937816">
        <w:rPr>
          <w:rFonts w:ascii="Times New Roman" w:eastAsia="楷体_GB2312" w:hAnsi="Times New Roman" w:cs="Times New Roman" w:hint="eastAsia"/>
          <w:snapToGrid w:val="0"/>
          <w:spacing w:val="-4"/>
          <w:sz w:val="18"/>
          <w:szCs w:val="18"/>
        </w:rPr>
        <w:t>①</w:t>
      </w:r>
      <w:r w:rsidR="007E5F5B" w:rsidRPr="00937816">
        <w:rPr>
          <w:rFonts w:ascii="Times New Roman" w:eastAsia="楷体_GB2312" w:hAnsi="Times New Roman" w:cs="Times New Roman"/>
          <w:snapToGrid w:val="0"/>
          <w:spacing w:val="-4"/>
          <w:sz w:val="18"/>
          <w:szCs w:val="18"/>
        </w:rPr>
        <w:fldChar w:fldCharType="end"/>
      </w:r>
      <w:r w:rsidRPr="00937816">
        <w:rPr>
          <w:rFonts w:ascii="Times New Roman" w:eastAsia="楷体_GB2312" w:hAnsi="Times New Roman" w:cs="Times New Roman" w:hint="eastAsia"/>
          <w:snapToGrid w:val="0"/>
          <w:spacing w:val="-4"/>
          <w:sz w:val="18"/>
          <w:szCs w:val="18"/>
        </w:rPr>
        <w:t>此处所标注的</w:t>
      </w:r>
      <w:r w:rsidRPr="00937816">
        <w:rPr>
          <w:rFonts w:ascii="Times New Roman" w:eastAsia="楷体_GB2312" w:hAnsi="Times New Roman" w:cs="Times New Roman"/>
          <w:snapToGrid w:val="0"/>
          <w:spacing w:val="-4"/>
          <w:sz w:val="18"/>
          <w:szCs w:val="18"/>
        </w:rPr>
        <w:t>“</w:t>
      </w:r>
      <w:r w:rsidRPr="00937816">
        <w:rPr>
          <w:rFonts w:ascii="Times New Roman" w:eastAsia="楷体_GB2312" w:hAnsi="Times New Roman" w:cs="Times New Roman" w:hint="eastAsia"/>
          <w:snapToGrid w:val="0"/>
          <w:spacing w:val="-4"/>
          <w:sz w:val="18"/>
          <w:szCs w:val="18"/>
        </w:rPr>
        <w:t>天</w:t>
      </w:r>
      <w:r w:rsidRPr="00937816">
        <w:rPr>
          <w:rFonts w:ascii="Times New Roman" w:eastAsia="楷体_GB2312" w:hAnsi="Times New Roman" w:cs="Times New Roman"/>
          <w:snapToGrid w:val="0"/>
          <w:spacing w:val="-4"/>
          <w:sz w:val="18"/>
          <w:szCs w:val="18"/>
        </w:rPr>
        <w:t>”</w:t>
      </w:r>
      <w:r w:rsidRPr="00937816">
        <w:rPr>
          <w:rFonts w:ascii="Times New Roman" w:eastAsia="楷体_GB2312" w:hAnsi="Times New Roman" w:cs="Times New Roman" w:hint="eastAsia"/>
          <w:snapToGrid w:val="0"/>
          <w:spacing w:val="-4"/>
          <w:sz w:val="18"/>
          <w:szCs w:val="18"/>
        </w:rPr>
        <w:t>指工作日</w:t>
      </w:r>
      <w:r w:rsidRPr="00937816">
        <w:rPr>
          <w:rFonts w:ascii="Times New Roman" w:eastAsia="楷体_GB2312" w:hAnsi="Times New Roman" w:cs="Times New Roman"/>
          <w:snapToGrid w:val="0"/>
          <w:spacing w:val="-4"/>
          <w:sz w:val="18"/>
          <w:szCs w:val="18"/>
        </w:rPr>
        <w:t>,</w:t>
      </w:r>
      <w:r w:rsidRPr="00937816">
        <w:rPr>
          <w:rFonts w:ascii="Times New Roman" w:eastAsia="楷体_GB2312" w:hAnsi="Times New Roman" w:cs="Times New Roman" w:hint="eastAsia"/>
          <w:snapToGrid w:val="0"/>
          <w:spacing w:val="-4"/>
          <w:sz w:val="18"/>
          <w:szCs w:val="18"/>
        </w:rPr>
        <w:t>且包含专家会审、会议等时间；</w:t>
      </w:r>
    </w:p>
    <w:p w:rsidR="006828DF" w:rsidRPr="00937816" w:rsidRDefault="007E5F5B" w:rsidP="00EC35AA">
      <w:pPr>
        <w:adjustRightInd w:val="0"/>
        <w:snapToGrid w:val="0"/>
        <w:spacing w:line="240" w:lineRule="atLeast"/>
        <w:ind w:firstLineChars="200" w:firstLine="360"/>
        <w:jc w:val="left"/>
        <w:rPr>
          <w:rFonts w:ascii="Times New Roman" w:eastAsia="楷体_GB2312" w:hAnsi="Times New Roman" w:cs="Times New Roman"/>
          <w:snapToGrid w:val="0"/>
          <w:spacing w:val="-4"/>
          <w:sz w:val="18"/>
          <w:szCs w:val="18"/>
        </w:rPr>
      </w:pPr>
      <w:r w:rsidRPr="00937816">
        <w:rPr>
          <w:rFonts w:ascii="Times New Roman" w:eastAsia="楷体_GB2312" w:hAnsi="Times New Roman" w:cs="Times New Roman"/>
          <w:snapToGrid w:val="0"/>
          <w:spacing w:val="-4"/>
          <w:sz w:val="18"/>
          <w:szCs w:val="18"/>
        </w:rPr>
        <w:fldChar w:fldCharType="begin"/>
      </w:r>
      <w:r w:rsidR="006828DF" w:rsidRPr="00937816">
        <w:rPr>
          <w:rFonts w:ascii="Times New Roman" w:eastAsia="楷体_GB2312" w:hAnsi="Times New Roman" w:cs="Times New Roman"/>
          <w:snapToGrid w:val="0"/>
          <w:spacing w:val="-4"/>
          <w:sz w:val="18"/>
          <w:szCs w:val="18"/>
        </w:rPr>
        <w:instrText xml:space="preserve"> = 2 \* GB3 </w:instrText>
      </w:r>
      <w:r w:rsidRPr="00937816">
        <w:rPr>
          <w:rFonts w:ascii="Times New Roman" w:eastAsia="楷体_GB2312" w:hAnsi="Times New Roman" w:cs="Times New Roman"/>
          <w:snapToGrid w:val="0"/>
          <w:spacing w:val="-4"/>
          <w:sz w:val="18"/>
          <w:szCs w:val="18"/>
        </w:rPr>
        <w:fldChar w:fldCharType="separate"/>
      </w:r>
      <w:r w:rsidR="006828DF" w:rsidRPr="00937816">
        <w:rPr>
          <w:rFonts w:ascii="Times New Roman" w:eastAsia="楷体_GB2312" w:hAnsi="Times New Roman" w:cs="Times New Roman" w:hint="eastAsia"/>
          <w:snapToGrid w:val="0"/>
          <w:spacing w:val="-4"/>
          <w:sz w:val="18"/>
          <w:szCs w:val="18"/>
        </w:rPr>
        <w:t>②</w:t>
      </w:r>
      <w:r w:rsidRPr="00937816">
        <w:rPr>
          <w:rFonts w:ascii="Times New Roman" w:eastAsia="楷体_GB2312" w:hAnsi="Times New Roman" w:cs="Times New Roman"/>
          <w:snapToGrid w:val="0"/>
          <w:spacing w:val="-4"/>
          <w:sz w:val="18"/>
          <w:szCs w:val="18"/>
        </w:rPr>
        <w:fldChar w:fldCharType="end"/>
      </w:r>
      <w:r w:rsidR="006828DF" w:rsidRPr="00937816">
        <w:rPr>
          <w:rFonts w:ascii="Times New Roman" w:eastAsia="楷体_GB2312" w:hAnsi="Times New Roman" w:cs="Times New Roman" w:hint="eastAsia"/>
          <w:snapToGrid w:val="0"/>
          <w:spacing w:val="-4"/>
          <w:sz w:val="18"/>
          <w:szCs w:val="18"/>
        </w:rPr>
        <w:t>行政审批时限为</w:t>
      </w:r>
      <w:r w:rsidR="006828DF" w:rsidRPr="00937816">
        <w:rPr>
          <w:rFonts w:ascii="Times New Roman" w:eastAsia="楷体_GB2312" w:hAnsi="Times New Roman" w:cs="Times New Roman"/>
          <w:snapToGrid w:val="0"/>
          <w:spacing w:val="-4"/>
          <w:sz w:val="18"/>
          <w:szCs w:val="18"/>
        </w:rPr>
        <w:t>11</w:t>
      </w:r>
      <w:r w:rsidR="006828DF" w:rsidRPr="00937816">
        <w:rPr>
          <w:rFonts w:ascii="Times New Roman" w:eastAsia="楷体_GB2312" w:hAnsi="Times New Roman" w:cs="Times New Roman" w:hint="eastAsia"/>
          <w:snapToGrid w:val="0"/>
          <w:spacing w:val="-4"/>
          <w:sz w:val="18"/>
          <w:szCs w:val="18"/>
        </w:rPr>
        <w:t>天（从土地摘牌后第一个审批环节开始计算，不含招投标时间），中介时限为</w:t>
      </w:r>
      <w:r w:rsidR="006828DF" w:rsidRPr="00937816">
        <w:rPr>
          <w:rFonts w:ascii="Times New Roman" w:eastAsia="楷体_GB2312" w:hAnsi="Times New Roman" w:cs="Times New Roman"/>
          <w:snapToGrid w:val="0"/>
          <w:spacing w:val="-4"/>
          <w:sz w:val="18"/>
          <w:szCs w:val="18"/>
        </w:rPr>
        <w:t>31</w:t>
      </w:r>
      <w:r w:rsidR="006828DF" w:rsidRPr="00937816">
        <w:rPr>
          <w:rFonts w:ascii="Times New Roman" w:eastAsia="楷体_GB2312" w:hAnsi="Times New Roman" w:cs="Times New Roman" w:hint="eastAsia"/>
          <w:snapToGrid w:val="0"/>
          <w:spacing w:val="-4"/>
          <w:sz w:val="18"/>
          <w:szCs w:val="18"/>
        </w:rPr>
        <w:t>天（仅为占用主线的中介事项时间，不包含同审批同步交叉进行的时间），全流程时间为</w:t>
      </w:r>
      <w:r w:rsidR="006828DF" w:rsidRPr="00937816">
        <w:rPr>
          <w:rFonts w:ascii="Times New Roman" w:eastAsia="楷体_GB2312" w:hAnsi="Times New Roman" w:cs="Times New Roman"/>
          <w:snapToGrid w:val="0"/>
          <w:spacing w:val="-4"/>
          <w:sz w:val="18"/>
          <w:szCs w:val="18"/>
        </w:rPr>
        <w:t>59</w:t>
      </w:r>
      <w:r w:rsidR="006828DF" w:rsidRPr="00937816">
        <w:rPr>
          <w:rFonts w:ascii="Times New Roman" w:eastAsia="楷体_GB2312" w:hAnsi="Times New Roman" w:cs="Times New Roman" w:hint="eastAsia"/>
          <w:snapToGrid w:val="0"/>
          <w:spacing w:val="-4"/>
          <w:sz w:val="18"/>
          <w:szCs w:val="18"/>
        </w:rPr>
        <w:t>个自然日；</w:t>
      </w:r>
    </w:p>
    <w:p w:rsidR="006828DF" w:rsidRPr="00937816" w:rsidRDefault="007E5F5B" w:rsidP="00EC35AA">
      <w:pPr>
        <w:adjustRightInd w:val="0"/>
        <w:snapToGrid w:val="0"/>
        <w:spacing w:line="240" w:lineRule="atLeast"/>
        <w:ind w:firstLineChars="200" w:firstLine="360"/>
        <w:jc w:val="left"/>
        <w:rPr>
          <w:rFonts w:ascii="Times New Roman" w:eastAsia="楷体_GB2312" w:hAnsi="Times New Roman" w:cs="Times New Roman"/>
          <w:snapToGrid w:val="0"/>
          <w:spacing w:val="-4"/>
          <w:sz w:val="18"/>
          <w:szCs w:val="18"/>
        </w:rPr>
      </w:pPr>
      <w:r w:rsidRPr="00937816">
        <w:rPr>
          <w:rFonts w:ascii="Times New Roman" w:eastAsia="楷体_GB2312" w:hAnsi="Times New Roman" w:cs="Times New Roman"/>
          <w:snapToGrid w:val="0"/>
          <w:spacing w:val="-4"/>
          <w:sz w:val="18"/>
          <w:szCs w:val="18"/>
        </w:rPr>
        <w:fldChar w:fldCharType="begin"/>
      </w:r>
      <w:r w:rsidR="006828DF" w:rsidRPr="00937816">
        <w:rPr>
          <w:rFonts w:ascii="Times New Roman" w:eastAsia="楷体_GB2312" w:hAnsi="Times New Roman" w:cs="Times New Roman"/>
          <w:snapToGrid w:val="0"/>
          <w:spacing w:val="-4"/>
          <w:sz w:val="18"/>
          <w:szCs w:val="18"/>
        </w:rPr>
        <w:instrText xml:space="preserve"> = 3 \* GB3 </w:instrText>
      </w:r>
      <w:r w:rsidRPr="00937816">
        <w:rPr>
          <w:rFonts w:ascii="Times New Roman" w:eastAsia="楷体_GB2312" w:hAnsi="Times New Roman" w:cs="Times New Roman"/>
          <w:snapToGrid w:val="0"/>
          <w:spacing w:val="-4"/>
          <w:sz w:val="18"/>
          <w:szCs w:val="18"/>
        </w:rPr>
        <w:fldChar w:fldCharType="separate"/>
      </w:r>
      <w:r w:rsidR="006828DF" w:rsidRPr="00937816">
        <w:rPr>
          <w:rFonts w:ascii="Times New Roman" w:eastAsia="楷体_GB2312" w:hAnsi="Times New Roman" w:cs="Times New Roman" w:hint="eastAsia"/>
          <w:snapToGrid w:val="0"/>
          <w:spacing w:val="-4"/>
          <w:sz w:val="18"/>
          <w:szCs w:val="18"/>
        </w:rPr>
        <w:t>③</w:t>
      </w:r>
      <w:r w:rsidRPr="00937816">
        <w:rPr>
          <w:rFonts w:ascii="Times New Roman" w:eastAsia="楷体_GB2312" w:hAnsi="Times New Roman" w:cs="Times New Roman"/>
          <w:snapToGrid w:val="0"/>
          <w:spacing w:val="-4"/>
          <w:sz w:val="18"/>
          <w:szCs w:val="18"/>
        </w:rPr>
        <w:fldChar w:fldCharType="end"/>
      </w:r>
      <w:r w:rsidR="006828DF" w:rsidRPr="00937816">
        <w:rPr>
          <w:rFonts w:ascii="Times New Roman" w:eastAsia="楷体_GB2312" w:hAnsi="Times New Roman" w:cs="Times New Roman" w:hint="eastAsia"/>
          <w:snapToGrid w:val="0"/>
          <w:spacing w:val="-4"/>
          <w:sz w:val="18"/>
          <w:szCs w:val="18"/>
        </w:rPr>
        <w:t>流程均考虑设计、中介评估等工作交叉进行，且方案较完善、报送资料齐全的情况；</w:t>
      </w:r>
    </w:p>
    <w:p w:rsidR="006828DF" w:rsidRPr="00937816" w:rsidRDefault="006828DF" w:rsidP="00EC35AA">
      <w:pPr>
        <w:adjustRightInd w:val="0"/>
        <w:snapToGrid w:val="0"/>
        <w:spacing w:line="240" w:lineRule="atLeast"/>
        <w:ind w:firstLineChars="200" w:firstLine="344"/>
        <w:jc w:val="left"/>
        <w:rPr>
          <w:rFonts w:ascii="Times New Roman" w:eastAsia="楷体_GB2312" w:hAnsi="Times New Roman" w:cs="Times New Roman"/>
          <w:snapToGrid w:val="0"/>
          <w:spacing w:val="-4"/>
          <w:sz w:val="18"/>
          <w:szCs w:val="18"/>
        </w:rPr>
        <w:sectPr w:rsidR="006828DF" w:rsidRPr="00937816">
          <w:pgSz w:w="11907" w:h="16840"/>
          <w:pgMar w:top="1985" w:right="1474" w:bottom="1814" w:left="1814" w:header="851" w:footer="992" w:gutter="0"/>
          <w:cols w:space="720"/>
          <w:docGrid w:linePitch="299" w:charSpace="-157"/>
        </w:sectPr>
      </w:pPr>
      <w:r w:rsidRPr="00937816">
        <w:rPr>
          <w:rFonts w:ascii="Times New Roman" w:eastAsia="楷体_GB2312" w:hAnsi="Times New Roman" w:cs="Times New Roman" w:hint="eastAsia"/>
          <w:snapToGrid w:val="0"/>
          <w:spacing w:val="-4"/>
          <w:sz w:val="18"/>
          <w:szCs w:val="18"/>
        </w:rPr>
        <w:t>④本图安全审查时间不适用较复杂的化工项目。</w:t>
      </w:r>
    </w:p>
    <w:p w:rsidR="006828DF" w:rsidRPr="00937816" w:rsidRDefault="006828DF" w:rsidP="00EC35AA">
      <w:pPr>
        <w:spacing w:line="400" w:lineRule="exact"/>
        <w:rPr>
          <w:rFonts w:ascii="Times New Roman" w:eastAsia="黑体" w:hAnsi="Times New Roman" w:cs="Times New Roman"/>
          <w:sz w:val="32"/>
          <w:szCs w:val="32"/>
        </w:rPr>
      </w:pPr>
      <w:r w:rsidRPr="00937816">
        <w:rPr>
          <w:rFonts w:ascii="Times New Roman" w:eastAsia="黑体" w:hAnsi="Times New Roman" w:cs="Times New Roman" w:hint="eastAsia"/>
          <w:sz w:val="32"/>
          <w:szCs w:val="32"/>
        </w:rPr>
        <w:lastRenderedPageBreak/>
        <w:t>附件</w:t>
      </w:r>
      <w:r w:rsidRPr="00937816">
        <w:rPr>
          <w:rFonts w:ascii="Times New Roman" w:eastAsia="黑体" w:hAnsi="Times New Roman" w:cs="Times New Roman"/>
          <w:sz w:val="32"/>
          <w:szCs w:val="32"/>
        </w:rPr>
        <w:t>2</w:t>
      </w:r>
    </w:p>
    <w:p w:rsidR="006828DF" w:rsidRPr="00937816" w:rsidRDefault="006828DF" w:rsidP="00EC35AA">
      <w:pPr>
        <w:adjustRightInd w:val="0"/>
        <w:snapToGrid w:val="0"/>
        <w:spacing w:line="240" w:lineRule="atLeast"/>
        <w:jc w:val="center"/>
        <w:rPr>
          <w:rFonts w:ascii="Times New Roman" w:eastAsia="黑体" w:hAnsi="Times New Roman" w:cs="Times New Roman"/>
          <w:snapToGrid w:val="0"/>
          <w:spacing w:val="-4"/>
          <w:sz w:val="44"/>
          <w:szCs w:val="44"/>
        </w:rPr>
      </w:pPr>
      <w:r w:rsidRPr="00937816">
        <w:rPr>
          <w:rFonts w:ascii="Times New Roman" w:eastAsia="黑体" w:hAnsi="黑体" w:cs="Times New Roman" w:hint="eastAsia"/>
          <w:snapToGrid w:val="0"/>
          <w:spacing w:val="-4"/>
          <w:sz w:val="44"/>
          <w:szCs w:val="44"/>
        </w:rPr>
        <w:t>一般房产类企业投资项目开工前</w:t>
      </w:r>
    </w:p>
    <w:p w:rsidR="006828DF" w:rsidRPr="00937816" w:rsidRDefault="006828DF" w:rsidP="00EC35AA">
      <w:pPr>
        <w:adjustRightInd w:val="0"/>
        <w:snapToGrid w:val="0"/>
        <w:spacing w:line="240" w:lineRule="atLeast"/>
        <w:jc w:val="center"/>
        <w:rPr>
          <w:rFonts w:ascii="Times New Roman" w:eastAsia="黑体" w:hAnsi="Times New Roman" w:cs="Times New Roman"/>
          <w:snapToGrid w:val="0"/>
          <w:spacing w:val="-4"/>
          <w:sz w:val="44"/>
          <w:szCs w:val="44"/>
        </w:rPr>
      </w:pPr>
      <w:r w:rsidRPr="00937816">
        <w:rPr>
          <w:rFonts w:ascii="Times New Roman" w:eastAsia="黑体" w:hAnsi="黑体" w:cs="Times New Roman" w:hint="eastAsia"/>
          <w:snapToGrid w:val="0"/>
          <w:spacing w:val="-4"/>
          <w:sz w:val="44"/>
          <w:szCs w:val="44"/>
        </w:rPr>
        <w:t>审批改革流程图</w:t>
      </w:r>
    </w:p>
    <w:p w:rsidR="006828DF" w:rsidRPr="00937816" w:rsidRDefault="007E5F5B" w:rsidP="00EC35AA">
      <w:pPr>
        <w:spacing w:line="440" w:lineRule="exact"/>
        <w:rPr>
          <w:rFonts w:ascii="Times New Roman" w:hAnsi="Times New Roman" w:cs="Times New Roman"/>
          <w:snapToGrid w:val="0"/>
          <w:spacing w:val="-4"/>
        </w:rPr>
      </w:pPr>
      <w:r w:rsidRPr="007E5F5B">
        <w:rPr>
          <w:noProof/>
        </w:rPr>
        <w:pict>
          <v:shape id="自选图形 828" o:spid="_x0000_s1123" type="#_x0000_t109" style="position:absolute;left:0;text-align:left;margin-left:-53.25pt;margin-top:17.05pt;width:35.35pt;height:61.7pt;z-index:98" strokecolor="white">
            <v:textbox style="mso-next-textbox:#自选图形 828">
              <w:txbxContent>
                <w:p w:rsidR="006828DF" w:rsidRDefault="006828DF" w:rsidP="00EC35AA">
                  <w:pPr>
                    <w:spacing w:line="160" w:lineRule="exact"/>
                    <w:jc w:val="center"/>
                    <w:rPr>
                      <w:rFonts w:ascii="黑体" w:eastAsia="黑体" w:hAnsi="黑体" w:cs="黑体"/>
                      <w:sz w:val="15"/>
                      <w:szCs w:val="15"/>
                    </w:rPr>
                  </w:pPr>
                  <w:r>
                    <w:rPr>
                      <w:rFonts w:ascii="黑体" w:eastAsia="黑体" w:hAnsi="黑体" w:cs="黑体" w:hint="eastAsia"/>
                      <w:sz w:val="15"/>
                      <w:szCs w:val="15"/>
                    </w:rPr>
                    <w:t>立项用地规划许可阶段</w:t>
                  </w:r>
                </w:p>
                <w:p w:rsidR="006828DF" w:rsidRDefault="006828DF" w:rsidP="00EC35AA">
                  <w:pPr>
                    <w:spacing w:line="160" w:lineRule="exact"/>
                    <w:jc w:val="center"/>
                    <w:rPr>
                      <w:rFonts w:ascii="黑体" w:eastAsia="黑体" w:hAnsi="黑体" w:cs="黑体"/>
                      <w:sz w:val="15"/>
                      <w:szCs w:val="15"/>
                    </w:rPr>
                  </w:pPr>
                  <w:r>
                    <w:rPr>
                      <w:rFonts w:ascii="黑体" w:eastAsia="黑体" w:hAnsi="黑体" w:cs="黑体"/>
                      <w:sz w:val="15"/>
                      <w:szCs w:val="15"/>
                    </w:rPr>
                    <w:t>1</w:t>
                  </w:r>
                  <w:r>
                    <w:rPr>
                      <w:rFonts w:ascii="黑体" w:eastAsia="黑体" w:hAnsi="黑体" w:cs="黑体" w:hint="eastAsia"/>
                      <w:sz w:val="15"/>
                      <w:szCs w:val="15"/>
                    </w:rPr>
                    <w:t>天</w:t>
                  </w:r>
                </w:p>
              </w:txbxContent>
            </v:textbox>
          </v:shape>
        </w:pict>
      </w:r>
      <w:r w:rsidRPr="007E5F5B">
        <w:rPr>
          <w:noProof/>
        </w:rPr>
        <w:pict>
          <v:shape id="自选图形 822" o:spid="_x0000_s1124" type="#_x0000_t87" style="position:absolute;left:0;text-align:left;margin-left:-55.85pt;margin-top:16.9pt;width:20.9pt;height:56.45pt;z-index:174">
            <v:fill o:detectmouseclick="t"/>
            <v:stroke endarrow="block"/>
            <v:textbox style="mso-next-textbox:#自选图形 822">
              <w:txbxContent>
                <w:p w:rsidR="006828DF" w:rsidRDefault="006828DF" w:rsidP="00EC35AA">
                  <w:pPr>
                    <w:spacing w:line="200" w:lineRule="exact"/>
                    <w:rPr>
                      <w:rFonts w:ascii="黑体" w:eastAsia="黑体"/>
                    </w:rPr>
                  </w:pPr>
                </w:p>
              </w:txbxContent>
            </v:textbox>
          </v:shape>
        </w:pict>
      </w:r>
      <w:r w:rsidRPr="007E5F5B">
        <w:rPr>
          <w:noProof/>
        </w:rPr>
        <w:pict>
          <v:shape id="自选图形 219" o:spid="_x0000_s1125" type="#_x0000_t109" style="position:absolute;left:0;text-align:left;margin-left:151.9pt;margin-top:17.75pt;width:148.1pt;height:19.2pt;z-index:127">
            <v:textbox style="mso-next-textbox:#自选图形 219">
              <w:txbxContent>
                <w:p w:rsidR="006828DF" w:rsidRDefault="006828DF" w:rsidP="00EC35AA">
                  <w:pPr>
                    <w:spacing w:line="240" w:lineRule="exact"/>
                    <w:jc w:val="center"/>
                    <w:rPr>
                      <w:rFonts w:ascii="宋体"/>
                      <w:b/>
                      <w:sz w:val="15"/>
                      <w:szCs w:val="15"/>
                    </w:rPr>
                  </w:pPr>
                  <w:r>
                    <w:rPr>
                      <w:rFonts w:ascii="宋体" w:hAnsi="宋体" w:hint="eastAsia"/>
                      <w:b/>
                      <w:sz w:val="15"/>
                      <w:szCs w:val="15"/>
                    </w:rPr>
                    <w:t>土地出让金（即办）</w:t>
                  </w:r>
                </w:p>
              </w:txbxContent>
            </v:textbox>
          </v:shape>
        </w:pict>
      </w:r>
      <w:r w:rsidRPr="007E5F5B">
        <w:rPr>
          <w:noProof/>
        </w:rPr>
        <w:pict>
          <v:shape id="_x0000_s1126" type="#_x0000_t109" style="position:absolute;left:0;text-align:left;margin-left:16.25pt;margin-top:17.3pt;width:108.85pt;height:19.2pt;z-index:103">
            <v:textbox style="mso-next-textbox:#_x0000_s1126">
              <w:txbxContent>
                <w:p w:rsidR="006828DF" w:rsidRDefault="006828DF" w:rsidP="00EC35AA">
                  <w:pPr>
                    <w:spacing w:line="240" w:lineRule="exact"/>
                    <w:jc w:val="center"/>
                    <w:rPr>
                      <w:rFonts w:ascii="宋体"/>
                      <w:b/>
                      <w:sz w:val="15"/>
                      <w:szCs w:val="15"/>
                    </w:rPr>
                  </w:pPr>
                  <w:r>
                    <w:rPr>
                      <w:rFonts w:ascii="宋体" w:hAnsi="宋体" w:hint="eastAsia"/>
                      <w:b/>
                      <w:sz w:val="15"/>
                      <w:szCs w:val="15"/>
                    </w:rPr>
                    <w:t>成交确认书及土地出让合同</w:t>
                  </w:r>
                </w:p>
              </w:txbxContent>
            </v:textbox>
          </v:shape>
        </w:pict>
      </w:r>
      <w:r w:rsidR="006828DF" w:rsidRPr="00937816">
        <w:rPr>
          <w:rFonts w:ascii="Times New Roman" w:hAnsi="Times New Roman" w:cs="Times New Roman"/>
          <w:snapToGrid w:val="0"/>
          <w:spacing w:val="-4"/>
        </w:rPr>
        <w:t xml:space="preserve">                                                                    </w:t>
      </w: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748" o:spid="_x0000_s1127" type="#_x0000_t32" style="position:absolute;left:0;text-align:left;margin-left:132.6pt;margin-top:5.4pt;width:0;height:21.6pt;flip:y;z-index:144" o:connectortype="straight"/>
        </w:pict>
      </w:r>
      <w:r w:rsidRPr="007E5F5B">
        <w:rPr>
          <w:noProof/>
        </w:rPr>
        <w:pict>
          <v:shape id="自选图形 696" o:spid="_x0000_s1128" type="#_x0000_t32" style="position:absolute;left:0;text-align:left;margin-left:124.8pt;margin-top:5.4pt;width:26.65pt;height:.05pt;z-index:128" o:connectortype="straight">
            <v:stroke endarrow="block"/>
          </v:shape>
        </w:pict>
      </w:r>
    </w:p>
    <w:p w:rsidR="006828DF" w:rsidRPr="00937816" w:rsidRDefault="006828DF" w:rsidP="00EC35AA">
      <w:pPr>
        <w:spacing w:line="160" w:lineRule="exact"/>
        <w:jc w:val="center"/>
        <w:rPr>
          <w:rFonts w:ascii="Times New Roman" w:hAnsi="Times New Roman" w:cs="Times New Roman"/>
          <w:snapToGrid w:val="0"/>
          <w:spacing w:val="-4"/>
        </w:rPr>
      </w:pP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221" o:spid="_x0000_s1129" type="#_x0000_t109" style="position:absolute;left:0;text-align:left;margin-left:16.6pt;margin-top:4.15pt;width:108.55pt;height:19.2pt;z-index:129">
            <v:textbox style="mso-next-textbox:#自选图形 221">
              <w:txbxContent>
                <w:p w:rsidR="006828DF" w:rsidRDefault="006828DF" w:rsidP="00EC35AA">
                  <w:pPr>
                    <w:spacing w:line="240" w:lineRule="exact"/>
                    <w:jc w:val="center"/>
                    <w:rPr>
                      <w:rFonts w:ascii="宋体"/>
                      <w:b/>
                      <w:sz w:val="15"/>
                      <w:szCs w:val="15"/>
                    </w:rPr>
                  </w:pPr>
                  <w:r>
                    <w:rPr>
                      <w:rFonts w:ascii="宋体" w:hAnsi="宋体" w:hint="eastAsia"/>
                      <w:b/>
                      <w:sz w:val="15"/>
                      <w:szCs w:val="15"/>
                    </w:rPr>
                    <w:t>财政契税（即办）</w:t>
                  </w:r>
                </w:p>
              </w:txbxContent>
            </v:textbox>
          </v:shape>
        </w:pict>
      </w:r>
      <w:r w:rsidRPr="007E5F5B">
        <w:rPr>
          <w:noProof/>
        </w:rPr>
        <w:pict>
          <v:shape id="自选图形 5" o:spid="_x0000_s1130" type="#_x0000_t32" style="position:absolute;left:0;text-align:left;margin-left:225.85pt;margin-top:.2pt;width:0;height:10.8pt;z-index:104">
            <v:stroke endarrow="block"/>
          </v:shape>
        </w:pict>
      </w:r>
    </w:p>
    <w:p w:rsidR="006828DF" w:rsidRPr="00937816" w:rsidRDefault="007E5F5B" w:rsidP="00EC35AA">
      <w:pPr>
        <w:spacing w:line="440" w:lineRule="exact"/>
        <w:ind w:firstLineChars="100" w:firstLine="210"/>
        <w:rPr>
          <w:rFonts w:ascii="Times New Roman" w:hAnsi="Times New Roman" w:cs="Times New Roman"/>
          <w:snapToGrid w:val="0"/>
          <w:spacing w:val="-4"/>
        </w:rPr>
      </w:pPr>
      <w:r w:rsidRPr="007E5F5B">
        <w:rPr>
          <w:noProof/>
        </w:rPr>
        <w:pict>
          <v:shape id="自选图形 735" o:spid="_x0000_s1131" type="#_x0000_t109" style="position:absolute;left:0;text-align:left;margin-left:391.3pt;margin-top:12.8pt;width:83.15pt;height:33.15pt;z-index:138">
            <v:textbox style="mso-next-textbox:#自选图形 735">
              <w:txbxContent>
                <w:p w:rsidR="006828DF" w:rsidRDefault="006828DF" w:rsidP="00EC35AA">
                  <w:pPr>
                    <w:spacing w:line="240" w:lineRule="exact"/>
                    <w:jc w:val="center"/>
                    <w:rPr>
                      <w:rFonts w:ascii="宋体"/>
                      <w:b/>
                      <w:sz w:val="15"/>
                      <w:szCs w:val="15"/>
                    </w:rPr>
                  </w:pPr>
                  <w:r>
                    <w:rPr>
                      <w:rFonts w:ascii="宋体" w:hAnsi="宋体" w:hint="eastAsia"/>
                      <w:b/>
                      <w:sz w:val="15"/>
                      <w:szCs w:val="15"/>
                    </w:rPr>
                    <w:t>用地规划许可证</w:t>
                  </w:r>
                </w:p>
                <w:p w:rsidR="006828DF" w:rsidRDefault="006828DF" w:rsidP="00EC35AA">
                  <w:pPr>
                    <w:spacing w:line="240" w:lineRule="exact"/>
                    <w:jc w:val="center"/>
                    <w:rPr>
                      <w:szCs w:val="15"/>
                    </w:rPr>
                  </w:pPr>
                  <w:r>
                    <w:rPr>
                      <w:rFonts w:ascii="宋体" w:hAnsi="宋体" w:hint="eastAsia"/>
                      <w:b/>
                      <w:sz w:val="15"/>
                      <w:szCs w:val="15"/>
                    </w:rPr>
                    <w:t>（规划）</w:t>
                  </w:r>
                  <w:r>
                    <w:rPr>
                      <w:rFonts w:ascii="宋体" w:hAnsi="宋体"/>
                      <w:b/>
                      <w:sz w:val="15"/>
                      <w:szCs w:val="15"/>
                    </w:rPr>
                    <w:t>1</w:t>
                  </w:r>
                  <w:r>
                    <w:rPr>
                      <w:rFonts w:ascii="宋体" w:hAnsi="宋体" w:hint="eastAsia"/>
                      <w:b/>
                      <w:sz w:val="15"/>
                      <w:szCs w:val="15"/>
                    </w:rPr>
                    <w:t>天</w:t>
                  </w:r>
                </w:p>
              </w:txbxContent>
            </v:textbox>
          </v:shape>
        </w:pict>
      </w:r>
      <w:r w:rsidRPr="007E5F5B">
        <w:rPr>
          <w:noProof/>
        </w:rPr>
        <w:pict>
          <v:shape id="自选图形 699" o:spid="_x0000_s1132" type="#_x0000_t32" style="position:absolute;left:0;text-align:left;margin-left:125.25pt;margin-top:3pt;width:7pt;height:0;z-index:130" o:connectortype="straight"/>
        </w:pict>
      </w:r>
      <w:r w:rsidRPr="007E5F5B">
        <w:rPr>
          <w:noProof/>
        </w:rPr>
        <w:pict>
          <v:shape id="自选图形 197" o:spid="_x0000_s1133" type="#_x0000_t109" style="position:absolute;left:0;text-align:left;margin-left:152.8pt;margin-top:3pt;width:148pt;height:19.2pt;z-index:105">
            <v:textbox style="mso-next-textbox:#自选图形 197">
              <w:txbxContent>
                <w:p w:rsidR="006828DF" w:rsidRDefault="006828DF" w:rsidP="00EC35AA">
                  <w:pPr>
                    <w:spacing w:line="240" w:lineRule="exact"/>
                    <w:jc w:val="center"/>
                    <w:rPr>
                      <w:rFonts w:ascii="宋体"/>
                      <w:b/>
                      <w:sz w:val="15"/>
                      <w:szCs w:val="15"/>
                    </w:rPr>
                  </w:pPr>
                  <w:r>
                    <w:rPr>
                      <w:rFonts w:ascii="宋体" w:hAnsi="宋体" w:hint="eastAsia"/>
                      <w:b/>
                      <w:sz w:val="15"/>
                      <w:szCs w:val="15"/>
                    </w:rPr>
                    <w:t>项目备案（发改）即办</w:t>
                  </w:r>
                </w:p>
              </w:txbxContent>
            </v:textbox>
          </v:shape>
        </w:pict>
      </w:r>
      <w:r w:rsidR="006828DF" w:rsidRPr="00937816">
        <w:rPr>
          <w:rFonts w:ascii="Times New Roman" w:hAnsi="Times New Roman" w:cs="Times New Roman"/>
          <w:snapToGrid w:val="0"/>
          <w:spacing w:val="-4"/>
        </w:rPr>
        <w:t xml:space="preserve">                              </w:t>
      </w:r>
    </w:p>
    <w:p w:rsidR="006828DF" w:rsidRPr="00937816" w:rsidRDefault="007E5F5B" w:rsidP="00EC35AA">
      <w:pPr>
        <w:spacing w:line="160" w:lineRule="exact"/>
        <w:rPr>
          <w:rFonts w:ascii="Times New Roman" w:hAnsi="Times New Roman" w:cs="Times New Roman"/>
          <w:snapToGrid w:val="0"/>
          <w:spacing w:val="-4"/>
        </w:rPr>
      </w:pPr>
      <w:r w:rsidRPr="007E5F5B">
        <w:rPr>
          <w:noProof/>
        </w:rPr>
        <w:pict>
          <v:shape id="自选图形 812" o:spid="_x0000_s1134" type="#_x0000_t32" style="position:absolute;left:0;text-align:left;margin-left:226.25pt;margin-top:5.45pt;width:165.45pt;height:.05pt;z-index:169" o:connectortype="straight">
            <v:stroke endarrow="block"/>
          </v:shape>
        </w:pict>
      </w:r>
      <w:r w:rsidRPr="007E5F5B">
        <w:rPr>
          <w:noProof/>
        </w:rPr>
        <w:pict>
          <v:shape id="自选图形 740" o:spid="_x0000_s1135" type="#_x0000_t32" style="position:absolute;left:0;text-align:left;margin-left:226.3pt;margin-top:.2pt;width:0;height:15.35pt;z-index:141" o:connectortype="straight">
            <v:stroke endarrow="block"/>
          </v:shape>
        </w:pict>
      </w: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821" o:spid="_x0000_s1136" type="#_x0000_t87" style="position:absolute;left:0;text-align:left;margin-left:-54.8pt;margin-top:.65pt;width:15.7pt;height:340.4pt;z-index:173">
            <v:fill o:detectmouseclick="t"/>
            <v:stroke endarrow="block"/>
            <v:textbox style="mso-next-textbox:#自选图形 821">
              <w:txbxContent>
                <w:p w:rsidR="006828DF" w:rsidRDefault="006828DF" w:rsidP="00EC35AA">
                  <w:pPr>
                    <w:rPr>
                      <w:sz w:val="15"/>
                      <w:szCs w:val="15"/>
                    </w:rPr>
                  </w:pPr>
                </w:p>
                <w:p w:rsidR="006828DF" w:rsidRDefault="006828DF" w:rsidP="00EC35AA">
                  <w:pPr>
                    <w:spacing w:line="200" w:lineRule="exact"/>
                    <w:rPr>
                      <w:rFonts w:ascii="黑体" w:eastAsia="黑体"/>
                      <w:sz w:val="15"/>
                      <w:szCs w:val="15"/>
                    </w:rPr>
                  </w:pPr>
                </w:p>
                <w:p w:rsidR="006828DF" w:rsidRDefault="006828DF" w:rsidP="00EC35AA">
                  <w:pPr>
                    <w:spacing w:line="200" w:lineRule="exact"/>
                    <w:rPr>
                      <w:rFonts w:ascii="黑体" w:eastAsia="黑体"/>
                      <w:sz w:val="15"/>
                      <w:szCs w:val="15"/>
                    </w:rPr>
                  </w:pPr>
                </w:p>
                <w:p w:rsidR="006828DF" w:rsidRDefault="006828DF" w:rsidP="00EC35AA">
                  <w:pPr>
                    <w:spacing w:line="200" w:lineRule="exact"/>
                    <w:rPr>
                      <w:rFonts w:ascii="黑体" w:eastAsia="黑体"/>
                      <w:sz w:val="15"/>
                      <w:szCs w:val="15"/>
                    </w:rPr>
                  </w:pPr>
                </w:p>
                <w:p w:rsidR="006828DF" w:rsidRDefault="006828DF" w:rsidP="00EC35AA">
                  <w:pPr>
                    <w:spacing w:line="200" w:lineRule="exact"/>
                    <w:rPr>
                      <w:rFonts w:ascii="黑体" w:eastAsia="黑体"/>
                      <w:sz w:val="15"/>
                      <w:szCs w:val="15"/>
                    </w:rPr>
                  </w:pPr>
                </w:p>
                <w:p w:rsidR="006828DF" w:rsidRDefault="006828DF" w:rsidP="00EC35AA">
                  <w:pPr>
                    <w:spacing w:line="200" w:lineRule="exact"/>
                    <w:rPr>
                      <w:rFonts w:ascii="黑体" w:eastAsia="黑体"/>
                      <w:sz w:val="15"/>
                      <w:szCs w:val="15"/>
                    </w:rPr>
                  </w:pPr>
                </w:p>
                <w:p w:rsidR="006828DF" w:rsidRDefault="006828DF" w:rsidP="00EC35AA">
                  <w:pPr>
                    <w:spacing w:line="200" w:lineRule="exact"/>
                    <w:rPr>
                      <w:rFonts w:ascii="黑体" w:eastAsia="黑体"/>
                      <w:sz w:val="15"/>
                      <w:szCs w:val="15"/>
                    </w:rPr>
                  </w:pPr>
                </w:p>
                <w:p w:rsidR="006828DF" w:rsidRDefault="006828DF" w:rsidP="00EC35AA">
                  <w:pPr>
                    <w:spacing w:line="200" w:lineRule="exact"/>
                    <w:rPr>
                      <w:rFonts w:ascii="黑体" w:eastAsia="黑体"/>
                      <w:sz w:val="15"/>
                      <w:szCs w:val="15"/>
                    </w:rPr>
                  </w:pPr>
                </w:p>
                <w:p w:rsidR="006828DF" w:rsidRDefault="006828DF" w:rsidP="00EC35AA">
                  <w:pPr>
                    <w:spacing w:line="200" w:lineRule="exact"/>
                    <w:rPr>
                      <w:rFonts w:ascii="黑体" w:eastAsia="黑体"/>
                      <w:sz w:val="15"/>
                      <w:szCs w:val="15"/>
                    </w:rPr>
                  </w:pPr>
                </w:p>
                <w:p w:rsidR="006828DF" w:rsidRDefault="006828DF" w:rsidP="00EC35AA">
                  <w:pPr>
                    <w:spacing w:line="200" w:lineRule="exact"/>
                    <w:rPr>
                      <w:rFonts w:ascii="黑体" w:eastAsia="黑体"/>
                      <w:sz w:val="15"/>
                      <w:szCs w:val="15"/>
                    </w:rPr>
                  </w:pPr>
                  <w:r>
                    <w:rPr>
                      <w:rFonts w:ascii="黑体" w:eastAsia="黑体" w:hint="eastAsia"/>
                      <w:sz w:val="15"/>
                      <w:szCs w:val="15"/>
                    </w:rPr>
                    <w:t>工程建设许可阶段</w:t>
                  </w:r>
                  <w:r>
                    <w:rPr>
                      <w:rFonts w:ascii="黑体" w:eastAsia="黑体"/>
                      <w:sz w:val="15"/>
                      <w:szCs w:val="15"/>
                    </w:rPr>
                    <w:t>66</w:t>
                  </w:r>
                  <w:r>
                    <w:rPr>
                      <w:rFonts w:ascii="黑体" w:eastAsia="黑体" w:hint="eastAsia"/>
                      <w:sz w:val="15"/>
                      <w:szCs w:val="15"/>
                    </w:rPr>
                    <w:t>天</w:t>
                  </w:r>
                </w:p>
                <w:p w:rsidR="006828DF" w:rsidRDefault="006828DF" w:rsidP="00EC35AA">
                  <w:pPr>
                    <w:spacing w:line="200" w:lineRule="exact"/>
                    <w:rPr>
                      <w:rFonts w:ascii="黑体" w:eastAsia="黑体"/>
                      <w:sz w:val="15"/>
                      <w:szCs w:val="15"/>
                    </w:rPr>
                  </w:pPr>
                </w:p>
                <w:p w:rsidR="006828DF" w:rsidRDefault="006828DF" w:rsidP="00EC35AA"/>
              </w:txbxContent>
            </v:textbox>
          </v:shape>
        </w:pict>
      </w: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737" o:spid="_x0000_s1137" type="#_x0000_t32" style="position:absolute;left:0;text-align:left;margin-left:439.4pt;margin-top:7.95pt;width:.05pt;height:55.95pt;z-index:140" o:connectortype="straight">
            <v:stroke endarrow="block"/>
          </v:shape>
        </w:pict>
      </w:r>
      <w:r w:rsidRPr="007E5F5B">
        <w:rPr>
          <w:noProof/>
        </w:rPr>
        <w:pict>
          <v:shape id="自选图形 235" o:spid="_x0000_s1138" type="#_x0000_t109" style="position:absolute;left:0;text-align:left;margin-left:-16.45pt;margin-top:1.1pt;width:141.35pt;height:19.2pt;z-index:143">
            <v:textbox style="mso-next-textbox:#自选图形 235">
              <w:txbxContent>
                <w:p w:rsidR="006828DF" w:rsidRDefault="006828DF" w:rsidP="00EC35AA">
                  <w:pPr>
                    <w:spacing w:line="240" w:lineRule="exact"/>
                    <w:jc w:val="center"/>
                    <w:rPr>
                      <w:rFonts w:ascii="楷体" w:eastAsia="楷体" w:hAnsi="楷体"/>
                      <w:b/>
                      <w:color w:val="000000"/>
                      <w:sz w:val="13"/>
                      <w:szCs w:val="13"/>
                    </w:rPr>
                  </w:pPr>
                  <w:r>
                    <w:rPr>
                      <w:rFonts w:ascii="楷体" w:eastAsia="楷体" w:hAnsi="楷体" w:hint="eastAsia"/>
                      <w:b/>
                      <w:color w:val="000000"/>
                      <w:sz w:val="13"/>
                      <w:szCs w:val="13"/>
                    </w:rPr>
                    <w:t>方案文本编制</w:t>
                  </w:r>
                  <w:r>
                    <w:rPr>
                      <w:rFonts w:ascii="楷体" w:eastAsia="楷体" w:hAnsi="楷体"/>
                      <w:b/>
                      <w:color w:val="000000"/>
                      <w:sz w:val="13"/>
                      <w:szCs w:val="13"/>
                    </w:rPr>
                    <w:t>20</w:t>
                  </w:r>
                  <w:r>
                    <w:rPr>
                      <w:rFonts w:ascii="楷体" w:eastAsia="楷体" w:hAnsi="楷体" w:hint="eastAsia"/>
                      <w:b/>
                      <w:color w:val="000000"/>
                      <w:sz w:val="13"/>
                      <w:szCs w:val="13"/>
                    </w:rPr>
                    <w:t>天（占用主线时间</w:t>
                  </w:r>
                  <w:r>
                    <w:rPr>
                      <w:rFonts w:ascii="楷体" w:eastAsia="楷体" w:hAnsi="楷体"/>
                      <w:b/>
                      <w:color w:val="000000"/>
                      <w:sz w:val="13"/>
                      <w:szCs w:val="13"/>
                    </w:rPr>
                    <w:t>3</w:t>
                  </w:r>
                  <w:r>
                    <w:rPr>
                      <w:rFonts w:ascii="楷体" w:eastAsia="楷体" w:hAnsi="楷体" w:hint="eastAsia"/>
                      <w:b/>
                      <w:color w:val="000000"/>
                      <w:sz w:val="13"/>
                      <w:szCs w:val="13"/>
                    </w:rPr>
                    <w:t>天）</w:t>
                  </w:r>
                </w:p>
                <w:p w:rsidR="006828DF" w:rsidRDefault="006828DF" w:rsidP="00EC35AA">
                  <w:pPr>
                    <w:rPr>
                      <w:szCs w:val="15"/>
                    </w:rPr>
                  </w:pPr>
                </w:p>
              </w:txbxContent>
            </v:textbox>
          </v:shape>
        </w:pict>
      </w:r>
      <w:r w:rsidRPr="007E5F5B">
        <w:rPr>
          <w:noProof/>
        </w:rPr>
        <w:pict>
          <v:shape id="自选图形 547" o:spid="_x0000_s1139" type="#_x0000_t32" style="position:absolute;left:0;text-align:left;margin-left:125.8pt;margin-top:9.7pt;width:26.65pt;height:.05pt;z-index:106" o:connectortype="straight">
            <v:stroke endarrow="block"/>
          </v:shape>
        </w:pict>
      </w:r>
      <w:r w:rsidRPr="007E5F5B">
        <w:rPr>
          <w:noProof/>
        </w:rPr>
        <w:pict>
          <v:shape id="自选图形 254" o:spid="_x0000_s1140" type="#_x0000_t109" style="position:absolute;left:0;text-align:left;margin-left:152.25pt;margin-top:-.05pt;width:148pt;height:19.2pt;z-index:162">
            <v:textbox style="mso-next-textbox:#自选图形 254">
              <w:txbxContent>
                <w:p w:rsidR="006828DF" w:rsidRDefault="006828DF" w:rsidP="00EC35AA">
                  <w:pPr>
                    <w:spacing w:line="240" w:lineRule="exact"/>
                    <w:jc w:val="center"/>
                    <w:rPr>
                      <w:rFonts w:ascii="宋体"/>
                      <w:b/>
                      <w:sz w:val="15"/>
                      <w:szCs w:val="15"/>
                    </w:rPr>
                  </w:pPr>
                  <w:r>
                    <w:rPr>
                      <w:rFonts w:ascii="宋体" w:hAnsi="宋体" w:hint="eastAsia"/>
                      <w:b/>
                      <w:sz w:val="15"/>
                      <w:szCs w:val="15"/>
                    </w:rPr>
                    <w:t>规划方案比选（规划）</w:t>
                  </w:r>
                  <w:r>
                    <w:rPr>
                      <w:rFonts w:ascii="宋体" w:hAnsi="宋体"/>
                      <w:b/>
                      <w:sz w:val="15"/>
                      <w:szCs w:val="15"/>
                    </w:rPr>
                    <w:t>10</w:t>
                  </w:r>
                  <w:r>
                    <w:rPr>
                      <w:rFonts w:ascii="宋体" w:hAnsi="宋体" w:hint="eastAsia"/>
                      <w:b/>
                      <w:sz w:val="15"/>
                      <w:szCs w:val="15"/>
                    </w:rPr>
                    <w:t>天</w:t>
                  </w:r>
                </w:p>
                <w:p w:rsidR="006828DF" w:rsidRDefault="006828DF" w:rsidP="00EC35AA">
                  <w:pPr>
                    <w:spacing w:line="240" w:lineRule="exact"/>
                    <w:jc w:val="center"/>
                    <w:rPr>
                      <w:rFonts w:ascii="宋体"/>
                      <w:b/>
                      <w:sz w:val="15"/>
                      <w:szCs w:val="15"/>
                    </w:rPr>
                  </w:pPr>
                  <w:r>
                    <w:rPr>
                      <w:rFonts w:ascii="宋体" w:hAnsi="宋体" w:hint="eastAsia"/>
                      <w:b/>
                      <w:sz w:val="15"/>
                      <w:szCs w:val="15"/>
                    </w:rPr>
                    <w:t>）</w:t>
                  </w:r>
                </w:p>
              </w:txbxContent>
            </v:textbox>
          </v:shape>
        </w:pict>
      </w:r>
    </w:p>
    <w:p w:rsidR="006828DF" w:rsidRPr="00937816" w:rsidRDefault="006828DF" w:rsidP="00EC35AA">
      <w:pPr>
        <w:spacing w:line="160" w:lineRule="exact"/>
        <w:jc w:val="center"/>
        <w:rPr>
          <w:rFonts w:ascii="Times New Roman" w:hAnsi="Times New Roman" w:cs="Times New Roman"/>
          <w:snapToGrid w:val="0"/>
          <w:spacing w:val="-4"/>
        </w:rPr>
      </w:pP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799" o:spid="_x0000_s1141" type="#_x0000_t32" style="position:absolute;left:0;text-align:left;margin-left:226.95pt;margin-top:3.15pt;width:0;height:18.5pt;z-index:163" o:connectortype="straight">
            <v:stroke endarrow="block"/>
          </v:shape>
        </w:pict>
      </w: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815" o:spid="_x0000_s1142" type="#_x0000_t32" style="position:absolute;left:0;text-align:left;margin-left:345.9pt;margin-top:1.25pt;width:0;height:12.4pt;z-index:171" o:connectortype="straight">
            <v:stroke endarrow="block"/>
          </v:shape>
        </w:pict>
      </w:r>
      <w:r w:rsidRPr="007E5F5B">
        <w:rPr>
          <w:noProof/>
        </w:rPr>
        <w:pict>
          <v:shape id="自选图形 814" o:spid="_x0000_s1143" type="#_x0000_t32" style="position:absolute;left:0;text-align:left;margin-left:226.95pt;margin-top:1.25pt;width:118.95pt;height:0;z-index:170" o:connectortype="straight"/>
        </w:pict>
      </w:r>
      <w:r w:rsidR="006828DF" w:rsidRPr="00937816">
        <w:rPr>
          <w:rFonts w:ascii="Times New Roman" w:hAnsi="Times New Roman" w:cs="Times New Roman"/>
          <w:snapToGrid w:val="0"/>
          <w:spacing w:val="-4"/>
        </w:rPr>
        <w:t xml:space="preserve">   </w:t>
      </w:r>
    </w:p>
    <w:p w:rsidR="006828DF" w:rsidRPr="00937816" w:rsidRDefault="007E5F5B" w:rsidP="00EC35AA">
      <w:pPr>
        <w:spacing w:line="440" w:lineRule="exact"/>
        <w:jc w:val="center"/>
        <w:rPr>
          <w:rFonts w:ascii="Times New Roman" w:hAnsi="Times New Roman" w:cs="Times New Roman"/>
          <w:snapToGrid w:val="0"/>
          <w:spacing w:val="-4"/>
        </w:rPr>
      </w:pPr>
      <w:r w:rsidRPr="007E5F5B">
        <w:rPr>
          <w:noProof/>
        </w:rPr>
        <w:pict>
          <v:shape id="自选图形 275" o:spid="_x0000_s1144" type="#_x0000_t109" style="position:absolute;left:0;text-align:left;margin-left:-16.55pt;margin-top:7.3pt;width:141.35pt;height:19.2pt;z-index:183">
            <v:textbox style="mso-next-textbox:#自选图形 275">
              <w:txbxContent>
                <w:p w:rsidR="006828DF" w:rsidRDefault="006828DF" w:rsidP="00EC35AA">
                  <w:pPr>
                    <w:spacing w:line="240" w:lineRule="exact"/>
                    <w:jc w:val="center"/>
                    <w:rPr>
                      <w:rFonts w:ascii="楷体" w:eastAsia="楷体" w:hAnsi="楷体"/>
                      <w:b/>
                      <w:color w:val="000000"/>
                      <w:sz w:val="13"/>
                      <w:szCs w:val="13"/>
                    </w:rPr>
                  </w:pPr>
                  <w:r>
                    <w:rPr>
                      <w:rFonts w:ascii="楷体" w:eastAsia="楷体" w:hAnsi="楷体" w:hint="eastAsia"/>
                      <w:b/>
                      <w:color w:val="000000"/>
                      <w:sz w:val="13"/>
                      <w:szCs w:val="13"/>
                    </w:rPr>
                    <w:t>初步设计文本编制</w:t>
                  </w:r>
                  <w:r>
                    <w:rPr>
                      <w:rFonts w:ascii="楷体" w:eastAsia="楷体" w:hAnsi="楷体"/>
                      <w:b/>
                      <w:color w:val="000000"/>
                      <w:sz w:val="13"/>
                      <w:szCs w:val="13"/>
                    </w:rPr>
                    <w:t>15</w:t>
                  </w:r>
                  <w:r>
                    <w:rPr>
                      <w:rFonts w:ascii="楷体" w:eastAsia="楷体" w:hAnsi="楷体" w:hint="eastAsia"/>
                      <w:b/>
                      <w:color w:val="000000"/>
                      <w:sz w:val="13"/>
                      <w:szCs w:val="13"/>
                    </w:rPr>
                    <w:t>天（占用主线时间</w:t>
                  </w:r>
                  <w:r>
                    <w:rPr>
                      <w:rFonts w:ascii="楷体" w:eastAsia="楷体" w:hAnsi="楷体"/>
                      <w:b/>
                      <w:color w:val="000000"/>
                      <w:sz w:val="13"/>
                      <w:szCs w:val="13"/>
                    </w:rPr>
                    <w:t>4</w:t>
                  </w:r>
                  <w:r>
                    <w:rPr>
                      <w:rFonts w:ascii="楷体" w:eastAsia="楷体" w:hAnsi="楷体" w:hint="eastAsia"/>
                      <w:b/>
                      <w:color w:val="000000"/>
                      <w:sz w:val="13"/>
                      <w:szCs w:val="13"/>
                    </w:rPr>
                    <w:t>天）</w:t>
                  </w:r>
                </w:p>
                <w:p w:rsidR="006828DF" w:rsidRDefault="006828DF" w:rsidP="00EC35AA">
                  <w:pPr>
                    <w:spacing w:line="240" w:lineRule="exact"/>
                    <w:jc w:val="center"/>
                    <w:rPr>
                      <w:rFonts w:ascii="楷体" w:eastAsia="楷体" w:hAnsi="楷体"/>
                      <w:sz w:val="13"/>
                      <w:szCs w:val="13"/>
                    </w:rPr>
                  </w:pPr>
                  <w:r>
                    <w:rPr>
                      <w:rFonts w:ascii="楷体" w:eastAsia="楷体" w:hAnsi="楷体" w:hint="eastAsia"/>
                      <w:sz w:val="13"/>
                      <w:szCs w:val="13"/>
                    </w:rPr>
                    <w:t>）</w:t>
                  </w:r>
                </w:p>
                <w:p w:rsidR="006828DF" w:rsidRDefault="006828DF" w:rsidP="00EC35AA">
                  <w:pPr>
                    <w:rPr>
                      <w:szCs w:val="15"/>
                    </w:rPr>
                  </w:pPr>
                </w:p>
              </w:txbxContent>
            </v:textbox>
          </v:shape>
        </w:pict>
      </w:r>
      <w:r w:rsidRPr="007E5F5B">
        <w:rPr>
          <w:noProof/>
        </w:rPr>
        <w:pict>
          <v:shape id="自选图形 267" o:spid="_x0000_s1145" type="#_x0000_t109" style="position:absolute;left:0;text-align:left;margin-left:305.85pt;margin-top:7pt;width:129.8pt;height:19.2pt;z-index:175">
            <v:textbox style="mso-next-textbox:#自选图形 267">
              <w:txbxContent>
                <w:p w:rsidR="006828DF" w:rsidRDefault="006828DF" w:rsidP="00EC35AA">
                  <w:pPr>
                    <w:spacing w:line="240" w:lineRule="exact"/>
                    <w:jc w:val="center"/>
                    <w:rPr>
                      <w:rFonts w:ascii="宋体"/>
                      <w:b/>
                      <w:sz w:val="15"/>
                      <w:szCs w:val="15"/>
                    </w:rPr>
                  </w:pPr>
                  <w:r>
                    <w:rPr>
                      <w:rFonts w:ascii="宋体" w:hAnsi="宋体" w:hint="eastAsia"/>
                      <w:b/>
                      <w:sz w:val="15"/>
                      <w:szCs w:val="15"/>
                    </w:rPr>
                    <w:t>装配式建筑项目认定（住建）</w:t>
                  </w:r>
                  <w:r>
                    <w:rPr>
                      <w:rFonts w:ascii="宋体" w:hAnsi="宋体"/>
                      <w:b/>
                      <w:sz w:val="15"/>
                      <w:szCs w:val="15"/>
                    </w:rPr>
                    <w:t>5</w:t>
                  </w:r>
                  <w:r>
                    <w:rPr>
                      <w:rFonts w:ascii="宋体" w:hAnsi="宋体" w:hint="eastAsia"/>
                      <w:b/>
                      <w:sz w:val="15"/>
                      <w:szCs w:val="15"/>
                    </w:rPr>
                    <w:t>天</w:t>
                  </w:r>
                </w:p>
                <w:p w:rsidR="006828DF" w:rsidRDefault="006828DF" w:rsidP="00EC35AA">
                  <w:pPr>
                    <w:rPr>
                      <w:szCs w:val="15"/>
                    </w:rPr>
                  </w:pPr>
                </w:p>
              </w:txbxContent>
            </v:textbox>
          </v:shape>
        </w:pict>
      </w:r>
      <w:r w:rsidRPr="007E5F5B">
        <w:rPr>
          <w:noProof/>
        </w:rPr>
        <w:pict>
          <v:shape id="自选图形 555" o:spid="_x0000_s1146" type="#_x0000_t32" style="position:absolute;left:0;text-align:left;margin-left:125.6pt;margin-top:18.2pt;width:26.65pt;height:.05pt;z-index:108" o:connectortype="straight">
            <v:stroke endarrow="block"/>
          </v:shape>
        </w:pict>
      </w:r>
      <w:r w:rsidRPr="007E5F5B">
        <w:rPr>
          <w:noProof/>
        </w:rPr>
        <w:pict>
          <v:shape id="自选图形 199" o:spid="_x0000_s1147" type="#_x0000_t109" style="position:absolute;left:0;text-align:left;margin-left:153pt;margin-top:7.3pt;width:148pt;height:19.2pt;z-index:107">
            <v:textbox style="mso-next-textbox:#自选图形 199">
              <w:txbxContent>
                <w:p w:rsidR="006828DF" w:rsidRDefault="006828DF" w:rsidP="00EC35AA">
                  <w:pPr>
                    <w:spacing w:line="240" w:lineRule="exact"/>
                    <w:jc w:val="center"/>
                    <w:rPr>
                      <w:rFonts w:ascii="宋体"/>
                      <w:b/>
                      <w:sz w:val="15"/>
                      <w:szCs w:val="15"/>
                    </w:rPr>
                  </w:pPr>
                  <w:r>
                    <w:rPr>
                      <w:rFonts w:ascii="宋体" w:hAnsi="宋体" w:hint="eastAsia"/>
                      <w:b/>
                      <w:sz w:val="15"/>
                      <w:szCs w:val="15"/>
                    </w:rPr>
                    <w:t>初步设计联合会商</w:t>
                  </w:r>
                  <w:r>
                    <w:rPr>
                      <w:rFonts w:ascii="宋体" w:hAnsi="宋体" w:hint="eastAsia"/>
                      <w:b/>
                      <w:sz w:val="15"/>
                      <w:szCs w:val="15"/>
                      <w:u w:val="single"/>
                    </w:rPr>
                    <w:t>（住建或发改）</w:t>
                  </w:r>
                  <w:r>
                    <w:rPr>
                      <w:rFonts w:ascii="宋体" w:hAnsi="宋体"/>
                      <w:b/>
                      <w:sz w:val="15"/>
                      <w:szCs w:val="15"/>
                    </w:rPr>
                    <w:t>5</w:t>
                  </w:r>
                  <w:r>
                    <w:rPr>
                      <w:rFonts w:ascii="宋体" w:hAnsi="宋体" w:hint="eastAsia"/>
                      <w:b/>
                      <w:sz w:val="15"/>
                      <w:szCs w:val="15"/>
                    </w:rPr>
                    <w:t>天</w:t>
                  </w:r>
                </w:p>
              </w:txbxContent>
            </v:textbox>
          </v:shape>
        </w:pict>
      </w: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809" o:spid="_x0000_s1148" type="#_x0000_t32" style="position:absolute;left:0;text-align:left;margin-left:348.7pt;margin-top:4.3pt;width:0;height:6.95pt;flip:y;z-index:168" o:connectortype="straight"/>
        </w:pict>
      </w:r>
      <w:r w:rsidRPr="007E5F5B">
        <w:rPr>
          <w:noProof/>
        </w:rPr>
        <w:pict>
          <v:shape id="自选图形 807" o:spid="_x0000_s1149" type="#_x0000_t32" style="position:absolute;left:0;text-align:left;margin-left:226.95pt;margin-top:4.3pt;width:0;height:18.8pt;z-index:166" o:connectortype="straight">
            <v:stroke endarrow="block"/>
          </v:shape>
        </w:pict>
      </w:r>
      <w:r w:rsidR="006828DF" w:rsidRPr="00937816">
        <w:rPr>
          <w:rFonts w:ascii="Times New Roman" w:hAnsi="Times New Roman" w:cs="Times New Roman"/>
          <w:snapToGrid w:val="0"/>
          <w:spacing w:val="-4"/>
        </w:rPr>
        <w:t xml:space="preserve">                            </w:t>
      </w: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736" o:spid="_x0000_s1150" type="#_x0000_t109" style="position:absolute;left:0;text-align:left;margin-left:390.95pt;margin-top:1.9pt;width:83.15pt;height:33.15pt;z-index:139">
            <v:textbox style="mso-next-textbox:#自选图形 736">
              <w:txbxContent>
                <w:p w:rsidR="006828DF" w:rsidRDefault="006828DF" w:rsidP="00EC35AA">
                  <w:pPr>
                    <w:spacing w:line="240" w:lineRule="exact"/>
                    <w:jc w:val="center"/>
                    <w:rPr>
                      <w:rFonts w:ascii="宋体"/>
                      <w:b/>
                      <w:sz w:val="15"/>
                      <w:szCs w:val="15"/>
                    </w:rPr>
                  </w:pPr>
                  <w:r>
                    <w:rPr>
                      <w:rFonts w:ascii="宋体" w:hAnsi="宋体" w:hint="eastAsia"/>
                      <w:b/>
                      <w:sz w:val="15"/>
                      <w:szCs w:val="15"/>
                    </w:rPr>
                    <w:t>建设用地审批</w:t>
                  </w:r>
                </w:p>
                <w:p w:rsidR="006828DF" w:rsidRDefault="006828DF" w:rsidP="00EC35AA">
                  <w:pPr>
                    <w:spacing w:line="240" w:lineRule="exact"/>
                    <w:jc w:val="center"/>
                    <w:rPr>
                      <w:rFonts w:ascii="宋体"/>
                      <w:b/>
                      <w:sz w:val="15"/>
                      <w:szCs w:val="15"/>
                    </w:rPr>
                  </w:pPr>
                  <w:r>
                    <w:rPr>
                      <w:rFonts w:ascii="宋体" w:hAnsi="宋体" w:hint="eastAsia"/>
                      <w:b/>
                      <w:sz w:val="15"/>
                      <w:szCs w:val="15"/>
                    </w:rPr>
                    <w:t>（国土）</w:t>
                  </w:r>
                  <w:r>
                    <w:rPr>
                      <w:rFonts w:ascii="宋体" w:hAnsi="宋体"/>
                      <w:b/>
                      <w:sz w:val="15"/>
                      <w:szCs w:val="15"/>
                    </w:rPr>
                    <w:t>1</w:t>
                  </w:r>
                  <w:r>
                    <w:rPr>
                      <w:rFonts w:ascii="宋体" w:hAnsi="宋体" w:hint="eastAsia"/>
                      <w:b/>
                      <w:sz w:val="15"/>
                      <w:szCs w:val="15"/>
                    </w:rPr>
                    <w:t>天</w:t>
                  </w:r>
                </w:p>
                <w:p w:rsidR="006828DF" w:rsidRDefault="006828DF" w:rsidP="00EC35AA">
                  <w:pPr>
                    <w:spacing w:line="200" w:lineRule="exact"/>
                    <w:jc w:val="left"/>
                    <w:rPr>
                      <w:szCs w:val="15"/>
                    </w:rPr>
                  </w:pPr>
                </w:p>
              </w:txbxContent>
            </v:textbox>
          </v:shape>
        </w:pict>
      </w:r>
      <w:r w:rsidRPr="007E5F5B">
        <w:rPr>
          <w:noProof/>
        </w:rPr>
        <w:pict>
          <v:shape id="自选图形 808" o:spid="_x0000_s1151" type="#_x0000_t32" style="position:absolute;left:0;text-align:left;margin-left:226.95pt;margin-top:3.25pt;width:121.75pt;height:0;z-index:167" o:connectortype="straight"/>
        </w:pict>
      </w: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278" o:spid="_x0000_s1152" type="#_x0000_t109" style="position:absolute;left:0;text-align:left;margin-left:-16.55pt;margin-top:7.1pt;width:141.35pt;height:19.2pt;z-index:186">
            <v:textbox style="mso-next-textbox:#自选图形 278">
              <w:txbxContent>
                <w:p w:rsidR="006828DF" w:rsidRDefault="006828DF" w:rsidP="00EC35AA">
                  <w:pPr>
                    <w:spacing w:line="240" w:lineRule="exact"/>
                    <w:jc w:val="center"/>
                    <w:rPr>
                      <w:rFonts w:ascii="楷体" w:eastAsia="楷体" w:hAnsi="楷体"/>
                      <w:b/>
                      <w:color w:val="000000"/>
                      <w:sz w:val="13"/>
                      <w:szCs w:val="13"/>
                    </w:rPr>
                  </w:pPr>
                  <w:r>
                    <w:rPr>
                      <w:rFonts w:ascii="楷体" w:eastAsia="楷体" w:hAnsi="楷体" w:hint="eastAsia"/>
                      <w:b/>
                      <w:color w:val="000000"/>
                      <w:sz w:val="13"/>
                      <w:szCs w:val="13"/>
                    </w:rPr>
                    <w:t>方案阶段日照分析</w:t>
                  </w:r>
                  <w:r>
                    <w:rPr>
                      <w:rFonts w:ascii="楷体" w:eastAsia="楷体" w:hAnsi="楷体"/>
                      <w:b/>
                      <w:color w:val="000000"/>
                      <w:sz w:val="13"/>
                      <w:szCs w:val="13"/>
                    </w:rPr>
                    <w:t>5</w:t>
                  </w:r>
                  <w:r>
                    <w:rPr>
                      <w:rFonts w:ascii="楷体" w:eastAsia="楷体" w:hAnsi="楷体" w:hint="eastAsia"/>
                      <w:b/>
                      <w:color w:val="000000"/>
                      <w:sz w:val="13"/>
                      <w:szCs w:val="13"/>
                    </w:rPr>
                    <w:t>天（占用主线时间</w:t>
                  </w:r>
                  <w:r>
                    <w:rPr>
                      <w:rFonts w:ascii="楷体" w:eastAsia="楷体" w:hAnsi="楷体"/>
                      <w:b/>
                      <w:color w:val="000000"/>
                      <w:sz w:val="13"/>
                      <w:szCs w:val="13"/>
                    </w:rPr>
                    <w:t>2</w:t>
                  </w:r>
                  <w:r>
                    <w:rPr>
                      <w:rFonts w:ascii="楷体" w:eastAsia="楷体" w:hAnsi="楷体" w:hint="eastAsia"/>
                      <w:b/>
                      <w:color w:val="000000"/>
                      <w:sz w:val="13"/>
                      <w:szCs w:val="13"/>
                    </w:rPr>
                    <w:t>天）</w:t>
                  </w:r>
                </w:p>
                <w:p w:rsidR="006828DF" w:rsidRDefault="006828DF" w:rsidP="00EC35AA">
                  <w:pPr>
                    <w:spacing w:line="240" w:lineRule="exact"/>
                    <w:jc w:val="center"/>
                    <w:rPr>
                      <w:rFonts w:ascii="楷体" w:eastAsia="楷体" w:hAnsi="楷体"/>
                      <w:sz w:val="13"/>
                      <w:szCs w:val="13"/>
                    </w:rPr>
                  </w:pPr>
                  <w:r>
                    <w:rPr>
                      <w:rFonts w:ascii="楷体" w:eastAsia="楷体" w:hAnsi="楷体" w:hint="eastAsia"/>
                      <w:sz w:val="13"/>
                      <w:szCs w:val="13"/>
                    </w:rPr>
                    <w:t>）</w:t>
                  </w:r>
                </w:p>
                <w:p w:rsidR="006828DF" w:rsidRDefault="006828DF" w:rsidP="00EC35AA">
                  <w:pPr>
                    <w:rPr>
                      <w:szCs w:val="15"/>
                    </w:rPr>
                  </w:pPr>
                </w:p>
              </w:txbxContent>
            </v:textbox>
          </v:shape>
        </w:pict>
      </w:r>
      <w:r w:rsidRPr="007E5F5B">
        <w:rPr>
          <w:noProof/>
        </w:rPr>
        <w:pict>
          <v:shape id="自选图形 201" o:spid="_x0000_s1153" type="#_x0000_t109" style="position:absolute;left:0;text-align:left;margin-left:152.8pt;margin-top:7.85pt;width:148.95pt;height:19.2pt;z-index:109">
            <v:textbox style="mso-next-textbox:#自选图形 201">
              <w:txbxContent>
                <w:p w:rsidR="006828DF" w:rsidRDefault="006828DF" w:rsidP="00EC35AA">
                  <w:pPr>
                    <w:spacing w:line="240" w:lineRule="exact"/>
                    <w:jc w:val="center"/>
                    <w:rPr>
                      <w:rFonts w:ascii="宋体"/>
                      <w:b/>
                      <w:sz w:val="15"/>
                      <w:szCs w:val="15"/>
                    </w:rPr>
                  </w:pPr>
                  <w:r>
                    <w:rPr>
                      <w:rFonts w:ascii="宋体" w:hAnsi="宋体" w:hint="eastAsia"/>
                      <w:b/>
                      <w:sz w:val="15"/>
                      <w:szCs w:val="15"/>
                    </w:rPr>
                    <w:t>规划方案审查（规划）</w:t>
                  </w:r>
                  <w:r>
                    <w:rPr>
                      <w:rFonts w:ascii="宋体" w:hAnsi="宋体"/>
                      <w:b/>
                      <w:sz w:val="15"/>
                      <w:szCs w:val="15"/>
                    </w:rPr>
                    <w:t>5</w:t>
                  </w:r>
                  <w:r>
                    <w:rPr>
                      <w:rFonts w:ascii="宋体" w:hAnsi="宋体" w:hint="eastAsia"/>
                      <w:b/>
                      <w:sz w:val="15"/>
                      <w:szCs w:val="15"/>
                    </w:rPr>
                    <w:t>天</w:t>
                  </w:r>
                </w:p>
              </w:txbxContent>
            </v:textbox>
          </v:shape>
        </w:pict>
      </w:r>
    </w:p>
    <w:p w:rsidR="006828DF" w:rsidRPr="00937816" w:rsidRDefault="006828DF" w:rsidP="00EC35AA">
      <w:pPr>
        <w:spacing w:line="160" w:lineRule="exact"/>
        <w:jc w:val="center"/>
        <w:rPr>
          <w:rFonts w:ascii="Times New Roman" w:hAnsi="Times New Roman" w:cs="Times New Roman"/>
          <w:i/>
          <w:snapToGrid w:val="0"/>
          <w:spacing w:val="-4"/>
        </w:rPr>
      </w:pP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743" o:spid="_x0000_s1154" type="#_x0000_t32" style="position:absolute;left:0;text-align:left;margin-left:125.8pt;margin-top:-.15pt;width:26.65pt;height:.05pt;z-index:142" o:connectortype="straight">
            <v:stroke endarrow="block"/>
          </v:shape>
        </w:pict>
      </w:r>
      <w:r w:rsidR="006828DF" w:rsidRPr="00937816">
        <w:rPr>
          <w:rFonts w:ascii="Times New Roman" w:hAnsi="Times New Roman" w:cs="Times New Roman"/>
          <w:snapToGrid w:val="0"/>
          <w:spacing w:val="-4"/>
        </w:rPr>
        <w:t xml:space="preserve">         </w:t>
      </w: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619" o:spid="_x0000_s1155" type="#_x0000_t32" style="position:absolute;left:0;text-align:left;margin-left:438.8pt;margin-top:2.3pt;width:.6pt;height:224pt;z-index:116" o:connectortype="straight"/>
        </w:pict>
      </w:r>
      <w:r w:rsidRPr="007E5F5B">
        <w:rPr>
          <w:noProof/>
        </w:rPr>
        <w:pict>
          <v:shape id="自选图形 749" o:spid="_x0000_s1156" type="#_x0000_t32" style="position:absolute;left:0;text-align:left;margin-left:226.95pt;margin-top:3.05pt;width:0;height:18.75pt;z-index:145" o:connectortype="straight">
            <v:stroke endarrow="block"/>
          </v:shape>
        </w:pict>
      </w: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750" o:spid="_x0000_s1157" type="#_x0000_t32" style="position:absolute;left:0;text-align:left;margin-left:323.05pt;margin-top:2.3pt;width:0;height:12.5pt;z-index:146" o:connectortype="straight">
            <v:stroke endarrow="block"/>
          </v:shape>
        </w:pict>
      </w:r>
      <w:r w:rsidRPr="007E5F5B">
        <w:rPr>
          <w:noProof/>
        </w:rPr>
        <w:pict>
          <v:shape id="自选图形 795" o:spid="_x0000_s1158" type="#_x0000_t32" style="position:absolute;left:0;text-align:left;margin-left:226.95pt;margin-top:2.25pt;width:96.05pt;height:.05pt;z-index:161" o:connectortype="straight"/>
        </w:pict>
      </w: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_x0000_s1159" type="#_x0000_t109" style="position:absolute;left:0;text-align:left;margin-left:151.45pt;margin-top:6.8pt;width:150.4pt;height:81.65pt;z-index:101">
            <v:textbox style="mso-next-textbox:#_x0000_s1159">
              <w:txbxContent>
                <w:p w:rsidR="006828DF" w:rsidRDefault="006828DF" w:rsidP="00EC35AA">
                  <w:pPr>
                    <w:spacing w:line="240" w:lineRule="exact"/>
                    <w:jc w:val="center"/>
                    <w:rPr>
                      <w:rFonts w:ascii="宋体"/>
                      <w:b/>
                      <w:sz w:val="18"/>
                      <w:szCs w:val="18"/>
                    </w:rPr>
                  </w:pPr>
                  <w:r>
                    <w:rPr>
                      <w:rFonts w:ascii="宋体" w:hAnsi="宋体" w:hint="eastAsia"/>
                      <w:b/>
                      <w:sz w:val="18"/>
                      <w:szCs w:val="18"/>
                    </w:rPr>
                    <w:t>施</w:t>
                  </w:r>
                  <w:r>
                    <w:rPr>
                      <w:rFonts w:ascii="宋体" w:hAnsi="宋体"/>
                      <w:b/>
                      <w:sz w:val="18"/>
                      <w:szCs w:val="18"/>
                    </w:rPr>
                    <w:t xml:space="preserve"> </w:t>
                  </w:r>
                  <w:r>
                    <w:rPr>
                      <w:rFonts w:ascii="宋体" w:hAnsi="宋体" w:hint="eastAsia"/>
                      <w:b/>
                      <w:sz w:val="18"/>
                      <w:szCs w:val="18"/>
                    </w:rPr>
                    <w:t>工</w:t>
                  </w:r>
                  <w:r>
                    <w:rPr>
                      <w:rFonts w:ascii="宋体" w:hAnsi="宋体"/>
                      <w:b/>
                      <w:sz w:val="18"/>
                      <w:szCs w:val="18"/>
                    </w:rPr>
                    <w:t xml:space="preserve"> </w:t>
                  </w:r>
                  <w:r>
                    <w:rPr>
                      <w:rFonts w:ascii="宋体" w:hAnsi="宋体" w:hint="eastAsia"/>
                      <w:b/>
                      <w:sz w:val="18"/>
                      <w:szCs w:val="18"/>
                    </w:rPr>
                    <w:t>图</w:t>
                  </w:r>
                  <w:r>
                    <w:rPr>
                      <w:rFonts w:ascii="宋体" w:hAnsi="宋体"/>
                      <w:b/>
                      <w:sz w:val="18"/>
                      <w:szCs w:val="18"/>
                    </w:rPr>
                    <w:t xml:space="preserve"> </w:t>
                  </w:r>
                  <w:r>
                    <w:rPr>
                      <w:rFonts w:ascii="宋体" w:hAnsi="宋体" w:hint="eastAsia"/>
                      <w:b/>
                      <w:sz w:val="18"/>
                      <w:szCs w:val="18"/>
                    </w:rPr>
                    <w:t>联</w:t>
                  </w:r>
                  <w:r>
                    <w:rPr>
                      <w:rFonts w:ascii="宋体" w:hAnsi="宋体"/>
                      <w:b/>
                      <w:sz w:val="18"/>
                      <w:szCs w:val="18"/>
                    </w:rPr>
                    <w:t xml:space="preserve"> </w:t>
                  </w: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审</w:t>
                  </w:r>
                  <w:r>
                    <w:rPr>
                      <w:rFonts w:ascii="宋体" w:hAnsi="宋体"/>
                      <w:b/>
                      <w:sz w:val="18"/>
                      <w:szCs w:val="18"/>
                    </w:rPr>
                    <w:t xml:space="preserve"> </w:t>
                  </w:r>
                  <w:r>
                    <w:rPr>
                      <w:rFonts w:ascii="宋体" w:hAnsi="宋体" w:hint="eastAsia"/>
                      <w:b/>
                      <w:sz w:val="18"/>
                      <w:szCs w:val="18"/>
                    </w:rPr>
                    <w:t>查</w:t>
                  </w:r>
                </w:p>
                <w:p w:rsidR="006828DF" w:rsidRDefault="006828DF" w:rsidP="00EC35AA">
                  <w:pPr>
                    <w:spacing w:line="240" w:lineRule="exact"/>
                    <w:jc w:val="center"/>
                    <w:rPr>
                      <w:rFonts w:ascii="宋体"/>
                      <w:b/>
                      <w:sz w:val="15"/>
                      <w:szCs w:val="15"/>
                    </w:rPr>
                  </w:pPr>
                  <w:r>
                    <w:rPr>
                      <w:rFonts w:ascii="宋体" w:hAnsi="宋体"/>
                      <w:b/>
                      <w:sz w:val="15"/>
                      <w:szCs w:val="15"/>
                    </w:rPr>
                    <w:t>(</w:t>
                  </w:r>
                  <w:r>
                    <w:rPr>
                      <w:rFonts w:ascii="宋体" w:hAnsi="宋体" w:hint="eastAsia"/>
                      <w:b/>
                      <w:sz w:val="15"/>
                      <w:szCs w:val="15"/>
                    </w:rPr>
                    <w:t>牵头：住建</w:t>
                  </w:r>
                  <w:r>
                    <w:rPr>
                      <w:rFonts w:ascii="宋体" w:hAnsi="宋体"/>
                      <w:b/>
                      <w:sz w:val="15"/>
                      <w:szCs w:val="15"/>
                    </w:rPr>
                    <w:t>)7</w:t>
                  </w:r>
                  <w:r>
                    <w:rPr>
                      <w:rFonts w:ascii="宋体" w:hAnsi="宋体" w:hint="eastAsia"/>
                      <w:b/>
                      <w:sz w:val="15"/>
                      <w:szCs w:val="15"/>
                    </w:rPr>
                    <w:t>天</w:t>
                  </w:r>
                </w:p>
                <w:p w:rsidR="006828DF" w:rsidRDefault="006828DF" w:rsidP="00EC35AA">
                  <w:pPr>
                    <w:spacing w:line="280" w:lineRule="exact"/>
                    <w:jc w:val="center"/>
                    <w:rPr>
                      <w:rFonts w:ascii="宋体"/>
                      <w:b/>
                      <w:sz w:val="18"/>
                      <w:szCs w:val="18"/>
                    </w:rPr>
                  </w:pPr>
                  <w:r>
                    <w:rPr>
                      <w:rFonts w:ascii="宋体" w:hAnsi="宋体" w:hint="eastAsia"/>
                      <w:b/>
                      <w:sz w:val="18"/>
                      <w:szCs w:val="18"/>
                    </w:rPr>
                    <w:t>施工图防雷设计审查</w:t>
                  </w:r>
                </w:p>
                <w:p w:rsidR="006828DF" w:rsidRDefault="006828DF" w:rsidP="00EC35AA">
                  <w:pPr>
                    <w:spacing w:line="280" w:lineRule="exact"/>
                    <w:jc w:val="center"/>
                    <w:rPr>
                      <w:rFonts w:ascii="宋体"/>
                      <w:b/>
                      <w:sz w:val="18"/>
                      <w:szCs w:val="18"/>
                    </w:rPr>
                  </w:pPr>
                  <w:r>
                    <w:rPr>
                      <w:rFonts w:ascii="宋体" w:hAnsi="宋体" w:hint="eastAsia"/>
                      <w:b/>
                      <w:sz w:val="18"/>
                      <w:szCs w:val="18"/>
                    </w:rPr>
                    <w:t>施工图消防设计审查</w:t>
                  </w:r>
                </w:p>
                <w:p w:rsidR="006828DF" w:rsidRDefault="006828DF" w:rsidP="00EC35AA">
                  <w:pPr>
                    <w:spacing w:line="280" w:lineRule="exact"/>
                    <w:jc w:val="center"/>
                    <w:rPr>
                      <w:rFonts w:ascii="宋体"/>
                      <w:b/>
                      <w:sz w:val="18"/>
                      <w:szCs w:val="18"/>
                    </w:rPr>
                  </w:pPr>
                  <w:r>
                    <w:rPr>
                      <w:rFonts w:ascii="宋体" w:hAnsi="宋体" w:hint="eastAsia"/>
                      <w:b/>
                      <w:sz w:val="18"/>
                      <w:szCs w:val="18"/>
                    </w:rPr>
                    <w:t>施工图人防设计审查</w:t>
                  </w:r>
                </w:p>
                <w:p w:rsidR="006828DF" w:rsidRDefault="006828DF" w:rsidP="00EC35AA">
                  <w:pPr>
                    <w:spacing w:line="360" w:lineRule="exact"/>
                    <w:jc w:val="center"/>
                    <w:rPr>
                      <w:color w:val="000000"/>
                      <w:sz w:val="18"/>
                      <w:szCs w:val="18"/>
                    </w:rPr>
                  </w:pPr>
                </w:p>
                <w:p w:rsidR="006828DF" w:rsidRDefault="006828DF" w:rsidP="00EC35AA">
                  <w:pPr>
                    <w:spacing w:line="300" w:lineRule="exact"/>
                    <w:rPr>
                      <w:color w:val="00B0F0"/>
                      <w:sz w:val="18"/>
                      <w:szCs w:val="18"/>
                    </w:rPr>
                  </w:pPr>
                </w:p>
              </w:txbxContent>
            </v:textbox>
          </v:shape>
        </w:pict>
      </w:r>
      <w:r w:rsidRPr="007E5F5B">
        <w:rPr>
          <w:noProof/>
        </w:rPr>
        <w:pict>
          <v:rect id="矩形 38" o:spid="_x0000_s1160" style="position:absolute;left:0;text-align:left;margin-left:142.65pt;margin-top:-.4pt;width:245.3pt;height:133.6pt;z-index:100">
            <v:stroke dashstyle="dashDot"/>
          </v:rect>
        </w:pict>
      </w:r>
      <w:r w:rsidRPr="007E5F5B">
        <w:rPr>
          <w:noProof/>
        </w:rPr>
        <w:pict>
          <v:shape id="自选图形 723" o:spid="_x0000_s1161" type="#_x0000_t109" style="position:absolute;left:0;text-align:left;margin-left:308.7pt;margin-top:6.8pt;width:31.95pt;height:89pt;z-index:135">
            <v:textbox style="mso-next-textbox:#自选图形 723">
              <w:txbxContent>
                <w:p w:rsidR="006828DF" w:rsidRDefault="006828DF" w:rsidP="00EC35AA">
                  <w:pPr>
                    <w:spacing w:line="260" w:lineRule="exact"/>
                    <w:jc w:val="left"/>
                    <w:rPr>
                      <w:rFonts w:ascii="宋体"/>
                      <w:b/>
                      <w:sz w:val="15"/>
                      <w:szCs w:val="15"/>
                    </w:rPr>
                  </w:pPr>
                  <w:r>
                    <w:rPr>
                      <w:rFonts w:ascii="宋体" w:hAnsi="宋体" w:hint="eastAsia"/>
                      <w:b/>
                      <w:sz w:val="15"/>
                      <w:szCs w:val="15"/>
                    </w:rPr>
                    <w:t>民用建筑节能（住建）</w:t>
                  </w:r>
                  <w:r>
                    <w:rPr>
                      <w:rFonts w:ascii="宋体" w:hAnsi="宋体"/>
                      <w:b/>
                      <w:sz w:val="15"/>
                      <w:szCs w:val="15"/>
                    </w:rPr>
                    <w:t>5</w:t>
                  </w:r>
                  <w:r>
                    <w:rPr>
                      <w:rFonts w:ascii="宋体" w:hAnsi="宋体" w:hint="eastAsia"/>
                      <w:b/>
                      <w:sz w:val="15"/>
                      <w:szCs w:val="15"/>
                    </w:rPr>
                    <w:t>天</w:t>
                  </w:r>
                </w:p>
                <w:p w:rsidR="006828DF" w:rsidRDefault="006828DF" w:rsidP="00EC35AA"/>
              </w:txbxContent>
            </v:textbox>
          </v:shape>
        </w:pict>
      </w:r>
    </w:p>
    <w:p w:rsidR="006828DF" w:rsidRPr="00937816" w:rsidRDefault="007E5F5B" w:rsidP="00EC35AA">
      <w:pPr>
        <w:spacing w:line="160" w:lineRule="exact"/>
        <w:jc w:val="center"/>
        <w:rPr>
          <w:rFonts w:ascii="Times New Roman" w:hAnsi="Times New Roman" w:cs="Times New Roman"/>
          <w:snapToGrid w:val="0"/>
          <w:spacing w:val="-4"/>
        </w:rPr>
      </w:pPr>
      <w:r w:rsidRPr="007E5F5B">
        <w:rPr>
          <w:noProof/>
        </w:rPr>
        <w:pict>
          <v:shape id="自选图形 276" o:spid="_x0000_s1162" type="#_x0000_t109" style="position:absolute;left:0;text-align:left;margin-left:-16pt;margin-top:4.85pt;width:141.35pt;height:19.2pt;z-index:184">
            <v:textbox style="mso-next-textbox:#自选图形 276">
              <w:txbxContent>
                <w:p w:rsidR="006828DF" w:rsidRDefault="006828DF" w:rsidP="00EC35AA">
                  <w:pPr>
                    <w:spacing w:line="240" w:lineRule="exact"/>
                    <w:jc w:val="center"/>
                    <w:rPr>
                      <w:rFonts w:ascii="楷体" w:eastAsia="楷体" w:hAnsi="楷体"/>
                      <w:b/>
                      <w:color w:val="000000"/>
                      <w:sz w:val="13"/>
                      <w:szCs w:val="13"/>
                    </w:rPr>
                  </w:pPr>
                  <w:r>
                    <w:rPr>
                      <w:rFonts w:ascii="楷体" w:eastAsia="楷体" w:hAnsi="楷体" w:hint="eastAsia"/>
                      <w:b/>
                      <w:color w:val="000000"/>
                      <w:sz w:val="13"/>
                      <w:szCs w:val="13"/>
                    </w:rPr>
                    <w:t>施工图设计</w:t>
                  </w:r>
                  <w:r>
                    <w:rPr>
                      <w:rFonts w:ascii="楷体" w:eastAsia="楷体" w:hAnsi="楷体"/>
                      <w:b/>
                      <w:color w:val="000000"/>
                      <w:sz w:val="13"/>
                      <w:szCs w:val="13"/>
                    </w:rPr>
                    <w:t>30</w:t>
                  </w:r>
                  <w:r>
                    <w:rPr>
                      <w:rFonts w:ascii="楷体" w:eastAsia="楷体" w:hAnsi="楷体" w:hint="eastAsia"/>
                      <w:b/>
                      <w:color w:val="000000"/>
                      <w:sz w:val="13"/>
                      <w:szCs w:val="13"/>
                    </w:rPr>
                    <w:t>天（占用主线时间</w:t>
                  </w:r>
                  <w:r>
                    <w:rPr>
                      <w:rFonts w:ascii="楷体" w:eastAsia="楷体" w:hAnsi="楷体"/>
                      <w:b/>
                      <w:color w:val="000000"/>
                      <w:sz w:val="13"/>
                      <w:szCs w:val="13"/>
                    </w:rPr>
                    <w:t>15</w:t>
                  </w:r>
                  <w:r>
                    <w:rPr>
                      <w:rFonts w:ascii="楷体" w:eastAsia="楷体" w:hAnsi="楷体" w:hint="eastAsia"/>
                      <w:b/>
                      <w:color w:val="000000"/>
                      <w:sz w:val="13"/>
                      <w:szCs w:val="13"/>
                    </w:rPr>
                    <w:t>天）</w:t>
                  </w:r>
                </w:p>
                <w:p w:rsidR="006828DF" w:rsidRDefault="006828DF" w:rsidP="00EC35AA">
                  <w:pPr>
                    <w:spacing w:line="240" w:lineRule="exact"/>
                    <w:jc w:val="center"/>
                    <w:rPr>
                      <w:szCs w:val="18"/>
                    </w:rPr>
                  </w:pPr>
                </w:p>
                <w:p w:rsidR="006828DF" w:rsidRDefault="006828DF" w:rsidP="00EC35AA">
                  <w:pPr>
                    <w:spacing w:line="240" w:lineRule="exact"/>
                    <w:jc w:val="center"/>
                    <w:rPr>
                      <w:szCs w:val="18"/>
                    </w:rPr>
                  </w:pPr>
                  <w:r>
                    <w:rPr>
                      <w:rFonts w:ascii="楷体" w:eastAsia="楷体" w:hAnsi="楷体"/>
                      <w:sz w:val="13"/>
                      <w:szCs w:val="13"/>
                    </w:rPr>
                    <w:t>20</w:t>
                  </w:r>
                  <w:r>
                    <w:rPr>
                      <w:rFonts w:ascii="楷体" w:eastAsia="楷体" w:hAnsi="楷体" w:hint="eastAsia"/>
                      <w:sz w:val="13"/>
                      <w:szCs w:val="13"/>
                    </w:rPr>
                    <w:t>天（涉及主线时间</w:t>
                  </w:r>
                  <w:r>
                    <w:rPr>
                      <w:rFonts w:ascii="楷体" w:eastAsia="楷体" w:hAnsi="楷体"/>
                      <w:sz w:val="13"/>
                      <w:szCs w:val="13"/>
                    </w:rPr>
                    <w:t>5</w:t>
                  </w:r>
                  <w:r>
                    <w:rPr>
                      <w:rFonts w:ascii="楷体" w:eastAsia="楷体" w:hAnsi="楷体" w:hint="eastAsia"/>
                      <w:sz w:val="13"/>
                      <w:szCs w:val="13"/>
                    </w:rPr>
                    <w:t>天）</w:t>
                  </w:r>
                </w:p>
                <w:p w:rsidR="006828DF" w:rsidRDefault="006828DF" w:rsidP="00EC35AA">
                  <w:pPr>
                    <w:spacing w:line="240" w:lineRule="exact"/>
                    <w:jc w:val="center"/>
                    <w:rPr>
                      <w:rFonts w:ascii="楷体" w:eastAsia="楷体" w:hAnsi="楷体"/>
                      <w:sz w:val="13"/>
                      <w:szCs w:val="13"/>
                    </w:rPr>
                  </w:pPr>
                  <w:r>
                    <w:rPr>
                      <w:rFonts w:ascii="楷体" w:eastAsia="楷体" w:hAnsi="楷体" w:hint="eastAsia"/>
                      <w:sz w:val="13"/>
                      <w:szCs w:val="13"/>
                    </w:rPr>
                    <w:t>）</w:t>
                  </w:r>
                </w:p>
                <w:p w:rsidR="006828DF" w:rsidRDefault="006828DF" w:rsidP="00EC35AA">
                  <w:pPr>
                    <w:rPr>
                      <w:szCs w:val="15"/>
                    </w:rPr>
                  </w:pPr>
                </w:p>
              </w:txbxContent>
            </v:textbox>
          </v:shape>
        </w:pict>
      </w:r>
      <w:r w:rsidRPr="007E5F5B">
        <w:rPr>
          <w:noProof/>
        </w:rPr>
        <w:pict>
          <v:shape id="自选图形 565" o:spid="_x0000_s1163" type="#_x0000_t32" style="position:absolute;left:0;text-align:left;margin-left:125.7pt;margin-top:36pt;width:26pt;height:.05pt;z-index:113" o:connectortype="straight">
            <v:stroke endarrow="block"/>
          </v:shape>
        </w:pict>
      </w:r>
      <w:r w:rsidRPr="007E5F5B">
        <w:rPr>
          <w:noProof/>
        </w:rPr>
        <w:pict>
          <v:shape id="自选图形 564" o:spid="_x0000_s1164" type="#_x0000_t32" style="position:absolute;left:0;text-align:left;margin-left:126.05pt;margin-top:14.45pt;width:25.4pt;height:.05pt;z-index:112" o:connectortype="straight">
            <v:stroke endarrow="block"/>
          </v:shape>
        </w:pict>
      </w:r>
      <w:r w:rsidRPr="007E5F5B">
        <w:rPr>
          <w:noProof/>
        </w:rPr>
        <w:pict>
          <v:shape id="自选图形 566" o:spid="_x0000_s1165" type="#_x0000_t32" style="position:absolute;left:0;text-align:left;margin-left:125.6pt;margin-top:56.45pt;width:26.1pt;height:0;z-index:114" o:connectortype="straight">
            <v:stroke endarrow="block"/>
          </v:shape>
        </w:pict>
      </w:r>
    </w:p>
    <w:p w:rsidR="006828DF" w:rsidRPr="00937816" w:rsidRDefault="007E5F5B" w:rsidP="00EC35AA">
      <w:pPr>
        <w:spacing w:line="440" w:lineRule="exact"/>
        <w:ind w:rightChars="-288" w:right="-605"/>
        <w:jc w:val="center"/>
        <w:rPr>
          <w:rFonts w:ascii="Times New Roman" w:hAnsi="Times New Roman" w:cs="Times New Roman"/>
          <w:snapToGrid w:val="0"/>
          <w:spacing w:val="-4"/>
        </w:rPr>
      </w:pPr>
      <w:r w:rsidRPr="007E5F5B">
        <w:rPr>
          <w:noProof/>
        </w:rPr>
        <w:pict>
          <v:shape id="自选图形 804" o:spid="_x0000_s1166" type="#_x0000_t109" style="position:absolute;left:0;text-align:left;margin-left:352.65pt;margin-top:21.3pt;width:32.05pt;height:57.65pt;z-index:164">
            <v:textbox style="mso-next-textbox:#自选图形 804">
              <w:txbxContent>
                <w:p w:rsidR="006828DF" w:rsidRDefault="006828DF" w:rsidP="00EC35AA">
                  <w:pPr>
                    <w:spacing w:line="240" w:lineRule="exact"/>
                    <w:jc w:val="center"/>
                    <w:rPr>
                      <w:rFonts w:ascii="楷体" w:eastAsia="楷体" w:hAnsi="楷体"/>
                      <w:sz w:val="15"/>
                      <w:szCs w:val="15"/>
                    </w:rPr>
                  </w:pPr>
                  <w:r>
                    <w:rPr>
                      <w:rFonts w:ascii="楷体" w:eastAsia="楷体" w:hAnsi="楷体" w:hint="eastAsia"/>
                      <w:sz w:val="15"/>
                      <w:szCs w:val="15"/>
                    </w:rPr>
                    <w:t>节能报告编制</w:t>
                  </w:r>
                </w:p>
                <w:p w:rsidR="006828DF" w:rsidRDefault="006828DF" w:rsidP="00EC35AA">
                  <w:pPr>
                    <w:spacing w:line="240" w:lineRule="exact"/>
                    <w:jc w:val="center"/>
                    <w:rPr>
                      <w:rFonts w:ascii="楷体" w:eastAsia="楷体" w:hAnsi="楷体"/>
                      <w:sz w:val="15"/>
                      <w:szCs w:val="15"/>
                    </w:rPr>
                  </w:pPr>
                  <w:r>
                    <w:rPr>
                      <w:rFonts w:ascii="楷体" w:eastAsia="楷体" w:hAnsi="楷体"/>
                      <w:sz w:val="15"/>
                      <w:szCs w:val="15"/>
                    </w:rPr>
                    <w:t>8</w:t>
                  </w:r>
                  <w:r>
                    <w:rPr>
                      <w:rFonts w:ascii="楷体" w:eastAsia="楷体" w:hAnsi="楷体" w:hint="eastAsia"/>
                      <w:sz w:val="15"/>
                      <w:szCs w:val="15"/>
                    </w:rPr>
                    <w:t>天</w:t>
                  </w:r>
                </w:p>
              </w:txbxContent>
            </v:textbox>
          </v:shape>
        </w:pict>
      </w:r>
      <w:r w:rsidRPr="007E5F5B">
        <w:rPr>
          <w:noProof/>
        </w:rPr>
        <w:pict>
          <v:shape id="自选图形 202" o:spid="_x0000_s1167" type="#_x0000_t109" style="position:absolute;left:0;text-align:left;margin-left:47.55pt;margin-top:18.25pt;width:78.15pt;height:19.2pt;z-index:110">
            <v:textbox style="mso-next-textbox:#自选图形 202">
              <w:txbxContent>
                <w:p w:rsidR="006828DF" w:rsidRDefault="006828DF" w:rsidP="00EC35AA">
                  <w:pPr>
                    <w:spacing w:line="240" w:lineRule="exact"/>
                    <w:jc w:val="center"/>
                    <w:rPr>
                      <w:szCs w:val="18"/>
                    </w:rPr>
                  </w:pPr>
                  <w:r>
                    <w:rPr>
                      <w:rFonts w:ascii="楷体" w:eastAsia="楷体" w:hAnsi="楷体" w:hint="eastAsia"/>
                      <w:sz w:val="15"/>
                      <w:szCs w:val="15"/>
                    </w:rPr>
                    <w:t>地质勘察</w:t>
                  </w:r>
                  <w:r>
                    <w:rPr>
                      <w:rFonts w:ascii="楷体" w:eastAsia="楷体" w:hAnsi="楷体"/>
                      <w:sz w:val="15"/>
                      <w:szCs w:val="15"/>
                    </w:rPr>
                    <w:t>15</w:t>
                  </w:r>
                  <w:r>
                    <w:rPr>
                      <w:rFonts w:ascii="楷体" w:eastAsia="楷体" w:hAnsi="楷体" w:hint="eastAsia"/>
                      <w:sz w:val="15"/>
                      <w:szCs w:val="15"/>
                    </w:rPr>
                    <w:t>天</w:t>
                  </w:r>
                </w:p>
              </w:txbxContent>
            </v:textbox>
          </v:shape>
        </w:pict>
      </w:r>
    </w:p>
    <w:p w:rsidR="006828DF" w:rsidRPr="00937816" w:rsidRDefault="007E5F5B" w:rsidP="00EC35AA">
      <w:pPr>
        <w:spacing w:line="440" w:lineRule="exact"/>
        <w:ind w:rightChars="-288" w:right="-605"/>
        <w:jc w:val="center"/>
        <w:rPr>
          <w:rFonts w:ascii="Times New Roman" w:hAnsi="Times New Roman" w:cs="Times New Roman"/>
          <w:snapToGrid w:val="0"/>
          <w:spacing w:val="-4"/>
        </w:rPr>
      </w:pPr>
      <w:r w:rsidRPr="007E5F5B">
        <w:rPr>
          <w:noProof/>
        </w:rPr>
        <w:pict>
          <v:shape id="自选图形 203" o:spid="_x0000_s1168" type="#_x0000_t109" style="position:absolute;left:0;text-align:left;margin-left:26.15pt;margin-top:17.95pt;width:99.45pt;height:19.2pt;z-index:111">
            <v:textbox style="mso-next-textbox:#自选图形 203">
              <w:txbxContent>
                <w:p w:rsidR="006828DF" w:rsidRDefault="006828DF" w:rsidP="00EC35AA">
                  <w:pPr>
                    <w:spacing w:line="240" w:lineRule="exact"/>
                    <w:jc w:val="center"/>
                    <w:rPr>
                      <w:szCs w:val="18"/>
                    </w:rPr>
                  </w:pPr>
                  <w:r>
                    <w:rPr>
                      <w:rFonts w:ascii="楷体" w:eastAsia="楷体" w:hAnsi="楷体" w:hint="eastAsia"/>
                      <w:sz w:val="15"/>
                      <w:szCs w:val="15"/>
                    </w:rPr>
                    <w:t>人防平战转换方案</w:t>
                  </w:r>
                  <w:r>
                    <w:rPr>
                      <w:rFonts w:ascii="楷体" w:eastAsia="楷体" w:hAnsi="楷体"/>
                      <w:sz w:val="15"/>
                      <w:szCs w:val="15"/>
                    </w:rPr>
                    <w:t>5</w:t>
                  </w:r>
                  <w:r>
                    <w:rPr>
                      <w:rFonts w:ascii="楷体" w:eastAsia="楷体" w:hAnsi="楷体" w:hint="eastAsia"/>
                      <w:sz w:val="15"/>
                      <w:szCs w:val="15"/>
                    </w:rPr>
                    <w:t>天</w:t>
                  </w:r>
                </w:p>
              </w:txbxContent>
            </v:textbox>
          </v:shape>
        </w:pict>
      </w:r>
    </w:p>
    <w:p w:rsidR="006828DF" w:rsidRPr="00937816" w:rsidRDefault="007E5F5B" w:rsidP="00EC35AA">
      <w:pPr>
        <w:spacing w:line="440" w:lineRule="exact"/>
        <w:ind w:rightChars="-288" w:right="-605"/>
        <w:jc w:val="center"/>
        <w:rPr>
          <w:rFonts w:ascii="Times New Roman" w:hAnsi="Times New Roman" w:cs="Times New Roman"/>
          <w:snapToGrid w:val="0"/>
          <w:spacing w:val="-4"/>
        </w:rPr>
      </w:pPr>
      <w:r w:rsidRPr="007E5F5B">
        <w:rPr>
          <w:noProof/>
        </w:rPr>
        <w:pict>
          <v:shape id="自选图形 805" o:spid="_x0000_s1169" type="#_x0000_t32" style="position:absolute;left:0;text-align:left;margin-left:340.65pt;margin-top:8.55pt;width:12pt;height:.5pt;flip:x;z-index:165" o:connectortype="straight">
            <v:stroke endarrow="block"/>
          </v:shape>
        </w:pict>
      </w:r>
    </w:p>
    <w:p w:rsidR="006828DF" w:rsidRPr="00937816" w:rsidRDefault="007E5F5B" w:rsidP="00EC35AA">
      <w:pPr>
        <w:spacing w:line="440" w:lineRule="exact"/>
        <w:ind w:rightChars="-288" w:right="-605"/>
        <w:rPr>
          <w:rFonts w:ascii="Times New Roman" w:hAnsi="Times New Roman" w:cs="Times New Roman"/>
          <w:snapToGrid w:val="0"/>
          <w:spacing w:val="-4"/>
        </w:rPr>
      </w:pPr>
      <w:r w:rsidRPr="007E5F5B">
        <w:rPr>
          <w:noProof/>
        </w:rPr>
        <w:pict>
          <v:shape id="自选图形 287" o:spid="_x0000_s1170" type="#_x0000_t32" style="position:absolute;left:0;text-align:left;margin-left:226.5pt;margin-top:6.45pt;width:.15pt;height:17.9pt;flip:x;z-index:195">
            <v:fill o:detectmouseclick="t"/>
            <v:stroke endarrow="block"/>
          </v:shape>
        </w:pict>
      </w:r>
      <w:r w:rsidRPr="007E5F5B">
        <w:rPr>
          <w:noProof/>
        </w:rPr>
        <w:pict>
          <v:shape id="自选图形 782" o:spid="_x0000_s1171" type="#_x0000_t32" style="position:absolute;left:0;text-align:left;margin-left:325.85pt;margin-top:13.8pt;width:.05pt;height:18.65pt;flip:x;z-index:155" o:connectortype="straight"/>
        </w:pict>
      </w:r>
    </w:p>
    <w:p w:rsidR="006828DF" w:rsidRPr="00937816" w:rsidRDefault="007E5F5B" w:rsidP="00EC35AA">
      <w:pPr>
        <w:spacing w:line="440" w:lineRule="exact"/>
        <w:ind w:rightChars="-288" w:right="-605"/>
        <w:rPr>
          <w:rFonts w:ascii="Times New Roman" w:hAnsi="Times New Roman" w:cs="Times New Roman"/>
          <w:snapToGrid w:val="0"/>
          <w:spacing w:val="-4"/>
        </w:rPr>
      </w:pPr>
      <w:r w:rsidRPr="007E5F5B">
        <w:rPr>
          <w:noProof/>
        </w:rPr>
        <w:pict>
          <v:shape id="自选图形 752" o:spid="_x0000_s1172" type="#_x0000_t32" style="position:absolute;left:0;text-align:left;margin-left:227pt;margin-top:19.75pt;width:0;height:27.8pt;z-index:147" o:connectortype="straight">
            <v:stroke endarrow="block"/>
          </v:shape>
        </w:pict>
      </w:r>
      <w:r w:rsidRPr="007E5F5B">
        <w:rPr>
          <w:noProof/>
        </w:rPr>
        <w:pict>
          <v:shape id="自选图形 781" o:spid="_x0000_s1173" type="#_x0000_t32" style="position:absolute;left:0;text-align:left;margin-left:300.8pt;margin-top:10.45pt;width:25.1pt;height:0;z-index:154" o:connectortype="straight"/>
        </w:pict>
      </w:r>
      <w:r w:rsidRPr="007E5F5B">
        <w:rPr>
          <w:noProof/>
        </w:rPr>
        <w:pict>
          <v:shape id="自选图形 277" o:spid="_x0000_s1174" type="#_x0000_t109" style="position:absolute;left:0;text-align:left;margin-left:152.5pt;margin-top:2.35pt;width:148pt;height:19.2pt;z-index:185">
            <v:textbox style="mso-next-textbox:#自选图形 277">
              <w:txbxContent>
                <w:p w:rsidR="006828DF" w:rsidRDefault="006828DF" w:rsidP="00EC35AA">
                  <w:pPr>
                    <w:spacing w:line="240" w:lineRule="exact"/>
                    <w:jc w:val="center"/>
                    <w:rPr>
                      <w:szCs w:val="18"/>
                    </w:rPr>
                  </w:pPr>
                  <w:r>
                    <w:rPr>
                      <w:rFonts w:ascii="楷体" w:eastAsia="楷体" w:hAnsi="楷体" w:hint="eastAsia"/>
                      <w:sz w:val="15"/>
                      <w:szCs w:val="15"/>
                    </w:rPr>
                    <w:t>设计图纸修改及审图合格证</w:t>
                  </w:r>
                  <w:r>
                    <w:rPr>
                      <w:rFonts w:ascii="楷体" w:eastAsia="楷体" w:hAnsi="楷体"/>
                      <w:sz w:val="15"/>
                      <w:szCs w:val="15"/>
                    </w:rPr>
                    <w:t>8</w:t>
                  </w:r>
                  <w:r>
                    <w:rPr>
                      <w:rFonts w:ascii="楷体" w:eastAsia="楷体" w:hAnsi="楷体" w:hint="eastAsia"/>
                      <w:sz w:val="15"/>
                      <w:szCs w:val="15"/>
                    </w:rPr>
                    <w:t>天</w:t>
                  </w:r>
                </w:p>
                <w:p w:rsidR="006828DF" w:rsidRDefault="006828DF" w:rsidP="00EC35AA">
                  <w:pPr>
                    <w:rPr>
                      <w:szCs w:val="15"/>
                    </w:rPr>
                  </w:pPr>
                </w:p>
              </w:txbxContent>
            </v:textbox>
          </v:shape>
        </w:pict>
      </w:r>
    </w:p>
    <w:p w:rsidR="006828DF" w:rsidRPr="00937816" w:rsidRDefault="007E5F5B" w:rsidP="00EC35AA">
      <w:pPr>
        <w:spacing w:line="200" w:lineRule="exact"/>
        <w:ind w:rightChars="-288" w:right="-605"/>
        <w:rPr>
          <w:rFonts w:ascii="Times New Roman" w:hAnsi="Times New Roman" w:cs="Times New Roman"/>
          <w:snapToGrid w:val="0"/>
          <w:spacing w:val="-4"/>
        </w:rPr>
      </w:pPr>
      <w:r w:rsidRPr="007E5F5B">
        <w:rPr>
          <w:noProof/>
        </w:rPr>
        <w:pict>
          <v:rect id="矩形 41" o:spid="_x0000_s1175" style="position:absolute;left:0;text-align:left;margin-left:148.35pt;margin-top:9pt;width:185.15pt;height:90.05pt;z-index:99">
            <v:stroke dashstyle="dashDot"/>
          </v:rect>
        </w:pict>
      </w:r>
    </w:p>
    <w:p w:rsidR="006828DF" w:rsidRPr="00937816" w:rsidRDefault="007E5F5B" w:rsidP="00EC35AA">
      <w:pPr>
        <w:spacing w:line="440" w:lineRule="exact"/>
        <w:rPr>
          <w:rFonts w:ascii="Times New Roman" w:hAnsi="Times New Roman" w:cs="Times New Roman"/>
          <w:b/>
          <w:snapToGrid w:val="0"/>
          <w:spacing w:val="-4"/>
        </w:rPr>
      </w:pPr>
      <w:r w:rsidRPr="007E5F5B">
        <w:rPr>
          <w:noProof/>
        </w:rPr>
        <w:pict>
          <v:shape id="自选图形 228" o:spid="_x0000_s1176" type="#_x0000_t109" style="position:absolute;left:0;text-align:left;margin-left:83.35pt;margin-top:17.1pt;width:31.95pt;height:67.15pt;z-index:136">
            <v:textbox style="mso-next-textbox:#自选图形 228">
              <w:txbxContent>
                <w:p w:rsidR="006828DF" w:rsidRDefault="006828DF" w:rsidP="00EC35AA">
                  <w:pPr>
                    <w:spacing w:line="200" w:lineRule="exact"/>
                    <w:rPr>
                      <w:rFonts w:ascii="宋体"/>
                      <w:b/>
                      <w:sz w:val="15"/>
                      <w:szCs w:val="15"/>
                    </w:rPr>
                  </w:pPr>
                  <w:r>
                    <w:rPr>
                      <w:rFonts w:ascii="宋体" w:hAnsi="宋体" w:hint="eastAsia"/>
                      <w:b/>
                      <w:sz w:val="15"/>
                      <w:szCs w:val="15"/>
                    </w:rPr>
                    <w:t>人防工程报建（人防）</w:t>
                  </w:r>
                </w:p>
                <w:p w:rsidR="006828DF" w:rsidRDefault="006828DF" w:rsidP="00EC35AA">
                  <w:pPr>
                    <w:spacing w:line="200" w:lineRule="exact"/>
                    <w:rPr>
                      <w:rFonts w:ascii="宋体"/>
                      <w:b/>
                      <w:i/>
                      <w:sz w:val="15"/>
                      <w:szCs w:val="15"/>
                    </w:rPr>
                  </w:pPr>
                  <w:r>
                    <w:rPr>
                      <w:rFonts w:ascii="宋体" w:hAnsi="宋体"/>
                      <w:b/>
                      <w:sz w:val="15"/>
                      <w:szCs w:val="15"/>
                    </w:rPr>
                    <w:t>3</w:t>
                  </w:r>
                  <w:r>
                    <w:rPr>
                      <w:rFonts w:ascii="宋体" w:hAnsi="宋体" w:hint="eastAsia"/>
                      <w:b/>
                      <w:sz w:val="15"/>
                      <w:szCs w:val="15"/>
                    </w:rPr>
                    <w:t>天</w:t>
                  </w:r>
                </w:p>
              </w:txbxContent>
            </v:textbox>
          </v:shape>
        </w:pict>
      </w:r>
      <w:r w:rsidRPr="007E5F5B">
        <w:rPr>
          <w:noProof/>
        </w:rPr>
        <w:pict>
          <v:shape id="自选图形 4" o:spid="_x0000_s1177" type="#_x0000_t32" style="position:absolute;left:0;text-align:left;margin-left:97.65pt;margin-top:4pt;width:129.55pt;height:.25pt;z-index:201">
            <v:fill o:detectmouseclick="t"/>
          </v:shape>
        </w:pict>
      </w:r>
      <w:r w:rsidRPr="007E5F5B">
        <w:rPr>
          <w:noProof/>
        </w:rPr>
        <w:pict>
          <v:shape id="自选图形 3" o:spid="_x0000_s1178" type="#_x0000_t32" style="position:absolute;left:0;text-align:left;margin-left:98.05pt;margin-top:4.3pt;width:0;height:13.05pt;z-index:200">
            <v:fill o:detectmouseclick="t"/>
            <v:stroke endarrow="block"/>
          </v:shape>
        </w:pict>
      </w:r>
      <w:r w:rsidRPr="007E5F5B">
        <w:rPr>
          <w:noProof/>
        </w:rPr>
        <w:pict>
          <v:shape id="自选图形 269" o:spid="_x0000_s1179" type="#_x0000_t109" style="position:absolute;left:0;text-align:left;margin-left:117.25pt;margin-top:115.25pt;width:31.95pt;height:57.1pt;z-index:177">
            <v:textbox style="mso-next-textbox:#自选图形 269">
              <w:txbxContent>
                <w:p w:rsidR="006828DF" w:rsidRDefault="006828DF" w:rsidP="00EC35AA">
                  <w:pPr>
                    <w:spacing w:line="200" w:lineRule="exact"/>
                    <w:jc w:val="center"/>
                    <w:rPr>
                      <w:rFonts w:ascii="宋体"/>
                      <w:b/>
                      <w:sz w:val="15"/>
                      <w:szCs w:val="15"/>
                    </w:rPr>
                  </w:pPr>
                  <w:r>
                    <w:rPr>
                      <w:rFonts w:ascii="宋体" w:hAnsi="宋体" w:hint="eastAsia"/>
                      <w:b/>
                      <w:sz w:val="15"/>
                      <w:szCs w:val="15"/>
                    </w:rPr>
                    <w:t>配套费（住建）</w:t>
                  </w:r>
                  <w:r>
                    <w:rPr>
                      <w:rFonts w:ascii="宋体" w:hAnsi="宋体"/>
                      <w:b/>
                      <w:sz w:val="15"/>
                      <w:szCs w:val="15"/>
                    </w:rPr>
                    <w:t>1</w:t>
                  </w:r>
                  <w:r>
                    <w:rPr>
                      <w:rFonts w:ascii="宋体" w:hAnsi="宋体" w:hint="eastAsia"/>
                      <w:b/>
                      <w:sz w:val="15"/>
                      <w:szCs w:val="15"/>
                    </w:rPr>
                    <w:t>天</w:t>
                  </w:r>
                </w:p>
                <w:p w:rsidR="006828DF" w:rsidRDefault="006828DF" w:rsidP="00EC35AA">
                  <w:pPr>
                    <w:rPr>
                      <w:color w:val="00B0F0"/>
                      <w:szCs w:val="18"/>
                    </w:rPr>
                  </w:pPr>
                </w:p>
              </w:txbxContent>
            </v:textbox>
          </v:shape>
        </w:pict>
      </w:r>
      <w:r w:rsidRPr="007E5F5B">
        <w:rPr>
          <w:noProof/>
        </w:rPr>
        <w:pict>
          <v:shape id="自选图形 717" o:spid="_x0000_s1180" type="#_x0000_t109" style="position:absolute;left:0;text-align:left;margin-left:153.2pt;margin-top:158.3pt;width:147.6pt;height:31.7pt;z-index:134">
            <v:textbox style="mso-next-textbox:#自选图形 717">
              <w:txbxContent>
                <w:p w:rsidR="006828DF" w:rsidRDefault="006828DF" w:rsidP="00EC35AA">
                  <w:pPr>
                    <w:spacing w:line="240" w:lineRule="exact"/>
                    <w:jc w:val="center"/>
                    <w:rPr>
                      <w:rFonts w:ascii="宋体"/>
                      <w:b/>
                      <w:sz w:val="15"/>
                      <w:szCs w:val="15"/>
                    </w:rPr>
                  </w:pPr>
                  <w:r>
                    <w:rPr>
                      <w:rFonts w:ascii="宋体" w:hAnsi="宋体" w:hint="eastAsia"/>
                      <w:b/>
                      <w:sz w:val="15"/>
                      <w:szCs w:val="15"/>
                    </w:rPr>
                    <w:t>工程质安监登记和施工许可证（含白蚁防治登记）（住建）即办（</w:t>
                  </w:r>
                  <w:r>
                    <w:rPr>
                      <w:rFonts w:ascii="宋体" w:hAnsi="宋体"/>
                      <w:b/>
                      <w:sz w:val="15"/>
                      <w:szCs w:val="15"/>
                    </w:rPr>
                    <w:t>1</w:t>
                  </w:r>
                  <w:r>
                    <w:rPr>
                      <w:rFonts w:ascii="宋体" w:hAnsi="宋体" w:hint="eastAsia"/>
                      <w:b/>
                      <w:sz w:val="15"/>
                      <w:szCs w:val="15"/>
                    </w:rPr>
                    <w:t>天）</w:t>
                  </w:r>
                </w:p>
                <w:p w:rsidR="006828DF" w:rsidRDefault="006828DF" w:rsidP="00EC35AA">
                  <w:pPr>
                    <w:rPr>
                      <w:szCs w:val="15"/>
                    </w:rPr>
                  </w:pPr>
                </w:p>
              </w:txbxContent>
            </v:textbox>
          </v:shape>
        </w:pict>
      </w:r>
      <w:r w:rsidRPr="007E5F5B">
        <w:rPr>
          <w:noProof/>
        </w:rPr>
        <w:pict>
          <v:shape id="自选图形 240" o:spid="_x0000_s1181" type="#_x0000_t109" style="position:absolute;left:0;text-align:left;margin-left:151.65pt;margin-top:15.55pt;width:148pt;height:19.2pt;z-index:148">
            <v:textbox style="mso-next-textbox:#自选图形 240">
              <w:txbxContent>
                <w:p w:rsidR="006828DF" w:rsidRDefault="006828DF" w:rsidP="00EC35AA">
                  <w:pPr>
                    <w:spacing w:line="240" w:lineRule="exact"/>
                    <w:jc w:val="center"/>
                    <w:rPr>
                      <w:szCs w:val="18"/>
                    </w:rPr>
                  </w:pPr>
                  <w:r>
                    <w:rPr>
                      <w:rFonts w:ascii="楷体" w:eastAsia="楷体" w:hAnsi="楷体" w:hint="eastAsia"/>
                      <w:sz w:val="15"/>
                      <w:szCs w:val="15"/>
                    </w:rPr>
                    <w:t>施工图阶段日照分析</w:t>
                  </w:r>
                  <w:r>
                    <w:rPr>
                      <w:rFonts w:ascii="楷体" w:eastAsia="楷体" w:hAnsi="楷体"/>
                      <w:sz w:val="13"/>
                      <w:szCs w:val="13"/>
                    </w:rPr>
                    <w:t>3</w:t>
                  </w:r>
                  <w:r>
                    <w:rPr>
                      <w:rFonts w:ascii="楷体" w:eastAsia="楷体" w:hAnsi="楷体" w:hint="eastAsia"/>
                      <w:sz w:val="13"/>
                      <w:szCs w:val="13"/>
                    </w:rPr>
                    <w:t>天</w:t>
                  </w:r>
                </w:p>
                <w:p w:rsidR="006828DF" w:rsidRDefault="006828DF" w:rsidP="00EC35AA">
                  <w:pPr>
                    <w:rPr>
                      <w:szCs w:val="15"/>
                    </w:rPr>
                  </w:pPr>
                </w:p>
              </w:txbxContent>
            </v:textbox>
          </v:shape>
        </w:pict>
      </w:r>
    </w:p>
    <w:p w:rsidR="006828DF" w:rsidRPr="00937816" w:rsidRDefault="007E5F5B" w:rsidP="00EC35AA">
      <w:pPr>
        <w:spacing w:line="440" w:lineRule="exact"/>
        <w:rPr>
          <w:rFonts w:ascii="Times New Roman" w:hAnsi="Times New Roman" w:cs="Times New Roman"/>
          <w:b/>
          <w:snapToGrid w:val="0"/>
          <w:spacing w:val="-4"/>
        </w:rPr>
      </w:pPr>
      <w:r w:rsidRPr="007E5F5B">
        <w:rPr>
          <w:noProof/>
        </w:rPr>
        <w:pict>
          <v:shape id="自选图形 279" o:spid="_x0000_s1182" type="#_x0000_t32" style="position:absolute;left:0;text-align:left;margin-left:227pt;margin-top:12.75pt;width:0;height:27.8pt;z-index:187" o:connectortype="straight">
            <v:stroke endarrow="block"/>
          </v:shape>
        </w:pict>
      </w:r>
      <w:r w:rsidRPr="007E5F5B">
        <w:rPr>
          <w:noProof/>
        </w:rPr>
        <w:pict>
          <v:shape id="_x0000_s1183" type="#_x0000_t109" style="position:absolute;left:0;text-align:left;margin-left:117.3pt;margin-top:15.35pt;width:28.5pt;height:51.7pt;z-index:159">
            <v:textbox style="mso-next-textbox:#_x0000_s1183">
              <w:txbxContent>
                <w:p w:rsidR="006828DF" w:rsidRDefault="006828DF" w:rsidP="00EC35AA">
                  <w:pPr>
                    <w:spacing w:line="180" w:lineRule="exact"/>
                    <w:jc w:val="center"/>
                    <w:rPr>
                      <w:rFonts w:ascii="楷体" w:eastAsia="楷体" w:hAnsi="楷体"/>
                      <w:sz w:val="13"/>
                      <w:szCs w:val="13"/>
                    </w:rPr>
                  </w:pPr>
                  <w:r>
                    <w:rPr>
                      <w:rFonts w:ascii="楷体" w:eastAsia="楷体" w:hAnsi="楷体" w:hint="eastAsia"/>
                      <w:sz w:val="13"/>
                      <w:szCs w:val="13"/>
                    </w:rPr>
                    <w:t>清单编制</w:t>
                  </w:r>
                  <w:r>
                    <w:rPr>
                      <w:rFonts w:ascii="楷体" w:eastAsia="楷体" w:hAnsi="楷体"/>
                      <w:sz w:val="13"/>
                      <w:szCs w:val="13"/>
                    </w:rPr>
                    <w:t>25</w:t>
                  </w:r>
                  <w:r>
                    <w:rPr>
                      <w:rFonts w:ascii="楷体" w:eastAsia="楷体" w:hAnsi="楷体" w:hint="eastAsia"/>
                      <w:sz w:val="13"/>
                      <w:szCs w:val="13"/>
                    </w:rPr>
                    <w:t>天</w:t>
                  </w:r>
                </w:p>
              </w:txbxContent>
            </v:textbox>
          </v:shape>
        </w:pict>
      </w:r>
    </w:p>
    <w:p w:rsidR="006828DF" w:rsidRPr="00937816" w:rsidRDefault="007E5F5B" w:rsidP="00EC35AA">
      <w:pPr>
        <w:spacing w:line="440" w:lineRule="exact"/>
        <w:rPr>
          <w:rFonts w:ascii="Times New Roman" w:hAnsi="Times New Roman" w:cs="Times New Roman"/>
          <w:b/>
          <w:snapToGrid w:val="0"/>
          <w:spacing w:val="-4"/>
        </w:rPr>
      </w:pPr>
      <w:r w:rsidRPr="007E5F5B">
        <w:rPr>
          <w:noProof/>
        </w:rPr>
        <w:pict>
          <v:shape id="自选图形 224" o:spid="_x0000_s1184" type="#_x0000_t109" style="position:absolute;left:0;text-align:left;margin-left:-20.4pt;margin-top:1.95pt;width:31.95pt;height:60.45pt;z-index:132">
            <v:textbox style="mso-next-textbox:#自选图形 224">
              <w:txbxContent>
                <w:p w:rsidR="006828DF" w:rsidRDefault="006828DF" w:rsidP="00EC35AA">
                  <w:pPr>
                    <w:spacing w:line="180" w:lineRule="exact"/>
                    <w:rPr>
                      <w:rFonts w:ascii="楷体" w:eastAsia="楷体" w:hAnsi="楷体"/>
                      <w:sz w:val="15"/>
                      <w:szCs w:val="15"/>
                    </w:rPr>
                  </w:pPr>
                  <w:r>
                    <w:rPr>
                      <w:rFonts w:ascii="楷体" w:eastAsia="楷体" w:hAnsi="楷体" w:hint="eastAsia"/>
                      <w:sz w:val="15"/>
                      <w:szCs w:val="15"/>
                    </w:rPr>
                    <w:t>环评影响报告编制</w:t>
                  </w:r>
                </w:p>
                <w:p w:rsidR="006828DF" w:rsidRDefault="006828DF" w:rsidP="00EC35AA">
                  <w:pPr>
                    <w:spacing w:line="180" w:lineRule="exact"/>
                    <w:rPr>
                      <w:rFonts w:ascii="楷体" w:eastAsia="楷体" w:hAnsi="楷体"/>
                      <w:sz w:val="15"/>
                      <w:szCs w:val="15"/>
                    </w:rPr>
                  </w:pPr>
                  <w:r>
                    <w:rPr>
                      <w:rFonts w:ascii="楷体" w:eastAsia="楷体" w:hAnsi="楷体"/>
                      <w:sz w:val="15"/>
                      <w:szCs w:val="15"/>
                    </w:rPr>
                    <w:t>12</w:t>
                  </w:r>
                  <w:r>
                    <w:rPr>
                      <w:rFonts w:ascii="楷体" w:eastAsia="楷体" w:hAnsi="楷体" w:hint="eastAsia"/>
                      <w:sz w:val="15"/>
                      <w:szCs w:val="15"/>
                    </w:rPr>
                    <w:t>天</w:t>
                  </w:r>
                </w:p>
              </w:txbxContent>
            </v:textbox>
          </v:shape>
        </w:pict>
      </w:r>
      <w:r w:rsidRPr="007E5F5B">
        <w:rPr>
          <w:noProof/>
        </w:rPr>
        <w:pict>
          <v:shape id="自选图形 688" o:spid="_x0000_s1185" type="#_x0000_t32" style="position:absolute;left:0;text-align:left;margin-left:29.7pt;margin-top:63.55pt;width:.05pt;height:9.95pt;z-index:125" o:connectortype="straight">
            <v:stroke endarrow="block"/>
          </v:shape>
        </w:pict>
      </w:r>
      <w:r w:rsidRPr="007E5F5B">
        <w:rPr>
          <w:noProof/>
        </w:rPr>
        <w:pict>
          <v:shape id="自选图形 689" o:spid="_x0000_s1186" type="#_x0000_t32" style="position:absolute;left:0;text-align:left;margin-left:63.9pt;margin-top:63.15pt;width:0;height:9.95pt;z-index:126" o:connectortype="straight">
            <v:stroke endarrow="block"/>
          </v:shape>
        </w:pict>
      </w:r>
      <w:r w:rsidRPr="007E5F5B">
        <w:rPr>
          <w:noProof/>
        </w:rPr>
        <w:pict>
          <v:shape id="自选图形 684" o:spid="_x0000_s1187" type="#_x0000_t32" style="position:absolute;left:0;text-align:left;margin-left:32.4pt;margin-top:163.1pt;width:0;height:8.3pt;z-index:123" o:connectortype="straight"/>
        </w:pict>
      </w:r>
      <w:r w:rsidRPr="007E5F5B">
        <w:rPr>
          <w:noProof/>
        </w:rPr>
        <w:pict>
          <v:shape id="自选图形 685" o:spid="_x0000_s1188" type="#_x0000_t32" style="position:absolute;left:0;text-align:left;margin-left:63.9pt;margin-top:162.95pt;width:0;height:8.3pt;z-index:124" o:connectortype="straight"/>
        </w:pict>
      </w:r>
      <w:r w:rsidRPr="007E5F5B">
        <w:rPr>
          <w:noProof/>
        </w:rPr>
        <w:pict>
          <v:shape id="自选图形 771" o:spid="_x0000_s1189" type="#_x0000_t32" style="position:absolute;left:0;text-align:left;margin-left:-4.1pt;margin-top:162.9pt;width:0;height:8.3pt;z-index:150" o:connectortype="straight"/>
        </w:pict>
      </w:r>
      <w:r w:rsidRPr="007E5F5B">
        <w:rPr>
          <w:noProof/>
        </w:rPr>
        <w:pict>
          <v:shape id="_x0000_s1190" type="#_x0000_t109" style="position:absolute;left:0;text-align:left;margin-left:47.8pt;margin-top:1.95pt;width:31.95pt;height:60.7pt;z-index:118">
            <v:textbox style="mso-next-textbox:#_x0000_s1190">
              <w:txbxContent>
                <w:p w:rsidR="006828DF" w:rsidRDefault="006828DF" w:rsidP="00EC35AA">
                  <w:pPr>
                    <w:spacing w:line="180" w:lineRule="exact"/>
                    <w:rPr>
                      <w:rFonts w:ascii="楷体" w:eastAsia="楷体" w:hAnsi="楷体"/>
                      <w:sz w:val="15"/>
                      <w:szCs w:val="15"/>
                    </w:rPr>
                  </w:pPr>
                  <w:r>
                    <w:rPr>
                      <w:rFonts w:ascii="楷体" w:eastAsia="楷体" w:hAnsi="楷体" w:hint="eastAsia"/>
                      <w:sz w:val="15"/>
                      <w:szCs w:val="15"/>
                    </w:rPr>
                    <w:t>防洪影响评价报告编制</w:t>
                  </w:r>
                  <w:r>
                    <w:rPr>
                      <w:rFonts w:ascii="楷体" w:eastAsia="楷体" w:hAnsi="楷体"/>
                      <w:sz w:val="15"/>
                      <w:szCs w:val="15"/>
                    </w:rPr>
                    <w:t>25</w:t>
                  </w:r>
                  <w:r>
                    <w:rPr>
                      <w:rFonts w:ascii="楷体" w:eastAsia="楷体" w:hAnsi="楷体" w:hint="eastAsia"/>
                      <w:sz w:val="15"/>
                      <w:szCs w:val="15"/>
                    </w:rPr>
                    <w:t>天</w:t>
                  </w:r>
                </w:p>
                <w:p w:rsidR="006828DF" w:rsidRDefault="006828DF" w:rsidP="00EC35AA">
                  <w:pPr>
                    <w:rPr>
                      <w:color w:val="00B0F0"/>
                      <w:szCs w:val="18"/>
                    </w:rPr>
                  </w:pPr>
                </w:p>
              </w:txbxContent>
            </v:textbox>
          </v:shape>
        </w:pict>
      </w:r>
      <w:r w:rsidRPr="007E5F5B">
        <w:rPr>
          <w:noProof/>
        </w:rPr>
        <w:pict>
          <v:shape id="自选图形 212" o:spid="_x0000_s1191" type="#_x0000_t109" style="position:absolute;left:0;text-align:left;margin-left:13.75pt;margin-top:1.95pt;width:31.95pt;height:60.7pt;z-index:120">
            <v:textbox style="mso-next-textbox:#自选图形 212">
              <w:txbxContent>
                <w:p w:rsidR="006828DF" w:rsidRDefault="006828DF" w:rsidP="00EC35AA">
                  <w:pPr>
                    <w:spacing w:line="180" w:lineRule="exact"/>
                    <w:rPr>
                      <w:rFonts w:ascii="楷体" w:eastAsia="楷体" w:hAnsi="楷体"/>
                      <w:sz w:val="15"/>
                      <w:szCs w:val="15"/>
                    </w:rPr>
                  </w:pPr>
                  <w:r>
                    <w:rPr>
                      <w:rFonts w:ascii="楷体" w:eastAsia="楷体" w:hAnsi="楷体" w:hint="eastAsia"/>
                      <w:sz w:val="15"/>
                      <w:szCs w:val="15"/>
                    </w:rPr>
                    <w:t>水土保持方案编制</w:t>
                  </w:r>
                  <w:r>
                    <w:rPr>
                      <w:rFonts w:ascii="楷体" w:eastAsia="楷体" w:hAnsi="楷体"/>
                      <w:sz w:val="15"/>
                      <w:szCs w:val="15"/>
                    </w:rPr>
                    <w:t>10</w:t>
                  </w:r>
                  <w:r>
                    <w:rPr>
                      <w:rFonts w:ascii="楷体" w:eastAsia="楷体" w:hAnsi="楷体" w:hint="eastAsia"/>
                      <w:sz w:val="15"/>
                      <w:szCs w:val="15"/>
                    </w:rPr>
                    <w:t>天</w:t>
                  </w:r>
                </w:p>
                <w:p w:rsidR="006828DF" w:rsidRDefault="006828DF" w:rsidP="00EC35AA">
                  <w:pPr>
                    <w:rPr>
                      <w:color w:val="00B0F0"/>
                      <w:szCs w:val="18"/>
                    </w:rPr>
                  </w:pPr>
                </w:p>
              </w:txbxContent>
            </v:textbox>
          </v:shape>
        </w:pict>
      </w:r>
      <w:r w:rsidRPr="007E5F5B">
        <w:rPr>
          <w:noProof/>
        </w:rPr>
        <w:pict>
          <v:shape id="自选图形 708" o:spid="_x0000_s1192" type="#_x0000_t32" style="position:absolute;left:0;text-align:left;margin-left:-5pt;margin-top:61.9pt;width:0;height:11.85pt;z-index:133" o:connectortype="straight">
            <v:stroke endarrow="block"/>
          </v:shape>
        </w:pict>
      </w:r>
      <w:r w:rsidRPr="007E5F5B">
        <w:rPr>
          <w:noProof/>
        </w:rPr>
        <w:pict>
          <v:shape id="自选图形 211" o:spid="_x0000_s1193" type="#_x0000_t109" style="position:absolute;left:0;text-align:left;margin-left:48.05pt;margin-top:73.15pt;width:31.95pt;height:89.8pt;z-index:119">
            <v:textbox style="mso-next-textbox:#自选图形 211">
              <w:txbxContent>
                <w:p w:rsidR="006828DF" w:rsidRDefault="006828DF" w:rsidP="00EC35AA">
                  <w:pPr>
                    <w:spacing w:line="180" w:lineRule="exact"/>
                    <w:jc w:val="center"/>
                    <w:rPr>
                      <w:rFonts w:ascii="宋体"/>
                      <w:b/>
                      <w:sz w:val="15"/>
                      <w:szCs w:val="15"/>
                    </w:rPr>
                  </w:pPr>
                  <w:r>
                    <w:rPr>
                      <w:rFonts w:ascii="宋体" w:hAnsi="宋体" w:hint="eastAsia"/>
                      <w:b/>
                      <w:sz w:val="15"/>
                      <w:szCs w:val="15"/>
                    </w:rPr>
                    <w:t>涉河涉堤建设项目审批（水利城管）</w:t>
                  </w:r>
                </w:p>
                <w:p w:rsidR="006828DF" w:rsidRDefault="006828DF" w:rsidP="00EC35AA">
                  <w:pPr>
                    <w:spacing w:line="180" w:lineRule="exact"/>
                    <w:jc w:val="center"/>
                    <w:rPr>
                      <w:rFonts w:ascii="宋体"/>
                      <w:b/>
                      <w:sz w:val="15"/>
                      <w:szCs w:val="15"/>
                    </w:rPr>
                  </w:pPr>
                  <w:r>
                    <w:rPr>
                      <w:rFonts w:ascii="宋体" w:hAnsi="宋体"/>
                      <w:b/>
                      <w:sz w:val="15"/>
                      <w:szCs w:val="15"/>
                    </w:rPr>
                    <w:t>8</w:t>
                  </w:r>
                  <w:r>
                    <w:rPr>
                      <w:rFonts w:ascii="宋体" w:hAnsi="宋体" w:hint="eastAsia"/>
                      <w:b/>
                      <w:sz w:val="15"/>
                      <w:szCs w:val="15"/>
                    </w:rPr>
                    <w:t>天</w:t>
                  </w:r>
                </w:p>
                <w:p w:rsidR="006828DF" w:rsidRDefault="006828DF" w:rsidP="00EC35AA">
                  <w:pPr>
                    <w:rPr>
                      <w:color w:val="00B0F0"/>
                      <w:szCs w:val="18"/>
                    </w:rPr>
                  </w:pPr>
                </w:p>
              </w:txbxContent>
            </v:textbox>
          </v:shape>
        </w:pict>
      </w:r>
      <w:r w:rsidRPr="007E5F5B">
        <w:rPr>
          <w:noProof/>
        </w:rPr>
        <w:pict>
          <v:shape id="自选图形 223" o:spid="_x0000_s1194" type="#_x0000_t109" style="position:absolute;left:0;text-align:left;margin-left:-20.4pt;margin-top:73.8pt;width:31.95pt;height:88.95pt;z-index:131">
            <v:textbox style="mso-next-textbox:#自选图形 223">
              <w:txbxContent>
                <w:p w:rsidR="006828DF" w:rsidRDefault="006828DF" w:rsidP="00EC35AA">
                  <w:pPr>
                    <w:spacing w:line="240" w:lineRule="exact"/>
                    <w:jc w:val="center"/>
                    <w:rPr>
                      <w:rFonts w:ascii="宋体"/>
                      <w:b/>
                      <w:sz w:val="15"/>
                      <w:szCs w:val="15"/>
                    </w:rPr>
                  </w:pPr>
                  <w:r>
                    <w:rPr>
                      <w:rFonts w:ascii="宋体" w:hAnsi="宋体" w:hint="eastAsia"/>
                      <w:b/>
                      <w:sz w:val="15"/>
                      <w:szCs w:val="15"/>
                    </w:rPr>
                    <w:t>环境影响评估（环保）</w:t>
                  </w:r>
                  <w:r>
                    <w:rPr>
                      <w:rFonts w:ascii="宋体" w:hAnsi="宋体"/>
                      <w:b/>
                      <w:sz w:val="15"/>
                      <w:szCs w:val="15"/>
                    </w:rPr>
                    <w:t>20</w:t>
                  </w:r>
                  <w:r>
                    <w:rPr>
                      <w:rFonts w:ascii="宋体" w:hAnsi="宋体" w:hint="eastAsia"/>
                      <w:b/>
                      <w:sz w:val="15"/>
                      <w:szCs w:val="15"/>
                    </w:rPr>
                    <w:t>天</w:t>
                  </w:r>
                </w:p>
                <w:p w:rsidR="006828DF" w:rsidRDefault="006828DF" w:rsidP="00EC35AA">
                  <w:pPr>
                    <w:rPr>
                      <w:szCs w:val="15"/>
                    </w:rPr>
                  </w:pPr>
                </w:p>
              </w:txbxContent>
            </v:textbox>
          </v:shape>
        </w:pict>
      </w:r>
      <w:r w:rsidRPr="007E5F5B">
        <w:rPr>
          <w:noProof/>
        </w:rPr>
        <w:pict>
          <v:shape id="自选图形 213" o:spid="_x0000_s1195" type="#_x0000_t109" style="position:absolute;left:0;text-align:left;margin-left:13.45pt;margin-top:73.35pt;width:31.95pt;height:89.8pt;z-index:121">
            <v:textbox style="mso-next-textbox:#自选图形 213">
              <w:txbxContent>
                <w:p w:rsidR="006828DF" w:rsidRDefault="006828DF" w:rsidP="00EC35AA">
                  <w:pPr>
                    <w:spacing w:line="220" w:lineRule="exact"/>
                    <w:jc w:val="center"/>
                    <w:rPr>
                      <w:rFonts w:ascii="宋体"/>
                      <w:b/>
                      <w:sz w:val="15"/>
                      <w:szCs w:val="15"/>
                    </w:rPr>
                  </w:pPr>
                  <w:r>
                    <w:rPr>
                      <w:rFonts w:ascii="宋体" w:hAnsi="宋体" w:hint="eastAsia"/>
                      <w:b/>
                      <w:sz w:val="15"/>
                      <w:szCs w:val="15"/>
                    </w:rPr>
                    <w:t>水土保持方案审批（水利）</w:t>
                  </w:r>
                </w:p>
                <w:p w:rsidR="006828DF" w:rsidRDefault="006828DF" w:rsidP="00EC35AA">
                  <w:pPr>
                    <w:spacing w:line="220" w:lineRule="exact"/>
                    <w:jc w:val="center"/>
                    <w:rPr>
                      <w:rFonts w:ascii="宋体"/>
                      <w:b/>
                      <w:sz w:val="15"/>
                      <w:szCs w:val="15"/>
                    </w:rPr>
                  </w:pPr>
                  <w:r>
                    <w:rPr>
                      <w:rFonts w:ascii="宋体" w:hAnsi="宋体"/>
                      <w:b/>
                      <w:sz w:val="15"/>
                      <w:szCs w:val="15"/>
                    </w:rPr>
                    <w:t>8</w:t>
                  </w:r>
                  <w:r>
                    <w:rPr>
                      <w:rFonts w:ascii="宋体" w:hAnsi="宋体" w:hint="eastAsia"/>
                      <w:b/>
                      <w:sz w:val="15"/>
                      <w:szCs w:val="15"/>
                    </w:rPr>
                    <w:t>天</w:t>
                  </w:r>
                </w:p>
                <w:p w:rsidR="006828DF" w:rsidRDefault="006828DF" w:rsidP="00EC35AA">
                  <w:pPr>
                    <w:rPr>
                      <w:color w:val="00B0F0"/>
                      <w:szCs w:val="18"/>
                    </w:rPr>
                  </w:pPr>
                </w:p>
              </w:txbxContent>
            </v:textbox>
          </v:shape>
        </w:pict>
      </w:r>
      <w:r w:rsidRPr="007E5F5B">
        <w:rPr>
          <w:noProof/>
        </w:rPr>
        <w:pict>
          <v:shape id="自选图形 207" o:spid="_x0000_s1196" type="#_x0000_t109" style="position:absolute;left:0;text-align:left;margin-left:151.45pt;margin-top:19.5pt;width:148pt;height:19.2pt;z-index:115">
            <v:textbox style="mso-next-textbox:#自选图形 207">
              <w:txbxContent>
                <w:p w:rsidR="006828DF" w:rsidRDefault="006828DF" w:rsidP="00EC35AA">
                  <w:pPr>
                    <w:spacing w:line="240" w:lineRule="exact"/>
                    <w:jc w:val="center"/>
                    <w:rPr>
                      <w:rFonts w:ascii="宋体"/>
                      <w:b/>
                      <w:sz w:val="15"/>
                      <w:szCs w:val="15"/>
                    </w:rPr>
                  </w:pPr>
                  <w:r>
                    <w:rPr>
                      <w:rFonts w:ascii="宋体" w:hAnsi="宋体" w:hint="eastAsia"/>
                      <w:b/>
                      <w:sz w:val="15"/>
                      <w:szCs w:val="15"/>
                    </w:rPr>
                    <w:t>建设工程规划许可证（规划）</w:t>
                  </w:r>
                  <w:r>
                    <w:rPr>
                      <w:rFonts w:ascii="宋体" w:hAnsi="宋体"/>
                      <w:b/>
                      <w:sz w:val="13"/>
                      <w:szCs w:val="13"/>
                    </w:rPr>
                    <w:t>4</w:t>
                  </w:r>
                  <w:r>
                    <w:rPr>
                      <w:rFonts w:ascii="宋体" w:hAnsi="宋体" w:hint="eastAsia"/>
                      <w:b/>
                      <w:sz w:val="13"/>
                      <w:szCs w:val="13"/>
                    </w:rPr>
                    <w:t>天</w:t>
                  </w:r>
                </w:p>
              </w:txbxContent>
            </v:textbox>
          </v:shape>
        </w:pict>
      </w:r>
      <w:r w:rsidR="006828DF" w:rsidRPr="00937816">
        <w:rPr>
          <w:rFonts w:ascii="Times New Roman" w:hAnsi="Times New Roman" w:cs="Times New Roman"/>
          <w:b/>
          <w:snapToGrid w:val="0"/>
          <w:spacing w:val="-4"/>
        </w:rPr>
        <w:t xml:space="preserve">           </w:t>
      </w:r>
    </w:p>
    <w:p w:rsidR="006828DF" w:rsidRPr="00937816" w:rsidRDefault="007E5F5B" w:rsidP="00EC35AA">
      <w:pPr>
        <w:spacing w:line="440" w:lineRule="exact"/>
        <w:rPr>
          <w:rFonts w:ascii="Times New Roman" w:hAnsi="Times New Roman" w:cs="Times New Roman"/>
          <w:snapToGrid w:val="0"/>
          <w:spacing w:val="-4"/>
        </w:rPr>
      </w:pPr>
      <w:r w:rsidRPr="007E5F5B">
        <w:rPr>
          <w:noProof/>
        </w:rPr>
        <w:pict>
          <v:shape id="自选图形 2" o:spid="_x0000_s1197" type="#_x0000_t32" style="position:absolute;left:0;text-align:left;margin-left:99.3pt;margin-top:17.9pt;width:0;height:13.3pt;z-index:199">
            <v:fill o:detectmouseclick="t"/>
            <v:stroke endarrow="block"/>
          </v:shape>
        </w:pict>
      </w:r>
      <w:r w:rsidRPr="007E5F5B">
        <w:rPr>
          <w:noProof/>
        </w:rPr>
        <w:pict>
          <v:shape id="自选图形 785" o:spid="_x0000_s1198" type="#_x0000_t32" style="position:absolute;left:0;text-align:left;margin-left:226.3pt;margin-top:19.25pt;width:96.4pt;height:.05pt;z-index:156" o:connectortype="straight"/>
        </w:pict>
      </w:r>
      <w:r w:rsidRPr="007E5F5B">
        <w:rPr>
          <w:noProof/>
        </w:rPr>
        <w:pict>
          <v:shape id="自选图形 763" o:spid="_x0000_s1199" type="#_x0000_t32" style="position:absolute;left:0;text-align:left;margin-left:300.8pt;margin-top:8.3pt;width:138.65pt;height:0;flip:x;z-index:149" o:connectortype="straight">
            <v:stroke endarrow="block"/>
          </v:shape>
        </w:pict>
      </w:r>
      <w:r w:rsidRPr="007E5F5B">
        <w:rPr>
          <w:noProof/>
        </w:rPr>
        <w:pict>
          <v:shape id="自选图形 787" o:spid="_x0000_s1200" type="#_x0000_t32" style="position:absolute;left:0;text-align:left;margin-left:322.7pt;margin-top:19.65pt;width:.05pt;height:9.2pt;z-index:158" o:connectortype="straight">
            <v:stroke endarrow="block"/>
          </v:shape>
        </w:pict>
      </w:r>
      <w:r w:rsidRPr="007E5F5B">
        <w:rPr>
          <w:noProof/>
        </w:rPr>
        <w:pict>
          <v:shape id="自选图形 280" o:spid="_x0000_s1201" type="#_x0000_t32" style="position:absolute;left:0;text-align:left;margin-left:226.75pt;margin-top:16.9pt;width:0;height:27.8pt;z-index:188" o:connectortype="straight">
            <v:stroke endarrow="block"/>
          </v:shape>
        </w:pict>
      </w:r>
    </w:p>
    <w:p w:rsidR="006828DF" w:rsidRPr="00937816" w:rsidRDefault="007E5F5B" w:rsidP="00EC35AA">
      <w:pPr>
        <w:spacing w:line="120" w:lineRule="exact"/>
        <w:rPr>
          <w:rFonts w:ascii="Times New Roman" w:hAnsi="Times New Roman" w:cs="Times New Roman"/>
          <w:snapToGrid w:val="0"/>
          <w:spacing w:val="-4"/>
        </w:rPr>
      </w:pPr>
      <w:r w:rsidRPr="007E5F5B">
        <w:rPr>
          <w:noProof/>
        </w:rPr>
        <w:pict>
          <v:shape id="自选图形 817" o:spid="_x0000_s1202" type="#_x0000_t87" style="position:absolute;left:0;text-align:left;margin-left:-51.4pt;margin-top:.05pt;width:6pt;height:107.8pt;z-index:172">
            <v:fill o:detectmouseclick="t"/>
            <v:stroke endarrow="block"/>
            <v:textbox style="mso-next-textbox:#自选图形 817">
              <w:txbxContent>
                <w:p w:rsidR="006828DF" w:rsidRDefault="006828DF" w:rsidP="00EC35AA">
                  <w:pPr>
                    <w:spacing w:line="200" w:lineRule="exact"/>
                    <w:rPr>
                      <w:rFonts w:ascii="黑体" w:eastAsia="黑体"/>
                      <w:sz w:val="15"/>
                      <w:szCs w:val="15"/>
                    </w:rPr>
                  </w:pPr>
                  <w:r>
                    <w:rPr>
                      <w:rFonts w:ascii="黑体" w:eastAsia="黑体" w:hint="eastAsia"/>
                      <w:sz w:val="15"/>
                      <w:szCs w:val="15"/>
                    </w:rPr>
                    <w:t>施工许可阶段</w:t>
                  </w:r>
                  <w:r>
                    <w:rPr>
                      <w:rFonts w:ascii="黑体" w:eastAsia="黑体"/>
                      <w:sz w:val="15"/>
                      <w:szCs w:val="15"/>
                    </w:rPr>
                    <w:t>1</w:t>
                  </w:r>
                  <w:r>
                    <w:rPr>
                      <w:rFonts w:ascii="黑体" w:eastAsia="黑体" w:hint="eastAsia"/>
                      <w:sz w:val="15"/>
                      <w:szCs w:val="15"/>
                    </w:rPr>
                    <w:t>天</w:t>
                  </w:r>
                </w:p>
                <w:p w:rsidR="006828DF" w:rsidRDefault="006828DF" w:rsidP="00EC35AA"/>
              </w:txbxContent>
            </v:textbox>
          </v:shape>
        </w:pict>
      </w:r>
      <w:r w:rsidRPr="007E5F5B">
        <w:rPr>
          <w:noProof/>
        </w:rPr>
        <w:pict>
          <v:shape id="自选图形 56" o:spid="_x0000_s1203" type="#_x0000_t32" style="position:absolute;left:0;text-align:left;margin-left:362.1pt;margin-top:34.35pt;width:.05pt;height:10.6pt;z-index:198">
            <v:fill o:detectmouseclick="t"/>
            <v:stroke endarrow="block"/>
          </v:shape>
        </w:pict>
      </w:r>
      <w:r w:rsidRPr="007E5F5B">
        <w:rPr>
          <w:noProof/>
        </w:rPr>
        <w:pict>
          <v:shape id="自选图形 55" o:spid="_x0000_s1204" type="#_x0000_t109" style="position:absolute;left:0;text-align:left;margin-left:345.9pt;margin-top:.5pt;width:31.95pt;height:33.85pt;z-index:197">
            <v:textbox style="mso-next-textbox:#自选图形 55">
              <w:txbxContent>
                <w:p w:rsidR="006828DF" w:rsidRDefault="006828DF" w:rsidP="00EC35AA">
                  <w:pPr>
                    <w:spacing w:line="160" w:lineRule="exact"/>
                    <w:jc w:val="left"/>
                    <w:rPr>
                      <w:rFonts w:ascii="宋体"/>
                      <w:sz w:val="13"/>
                      <w:szCs w:val="13"/>
                    </w:rPr>
                  </w:pPr>
                  <w:r>
                    <w:rPr>
                      <w:rFonts w:ascii="宋体" w:hAnsi="宋体" w:hint="eastAsia"/>
                      <w:sz w:val="13"/>
                      <w:szCs w:val="13"/>
                    </w:rPr>
                    <w:t>测绘报告</w:t>
                  </w:r>
                  <w:r>
                    <w:rPr>
                      <w:rFonts w:ascii="宋体" w:hAnsi="宋体"/>
                      <w:sz w:val="13"/>
                      <w:szCs w:val="13"/>
                    </w:rPr>
                    <w:t>5</w:t>
                  </w:r>
                  <w:r>
                    <w:rPr>
                      <w:rFonts w:ascii="宋体" w:hAnsi="宋体" w:hint="eastAsia"/>
                      <w:sz w:val="13"/>
                      <w:szCs w:val="13"/>
                    </w:rPr>
                    <w:t>天</w:t>
                  </w:r>
                </w:p>
                <w:p w:rsidR="006828DF" w:rsidRDefault="006828DF" w:rsidP="00EC35AA">
                  <w:pPr>
                    <w:spacing w:line="180" w:lineRule="exact"/>
                    <w:rPr>
                      <w:rFonts w:ascii="宋体"/>
                      <w:b/>
                      <w:sz w:val="15"/>
                      <w:szCs w:val="15"/>
                    </w:rPr>
                  </w:pP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r w:rsidRPr="007E5F5B">
        <w:rPr>
          <w:noProof/>
        </w:rPr>
        <w:pict>
          <v:shape id="自选图形 17" o:spid="_x0000_s1205" type="#_x0000_t32" style="position:absolute;left:0;text-align:left;margin-left:132.6pt;margin-top:1.05pt;width:0;height:10.2pt;z-index:181" o:connectortype="straight"/>
        </w:pict>
      </w:r>
    </w:p>
    <w:p w:rsidR="006828DF" w:rsidRPr="00937816" w:rsidRDefault="007E5F5B" w:rsidP="00EC35AA">
      <w:pPr>
        <w:spacing w:line="440" w:lineRule="exact"/>
        <w:ind w:leftChars="-337" w:left="-708" w:firstLineChars="500" w:firstLine="1050"/>
        <w:rPr>
          <w:rFonts w:ascii="Times New Roman" w:hAnsi="Times New Roman" w:cs="Times New Roman"/>
          <w:b/>
          <w:snapToGrid w:val="0"/>
          <w:spacing w:val="-4"/>
        </w:rPr>
      </w:pPr>
      <w:r w:rsidRPr="007E5F5B">
        <w:rPr>
          <w:noProof/>
        </w:rPr>
        <w:pict>
          <v:shape id="_x0000_s1206" type="#_x0000_t109" style="position:absolute;left:0;text-align:left;margin-left:307.1pt;margin-top:.85pt;width:31.95pt;height:78.05pt;z-index:151">
            <v:textbox style="mso-next-textbox:#_x0000_s1206">
              <w:txbxContent>
                <w:p w:rsidR="006828DF" w:rsidRDefault="006828DF" w:rsidP="00EC35AA">
                  <w:pPr>
                    <w:spacing w:line="170" w:lineRule="exact"/>
                    <w:jc w:val="center"/>
                    <w:rPr>
                      <w:rFonts w:ascii="宋体"/>
                      <w:b/>
                      <w:sz w:val="15"/>
                      <w:szCs w:val="15"/>
                    </w:rPr>
                  </w:pPr>
                  <w:r>
                    <w:rPr>
                      <w:rFonts w:ascii="宋体" w:hAnsi="宋体" w:hint="eastAsia"/>
                      <w:b/>
                      <w:sz w:val="15"/>
                      <w:szCs w:val="15"/>
                    </w:rPr>
                    <w:t>消防设计审查意见书（消防）</w:t>
                  </w:r>
                </w:p>
                <w:p w:rsidR="006828DF" w:rsidRDefault="006828DF" w:rsidP="00EC35AA">
                  <w:pPr>
                    <w:spacing w:line="170" w:lineRule="exact"/>
                    <w:jc w:val="center"/>
                    <w:rPr>
                      <w:rFonts w:ascii="宋体"/>
                      <w:b/>
                      <w:sz w:val="15"/>
                      <w:szCs w:val="15"/>
                    </w:rPr>
                  </w:pPr>
                  <w:r>
                    <w:rPr>
                      <w:rFonts w:ascii="宋体" w:hAnsi="宋体"/>
                      <w:b/>
                      <w:sz w:val="15"/>
                      <w:szCs w:val="15"/>
                    </w:rPr>
                    <w:t>1</w:t>
                  </w:r>
                  <w:r>
                    <w:rPr>
                      <w:rFonts w:ascii="宋体" w:hAnsi="宋体" w:hint="eastAsia"/>
                      <w:b/>
                      <w:sz w:val="15"/>
                      <w:szCs w:val="15"/>
                    </w:rPr>
                    <w:t>天</w:t>
                  </w:r>
                </w:p>
                <w:p w:rsidR="006828DF" w:rsidRDefault="006828DF" w:rsidP="00EC35AA">
                  <w:pPr>
                    <w:spacing w:line="180" w:lineRule="exact"/>
                    <w:rPr>
                      <w:rFonts w:ascii="宋体"/>
                      <w:b/>
                      <w:sz w:val="15"/>
                      <w:szCs w:val="15"/>
                    </w:rPr>
                  </w:pP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r w:rsidRPr="007E5F5B">
        <w:rPr>
          <w:noProof/>
        </w:rPr>
        <w:pict>
          <v:shape id="自选图形 726" o:spid="_x0000_s1207" type="#_x0000_t109" style="position:absolute;left:0;text-align:left;margin-left:83.15pt;margin-top:2.85pt;width:31.95pt;height:76.3pt;z-index:137">
            <v:textbox style="mso-next-textbox:#自选图形 726">
              <w:txbxContent>
                <w:p w:rsidR="006828DF" w:rsidRDefault="006828DF" w:rsidP="00EC35AA">
                  <w:pPr>
                    <w:spacing w:line="200" w:lineRule="exact"/>
                    <w:jc w:val="center"/>
                    <w:rPr>
                      <w:rFonts w:ascii="宋体"/>
                      <w:b/>
                      <w:sz w:val="15"/>
                      <w:szCs w:val="15"/>
                    </w:rPr>
                  </w:pPr>
                  <w:r>
                    <w:rPr>
                      <w:rFonts w:ascii="宋体" w:hAnsi="宋体" w:hint="eastAsia"/>
                      <w:b/>
                      <w:sz w:val="15"/>
                      <w:szCs w:val="15"/>
                    </w:rPr>
                    <w:t>人防工程质监登记（人防）</w:t>
                  </w:r>
                </w:p>
                <w:p w:rsidR="006828DF" w:rsidRDefault="006828DF" w:rsidP="00EC35AA">
                  <w:pPr>
                    <w:spacing w:line="200" w:lineRule="exact"/>
                    <w:rPr>
                      <w:rFonts w:ascii="宋体"/>
                      <w:b/>
                      <w:sz w:val="15"/>
                      <w:szCs w:val="15"/>
                    </w:rPr>
                  </w:pPr>
                  <w:r>
                    <w:rPr>
                      <w:rFonts w:ascii="宋体" w:hAnsi="宋体"/>
                      <w:b/>
                      <w:sz w:val="15"/>
                      <w:szCs w:val="15"/>
                    </w:rPr>
                    <w:t>1</w:t>
                  </w:r>
                  <w:r>
                    <w:rPr>
                      <w:rFonts w:ascii="宋体" w:hAnsi="宋体" w:hint="eastAsia"/>
                      <w:b/>
                      <w:sz w:val="15"/>
                      <w:szCs w:val="15"/>
                    </w:rPr>
                    <w:t>天</w:t>
                  </w:r>
                </w:p>
              </w:txbxContent>
            </v:textbox>
          </v:shape>
        </w:pict>
      </w:r>
      <w:r w:rsidRPr="007E5F5B">
        <w:rPr>
          <w:noProof/>
        </w:rPr>
        <w:pict>
          <v:shape id="自选图形 272" o:spid="_x0000_s1208" type="#_x0000_t32" style="position:absolute;left:0;text-align:left;margin-left:437.45pt;margin-top:113.2pt;width:0;height:7.85pt;flip:y;z-index:180" o:connectortype="straight"/>
        </w:pict>
      </w:r>
      <w:r w:rsidRPr="007E5F5B">
        <w:rPr>
          <w:noProof/>
        </w:rPr>
        <w:pict>
          <v:shape id="自选图形 271" o:spid="_x0000_s1209" type="#_x0000_t32" style="position:absolute;left:0;text-align:left;margin-left:402.8pt;margin-top:113.4pt;width:0;height:7.85pt;flip:y;z-index:179" o:connectortype="straight"/>
        </w:pict>
      </w:r>
      <w:r w:rsidRPr="007E5F5B">
        <w:rPr>
          <w:noProof/>
        </w:rPr>
        <w:pict>
          <v:shape id="自选图形 270" o:spid="_x0000_s1210" type="#_x0000_t109" style="position:absolute;left:0;text-align:left;margin-left:383pt;margin-top:6.9pt;width:31.95pt;height:106.5pt;z-index:178">
            <v:textbox style="mso-next-textbox:#自选图形 270">
              <w:txbxContent>
                <w:p w:rsidR="006828DF" w:rsidRDefault="006828DF" w:rsidP="00EC35AA">
                  <w:pPr>
                    <w:spacing w:line="200" w:lineRule="exact"/>
                    <w:rPr>
                      <w:rFonts w:ascii="宋体"/>
                      <w:b/>
                      <w:sz w:val="13"/>
                      <w:szCs w:val="13"/>
                    </w:rPr>
                  </w:pPr>
                  <w:r>
                    <w:rPr>
                      <w:rFonts w:ascii="宋体" w:hAnsi="宋体" w:hint="eastAsia"/>
                      <w:b/>
                      <w:sz w:val="13"/>
                      <w:szCs w:val="13"/>
                    </w:rPr>
                    <w:t>临水手续（供水方案、施工、通水）</w:t>
                  </w:r>
                </w:p>
                <w:p w:rsidR="006828DF" w:rsidRDefault="006828DF" w:rsidP="00EC35AA">
                  <w:pPr>
                    <w:spacing w:line="200" w:lineRule="exact"/>
                    <w:rPr>
                      <w:rFonts w:ascii="宋体"/>
                      <w:b/>
                      <w:sz w:val="13"/>
                      <w:szCs w:val="13"/>
                    </w:rPr>
                  </w:pPr>
                  <w:r>
                    <w:rPr>
                      <w:rFonts w:ascii="宋体" w:hAnsi="宋体"/>
                      <w:b/>
                      <w:sz w:val="13"/>
                      <w:szCs w:val="13"/>
                    </w:rPr>
                    <w:t>20</w:t>
                  </w:r>
                  <w:r>
                    <w:rPr>
                      <w:rFonts w:ascii="宋体" w:hAnsi="宋体" w:hint="eastAsia"/>
                      <w:b/>
                      <w:sz w:val="13"/>
                      <w:szCs w:val="13"/>
                    </w:rPr>
                    <w:t>天</w:t>
                  </w: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r w:rsidRPr="007E5F5B">
        <w:rPr>
          <w:noProof/>
        </w:rPr>
        <w:pict>
          <v:shape id="自选图形 268" o:spid="_x0000_s1211" type="#_x0000_t109" style="position:absolute;left:0;text-align:left;margin-left:419.2pt;margin-top:6.9pt;width:31.95pt;height:106.3pt;z-index:176">
            <v:textbox style="mso-next-textbox:#自选图形 268">
              <w:txbxContent>
                <w:p w:rsidR="006828DF" w:rsidRDefault="006828DF" w:rsidP="00EC35AA">
                  <w:pPr>
                    <w:spacing w:line="180" w:lineRule="exact"/>
                    <w:rPr>
                      <w:rFonts w:ascii="宋体"/>
                      <w:b/>
                      <w:sz w:val="13"/>
                      <w:szCs w:val="13"/>
                    </w:rPr>
                  </w:pPr>
                  <w:r>
                    <w:rPr>
                      <w:rFonts w:ascii="宋体" w:hAnsi="宋体" w:hint="eastAsia"/>
                      <w:b/>
                      <w:sz w:val="13"/>
                      <w:szCs w:val="13"/>
                    </w:rPr>
                    <w:t>临电手续（供电方案、图审、采购、施工、验收、通电）</w:t>
                  </w:r>
                </w:p>
                <w:p w:rsidR="006828DF" w:rsidRDefault="006828DF" w:rsidP="00EC35AA">
                  <w:pPr>
                    <w:spacing w:line="180" w:lineRule="exact"/>
                    <w:rPr>
                      <w:rFonts w:ascii="宋体"/>
                      <w:b/>
                      <w:sz w:val="13"/>
                      <w:szCs w:val="13"/>
                    </w:rPr>
                  </w:pPr>
                  <w:r>
                    <w:rPr>
                      <w:rFonts w:ascii="宋体" w:hAnsi="宋体"/>
                      <w:b/>
                      <w:sz w:val="13"/>
                      <w:szCs w:val="13"/>
                    </w:rPr>
                    <w:t>40</w:t>
                  </w:r>
                  <w:r>
                    <w:rPr>
                      <w:rFonts w:ascii="宋体" w:hAnsi="宋体" w:hint="eastAsia"/>
                      <w:b/>
                      <w:sz w:val="13"/>
                      <w:szCs w:val="13"/>
                    </w:rPr>
                    <w:t>天</w:t>
                  </w:r>
                </w:p>
                <w:p w:rsidR="006828DF" w:rsidRDefault="006828DF" w:rsidP="00EC35AA">
                  <w:pPr>
                    <w:spacing w:line="180" w:lineRule="exact"/>
                    <w:rPr>
                      <w:rFonts w:ascii="宋体"/>
                      <w:b/>
                      <w:sz w:val="15"/>
                      <w:szCs w:val="15"/>
                    </w:rPr>
                  </w:pP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r w:rsidRPr="007E5F5B">
        <w:rPr>
          <w:noProof/>
        </w:rPr>
        <w:pict>
          <v:shape id="自选图形 285" o:spid="_x0000_s1212" type="#_x0000_t32" style="position:absolute;left:0;text-align:left;margin-left:132.25pt;margin-top:5.25pt;width:94.05pt;height:.05pt;flip:y;z-index:193" o:connectortype="straight"/>
        </w:pict>
      </w:r>
      <w:r w:rsidRPr="007E5F5B">
        <w:rPr>
          <w:noProof/>
        </w:rPr>
        <w:pict>
          <v:shape id="自选图形 209" o:spid="_x0000_s1213" type="#_x0000_t109" style="position:absolute;left:0;text-align:left;margin-left:152.25pt;margin-top:17.4pt;width:148pt;height:19.2pt;z-index:117">
            <v:textbox style="mso-next-textbox:#自选图形 209">
              <w:txbxContent>
                <w:p w:rsidR="006828DF" w:rsidRDefault="006828DF" w:rsidP="00EC35AA">
                  <w:pPr>
                    <w:spacing w:line="240" w:lineRule="exact"/>
                    <w:jc w:val="center"/>
                    <w:rPr>
                      <w:rFonts w:ascii="宋体"/>
                      <w:b/>
                      <w:sz w:val="15"/>
                      <w:szCs w:val="15"/>
                    </w:rPr>
                  </w:pPr>
                  <w:r>
                    <w:rPr>
                      <w:rFonts w:ascii="宋体" w:hAnsi="宋体" w:hint="eastAsia"/>
                      <w:b/>
                      <w:sz w:val="15"/>
                      <w:szCs w:val="15"/>
                    </w:rPr>
                    <w:t>依法公开招标项目（审管办）</w:t>
                  </w:r>
                </w:p>
              </w:txbxContent>
            </v:textbox>
          </v:shape>
        </w:pict>
      </w:r>
    </w:p>
    <w:p w:rsidR="006828DF" w:rsidRPr="00937816" w:rsidRDefault="007E5F5B" w:rsidP="00EC35AA">
      <w:pPr>
        <w:spacing w:line="440" w:lineRule="exact"/>
        <w:ind w:leftChars="-337" w:left="-708" w:firstLineChars="200" w:firstLine="420"/>
        <w:rPr>
          <w:rFonts w:ascii="Times New Roman" w:hAnsi="Times New Roman" w:cs="Times New Roman"/>
          <w:snapToGrid w:val="0"/>
          <w:spacing w:val="-4"/>
        </w:rPr>
      </w:pPr>
      <w:r w:rsidRPr="007E5F5B">
        <w:rPr>
          <w:noProof/>
        </w:rPr>
        <w:pict>
          <v:shape id="自选图形 54" o:spid="_x0000_s1214" type="#_x0000_t109" style="position:absolute;left:0;text-align:left;margin-left:346.7pt;margin-top:17.25pt;width:31.95pt;height:39.75pt;z-index:196">
            <v:textbox style="mso-next-textbox:#自选图形 54">
              <w:txbxContent>
                <w:p w:rsidR="006828DF" w:rsidRDefault="006828DF" w:rsidP="00EC35AA">
                  <w:pPr>
                    <w:spacing w:line="160" w:lineRule="exact"/>
                    <w:jc w:val="left"/>
                    <w:rPr>
                      <w:rFonts w:ascii="宋体"/>
                      <w:b/>
                      <w:sz w:val="13"/>
                      <w:szCs w:val="13"/>
                    </w:rPr>
                  </w:pPr>
                  <w:r>
                    <w:rPr>
                      <w:rFonts w:ascii="宋体" w:hAnsi="宋体" w:hint="eastAsia"/>
                      <w:b/>
                      <w:sz w:val="13"/>
                      <w:szCs w:val="13"/>
                    </w:rPr>
                    <w:t>初验线（规划）</w:t>
                  </w:r>
                  <w:r>
                    <w:rPr>
                      <w:rFonts w:ascii="宋体" w:hAnsi="宋体"/>
                      <w:b/>
                      <w:sz w:val="13"/>
                      <w:szCs w:val="13"/>
                    </w:rPr>
                    <w:t>3</w:t>
                  </w:r>
                  <w:r>
                    <w:rPr>
                      <w:rFonts w:ascii="宋体" w:hAnsi="宋体" w:hint="eastAsia"/>
                      <w:b/>
                      <w:sz w:val="13"/>
                      <w:szCs w:val="13"/>
                    </w:rPr>
                    <w:t>天</w:t>
                  </w:r>
                </w:p>
                <w:p w:rsidR="006828DF" w:rsidRDefault="006828DF" w:rsidP="00EC35AA">
                  <w:pPr>
                    <w:spacing w:line="180" w:lineRule="exact"/>
                    <w:rPr>
                      <w:rFonts w:ascii="宋体"/>
                      <w:b/>
                      <w:sz w:val="15"/>
                      <w:szCs w:val="15"/>
                    </w:rPr>
                  </w:pPr>
                </w:p>
                <w:p w:rsidR="006828DF" w:rsidRDefault="006828DF" w:rsidP="00EC35AA">
                  <w:pPr>
                    <w:spacing w:line="160" w:lineRule="exact"/>
                    <w:rPr>
                      <w:rFonts w:ascii="宋体"/>
                      <w:b/>
                      <w:sz w:val="15"/>
                      <w:szCs w:val="15"/>
                    </w:rPr>
                  </w:pPr>
                </w:p>
                <w:p w:rsidR="006828DF" w:rsidRDefault="006828DF" w:rsidP="00EC35AA">
                  <w:pPr>
                    <w:rPr>
                      <w:color w:val="00B0F0"/>
                      <w:szCs w:val="18"/>
                    </w:rPr>
                  </w:pPr>
                </w:p>
              </w:txbxContent>
            </v:textbox>
          </v:shape>
        </w:pict>
      </w:r>
      <w:r w:rsidRPr="007E5F5B">
        <w:rPr>
          <w:noProof/>
        </w:rPr>
        <w:pict>
          <v:shape id="自选图形 281" o:spid="_x0000_s1215" type="#_x0000_t32" style="position:absolute;left:0;text-align:left;margin-left:227pt;margin-top:14.6pt;width:0;height:27.8pt;z-index:189" o:connectortype="straight">
            <v:stroke endarrow="block"/>
          </v:shape>
        </w:pict>
      </w:r>
      <w:r w:rsidRPr="007E5F5B">
        <w:rPr>
          <w:noProof/>
        </w:rPr>
        <w:pict>
          <v:shape id="自选图形 286" o:spid="_x0000_s1216" type="#_x0000_t32" style="position:absolute;left:0;text-align:left;margin-left:207.35pt;margin-top:9.2pt;width:.05pt;height:0;z-index:102"/>
        </w:pict>
      </w:r>
      <w:r w:rsidR="006828DF" w:rsidRPr="00937816">
        <w:rPr>
          <w:rFonts w:ascii="Times New Roman" w:hAnsi="Times New Roman" w:cs="Times New Roman"/>
          <w:snapToGrid w:val="0"/>
          <w:spacing w:val="-4"/>
        </w:rPr>
        <w:t xml:space="preserve">                                                         </w:t>
      </w: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6828DF" w:rsidP="00EC35AA">
      <w:pPr>
        <w:spacing w:line="120" w:lineRule="exact"/>
        <w:rPr>
          <w:rFonts w:ascii="Times New Roman" w:hAnsi="Times New Roman" w:cs="Times New Roman"/>
          <w:snapToGrid w:val="0"/>
          <w:spacing w:val="-4"/>
        </w:rPr>
      </w:pPr>
    </w:p>
    <w:p w:rsidR="006828DF" w:rsidRPr="00937816" w:rsidRDefault="007E5F5B" w:rsidP="007F759F">
      <w:pPr>
        <w:spacing w:line="120" w:lineRule="exact"/>
        <w:ind w:firstLineChars="200" w:firstLine="420"/>
        <w:rPr>
          <w:rFonts w:ascii="Times New Roman" w:hAnsi="Times New Roman" w:cs="Times New Roman"/>
          <w:snapToGrid w:val="0"/>
          <w:spacing w:val="-4"/>
        </w:rPr>
      </w:pPr>
      <w:r w:rsidRPr="007E5F5B">
        <w:rPr>
          <w:noProof/>
        </w:rPr>
        <w:pict>
          <v:shape id="自选图形 786" o:spid="_x0000_s1217" type="#_x0000_t32" style="position:absolute;left:0;text-align:left;margin-left:364.05pt;margin-top:5pt;width:0;height:7.85pt;flip:y;z-index:157" o:connectortype="straight"/>
        </w:pict>
      </w:r>
      <w:r w:rsidRPr="007E5F5B">
        <w:rPr>
          <w:noProof/>
        </w:rPr>
        <w:pict>
          <v:shape id="自选图形 792" o:spid="_x0000_s1218" type="#_x0000_t32" style="position:absolute;left:0;text-align:left;margin-left:98.6pt;margin-top:4.85pt;width:0;height:8.3pt;z-index:160" o:connectortype="straight"/>
        </w:pict>
      </w:r>
      <w:r w:rsidRPr="007E5F5B">
        <w:rPr>
          <w:noProof/>
        </w:rPr>
        <w:pict>
          <v:shape id="自选图形 274" o:spid="_x0000_s1219" type="#_x0000_t32" style="position:absolute;left:0;text-align:left;margin-left:132.6pt;margin-top:4.75pt;width:0;height:8.3pt;z-index:182" o:connectortype="straight"/>
        </w:pict>
      </w:r>
      <w:r w:rsidRPr="007E5F5B">
        <w:rPr>
          <w:noProof/>
        </w:rPr>
        <w:pict>
          <v:shape id="自选图形 777" o:spid="_x0000_s1220" type="#_x0000_t32" style="position:absolute;left:0;text-align:left;margin-left:325.85pt;margin-top:4.7pt;width:0;height:7.75pt;flip:y;z-index:152" o:connectortype="straight"/>
        </w:pict>
      </w: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7E5F5B" w:rsidP="00EC35AA">
      <w:pPr>
        <w:spacing w:line="120" w:lineRule="exact"/>
        <w:ind w:firstLineChars="200" w:firstLine="420"/>
        <w:rPr>
          <w:rFonts w:ascii="Times New Roman" w:hAnsi="Times New Roman" w:cs="Times New Roman"/>
          <w:snapToGrid w:val="0"/>
          <w:spacing w:val="-4"/>
        </w:rPr>
      </w:pPr>
      <w:r w:rsidRPr="007E5F5B">
        <w:rPr>
          <w:noProof/>
        </w:rPr>
        <w:pict>
          <v:shape id="自选图形 780" o:spid="_x0000_s1221" type="#_x0000_t32" style="position:absolute;left:0;text-align:left;margin-left:300.55pt;margin-top:.8pt;width:63.5pt;height:0;flip:x;z-index:153" o:connectortype="straight">
            <v:stroke endarrow="block"/>
          </v:shape>
        </w:pict>
      </w:r>
      <w:r w:rsidRPr="007E5F5B">
        <w:rPr>
          <w:noProof/>
        </w:rPr>
        <w:pict>
          <v:shape id="自选图形 52" o:spid="_x0000_s1222" type="#_x0000_t32" style="position:absolute;left:0;text-align:left;margin-left:98.6pt;margin-top:1.15pt;width:54.2pt;height:0;z-index:194" o:connectortype="straight">
            <v:stroke endarrow="block"/>
          </v:shape>
        </w:pict>
      </w:r>
    </w:p>
    <w:p w:rsidR="006828DF" w:rsidRPr="00937816" w:rsidRDefault="007E5F5B" w:rsidP="00EC35AA">
      <w:pPr>
        <w:spacing w:line="120" w:lineRule="exact"/>
        <w:ind w:firstLineChars="200" w:firstLine="420"/>
        <w:rPr>
          <w:rFonts w:ascii="Times New Roman" w:hAnsi="Times New Roman" w:cs="Times New Roman"/>
          <w:snapToGrid w:val="0"/>
          <w:spacing w:val="-4"/>
        </w:rPr>
      </w:pPr>
      <w:r w:rsidRPr="007E5F5B">
        <w:rPr>
          <w:noProof/>
        </w:rPr>
        <w:pict>
          <v:shape id="自选图形 283" o:spid="_x0000_s1223" type="#_x0000_t32" style="position:absolute;left:0;text-align:left;margin-left:225.85pt;margin-top:4.85pt;width:0;height:15.8pt;z-index:191" o:connectortype="straight">
            <v:stroke endarrow="block"/>
          </v:shape>
        </w:pict>
      </w: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7E5F5B" w:rsidP="00EC35AA">
      <w:pPr>
        <w:spacing w:line="120" w:lineRule="exact"/>
        <w:ind w:firstLineChars="200" w:firstLine="420"/>
        <w:rPr>
          <w:rFonts w:ascii="Times New Roman" w:hAnsi="Times New Roman" w:cs="Times New Roman"/>
          <w:snapToGrid w:val="0"/>
          <w:spacing w:val="-4"/>
        </w:rPr>
      </w:pPr>
      <w:r w:rsidRPr="007E5F5B">
        <w:rPr>
          <w:noProof/>
        </w:rPr>
        <w:pict>
          <v:shape id="自选图形 282" o:spid="_x0000_s1224" type="#_x0000_t109" style="position:absolute;left:0;text-align:left;margin-left:152.95pt;margin-top:2.65pt;width:148pt;height:19.2pt;z-index:190">
            <v:textbox style="mso-next-textbox:#自选图形 282">
              <w:txbxContent>
                <w:p w:rsidR="006828DF" w:rsidRDefault="006828DF" w:rsidP="00EC35AA">
                  <w:pPr>
                    <w:spacing w:line="240" w:lineRule="exact"/>
                    <w:jc w:val="center"/>
                    <w:rPr>
                      <w:rFonts w:ascii="宋体"/>
                      <w:b/>
                      <w:sz w:val="15"/>
                      <w:szCs w:val="15"/>
                    </w:rPr>
                  </w:pPr>
                  <w:r>
                    <w:rPr>
                      <w:rFonts w:ascii="宋体" w:hAnsi="宋体" w:hint="eastAsia"/>
                      <w:b/>
                      <w:sz w:val="15"/>
                      <w:szCs w:val="15"/>
                    </w:rPr>
                    <w:t>正式开工</w:t>
                  </w:r>
                </w:p>
              </w:txbxContent>
            </v:textbox>
          </v:shape>
        </w:pict>
      </w:r>
    </w:p>
    <w:p w:rsidR="006828DF" w:rsidRPr="00937816" w:rsidRDefault="007E5F5B" w:rsidP="00EC35AA">
      <w:pPr>
        <w:spacing w:line="120" w:lineRule="exact"/>
        <w:ind w:firstLineChars="200" w:firstLine="420"/>
        <w:rPr>
          <w:rFonts w:ascii="Times New Roman" w:hAnsi="Times New Roman" w:cs="Times New Roman"/>
          <w:snapToGrid w:val="0"/>
          <w:spacing w:val="-4"/>
        </w:rPr>
      </w:pPr>
      <w:r w:rsidRPr="007E5F5B">
        <w:rPr>
          <w:noProof/>
        </w:rPr>
        <w:pict>
          <v:shape id="自选图形 284" o:spid="_x0000_s1225" type="#_x0000_t32" style="position:absolute;left:0;text-align:left;margin-left:303.05pt;margin-top:10.3pt;width:136.95pt;height:.05pt;flip:x;z-index:192" o:connectortype="straight">
            <v:stroke endarrow="block"/>
          </v:shape>
        </w:pict>
      </w:r>
      <w:r w:rsidRPr="007E5F5B">
        <w:rPr>
          <w:noProof/>
        </w:rPr>
        <w:pict>
          <v:shape id="自选图形 683" o:spid="_x0000_s1226" type="#_x0000_t32" style="position:absolute;left:0;text-align:left;margin-left:-4.25pt;margin-top:5.55pt;width:156.9pt;height:0;z-index:122" o:connectortype="straight">
            <v:stroke endarrow="block"/>
          </v:shape>
        </w:pict>
      </w: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6828DF" w:rsidP="00EC35AA">
      <w:pPr>
        <w:spacing w:line="120" w:lineRule="exact"/>
        <w:ind w:firstLineChars="200" w:firstLine="404"/>
        <w:rPr>
          <w:rFonts w:ascii="Times New Roman" w:hAnsi="Times New Roman" w:cs="Times New Roman"/>
          <w:snapToGrid w:val="0"/>
          <w:spacing w:val="-4"/>
        </w:rPr>
      </w:pPr>
    </w:p>
    <w:p w:rsidR="006828DF" w:rsidRPr="00937816" w:rsidRDefault="006828DF" w:rsidP="00EC35AA">
      <w:pPr>
        <w:spacing w:line="260" w:lineRule="exact"/>
        <w:rPr>
          <w:rFonts w:ascii="Times New Roman" w:eastAsia="楷体_GB2312" w:hAnsi="Times New Roman" w:cs="Times New Roman"/>
          <w:sz w:val="18"/>
          <w:szCs w:val="18"/>
        </w:rPr>
      </w:pPr>
    </w:p>
    <w:p w:rsidR="006828DF" w:rsidRDefault="006828DF" w:rsidP="00EC35AA">
      <w:pPr>
        <w:spacing w:line="260" w:lineRule="exact"/>
        <w:rPr>
          <w:rFonts w:ascii="Times New Roman" w:eastAsia="楷体_GB2312" w:hAnsi="Times New Roman" w:cs="Times New Roman"/>
          <w:sz w:val="18"/>
          <w:szCs w:val="18"/>
        </w:rPr>
      </w:pPr>
    </w:p>
    <w:p w:rsidR="006828DF" w:rsidRDefault="006828DF" w:rsidP="00EC35AA">
      <w:pPr>
        <w:spacing w:line="260" w:lineRule="exact"/>
        <w:rPr>
          <w:rFonts w:ascii="Times New Roman" w:eastAsia="楷体_GB2312" w:hAnsi="Times New Roman" w:cs="Times New Roman"/>
          <w:sz w:val="18"/>
          <w:szCs w:val="18"/>
        </w:rPr>
      </w:pPr>
    </w:p>
    <w:p w:rsidR="006828DF" w:rsidRDefault="006828DF" w:rsidP="00EC35AA">
      <w:pPr>
        <w:spacing w:line="260" w:lineRule="exact"/>
        <w:rPr>
          <w:rFonts w:ascii="Times New Roman" w:eastAsia="楷体_GB2312" w:hAnsi="Times New Roman" w:cs="Times New Roman"/>
          <w:sz w:val="18"/>
          <w:szCs w:val="18"/>
        </w:rPr>
      </w:pPr>
    </w:p>
    <w:p w:rsidR="006828DF" w:rsidRPr="00937816" w:rsidRDefault="006828DF" w:rsidP="00EC35AA">
      <w:pPr>
        <w:spacing w:line="260" w:lineRule="exact"/>
        <w:rPr>
          <w:rFonts w:ascii="Times New Roman" w:eastAsia="楷体_GB2312" w:hAnsi="Times New Roman" w:cs="Times New Roman"/>
          <w:sz w:val="18"/>
          <w:szCs w:val="18"/>
        </w:rPr>
      </w:pPr>
      <w:r w:rsidRPr="00937816">
        <w:rPr>
          <w:rFonts w:ascii="Times New Roman" w:eastAsia="楷体_GB2312" w:hAnsi="Times New Roman" w:cs="Times New Roman" w:hint="eastAsia"/>
          <w:sz w:val="18"/>
          <w:szCs w:val="18"/>
        </w:rPr>
        <w:lastRenderedPageBreak/>
        <w:t>注：</w:t>
      </w:r>
    </w:p>
    <w:p w:rsidR="006828DF" w:rsidRPr="00937816" w:rsidRDefault="007E5F5B" w:rsidP="00EC35AA">
      <w:pPr>
        <w:spacing w:line="260" w:lineRule="exact"/>
        <w:rPr>
          <w:rFonts w:ascii="Times New Roman" w:eastAsia="楷体_GB2312" w:hAnsi="Times New Roman" w:cs="Times New Roman"/>
          <w:snapToGrid w:val="0"/>
          <w:spacing w:val="-4"/>
          <w:sz w:val="18"/>
          <w:szCs w:val="18"/>
        </w:rPr>
      </w:pPr>
      <w:r w:rsidRPr="00937816">
        <w:rPr>
          <w:rFonts w:ascii="Times New Roman" w:eastAsia="楷体_GB2312" w:hAnsi="Times New Roman" w:cs="Times New Roman"/>
          <w:snapToGrid w:val="0"/>
          <w:spacing w:val="-4"/>
          <w:sz w:val="18"/>
          <w:szCs w:val="18"/>
        </w:rPr>
        <w:fldChar w:fldCharType="begin"/>
      </w:r>
      <w:r w:rsidR="006828DF" w:rsidRPr="00937816">
        <w:rPr>
          <w:rFonts w:ascii="Times New Roman" w:eastAsia="楷体_GB2312" w:hAnsi="Times New Roman" w:cs="Times New Roman"/>
          <w:snapToGrid w:val="0"/>
          <w:spacing w:val="-4"/>
          <w:sz w:val="18"/>
          <w:szCs w:val="18"/>
        </w:rPr>
        <w:instrText>= 1 \* GB3</w:instrText>
      </w:r>
      <w:r w:rsidRPr="00937816">
        <w:rPr>
          <w:rFonts w:ascii="Times New Roman" w:eastAsia="楷体_GB2312" w:hAnsi="Times New Roman" w:cs="Times New Roman"/>
          <w:snapToGrid w:val="0"/>
          <w:spacing w:val="-4"/>
          <w:sz w:val="18"/>
          <w:szCs w:val="18"/>
        </w:rPr>
        <w:fldChar w:fldCharType="separate"/>
      </w:r>
      <w:r w:rsidR="006828DF" w:rsidRPr="00937816">
        <w:rPr>
          <w:rFonts w:ascii="Times New Roman" w:eastAsia="楷体_GB2312" w:hAnsi="Times New Roman" w:cs="Times New Roman" w:hint="eastAsia"/>
          <w:snapToGrid w:val="0"/>
          <w:spacing w:val="-4"/>
          <w:sz w:val="18"/>
          <w:szCs w:val="18"/>
        </w:rPr>
        <w:t>①</w:t>
      </w:r>
      <w:r w:rsidRPr="00937816">
        <w:rPr>
          <w:rFonts w:ascii="Times New Roman" w:eastAsia="楷体_GB2312" w:hAnsi="Times New Roman" w:cs="Times New Roman"/>
          <w:snapToGrid w:val="0"/>
          <w:spacing w:val="-4"/>
          <w:sz w:val="18"/>
          <w:szCs w:val="18"/>
        </w:rPr>
        <w:fldChar w:fldCharType="end"/>
      </w:r>
      <w:r w:rsidR="006828DF" w:rsidRPr="00937816">
        <w:rPr>
          <w:rFonts w:ascii="Times New Roman" w:eastAsia="楷体_GB2312" w:hAnsi="Times New Roman" w:cs="Times New Roman" w:hint="eastAsia"/>
          <w:snapToGrid w:val="0"/>
          <w:spacing w:val="-4"/>
          <w:sz w:val="18"/>
          <w:szCs w:val="18"/>
        </w:rPr>
        <w:t>此处所标注的</w:t>
      </w:r>
      <w:r w:rsidR="006828DF" w:rsidRPr="00937816">
        <w:rPr>
          <w:rFonts w:ascii="Times New Roman" w:eastAsia="楷体_GB2312" w:hAnsi="Times New Roman" w:cs="Times New Roman"/>
          <w:snapToGrid w:val="0"/>
          <w:spacing w:val="-4"/>
          <w:sz w:val="18"/>
          <w:szCs w:val="18"/>
        </w:rPr>
        <w:t>“</w:t>
      </w:r>
      <w:r w:rsidR="006828DF" w:rsidRPr="00937816">
        <w:rPr>
          <w:rFonts w:ascii="Times New Roman" w:eastAsia="楷体_GB2312" w:hAnsi="Times New Roman" w:cs="Times New Roman" w:hint="eastAsia"/>
          <w:snapToGrid w:val="0"/>
          <w:spacing w:val="-4"/>
          <w:sz w:val="18"/>
          <w:szCs w:val="18"/>
        </w:rPr>
        <w:t>天</w:t>
      </w:r>
      <w:r w:rsidR="006828DF" w:rsidRPr="00937816">
        <w:rPr>
          <w:rFonts w:ascii="Times New Roman" w:eastAsia="楷体_GB2312" w:hAnsi="Times New Roman" w:cs="Times New Roman"/>
          <w:snapToGrid w:val="0"/>
          <w:spacing w:val="-4"/>
          <w:sz w:val="18"/>
          <w:szCs w:val="18"/>
        </w:rPr>
        <w:t>”</w:t>
      </w:r>
      <w:r w:rsidR="006828DF" w:rsidRPr="00937816">
        <w:rPr>
          <w:rFonts w:ascii="Times New Roman" w:eastAsia="楷体_GB2312" w:hAnsi="Times New Roman" w:cs="Times New Roman" w:hint="eastAsia"/>
          <w:snapToGrid w:val="0"/>
          <w:spacing w:val="-4"/>
          <w:sz w:val="18"/>
          <w:szCs w:val="18"/>
        </w:rPr>
        <w:t>指工作日</w:t>
      </w:r>
      <w:r w:rsidR="006828DF" w:rsidRPr="00937816">
        <w:rPr>
          <w:rFonts w:ascii="Times New Roman" w:eastAsia="楷体_GB2312" w:hAnsi="Times New Roman" w:cs="Times New Roman"/>
          <w:snapToGrid w:val="0"/>
          <w:spacing w:val="-4"/>
          <w:sz w:val="18"/>
          <w:szCs w:val="18"/>
        </w:rPr>
        <w:t>,</w:t>
      </w:r>
      <w:r w:rsidR="006828DF" w:rsidRPr="00937816">
        <w:rPr>
          <w:rFonts w:ascii="Times New Roman" w:eastAsia="楷体_GB2312" w:hAnsi="Times New Roman" w:cs="Times New Roman" w:hint="eastAsia"/>
          <w:snapToGrid w:val="0"/>
          <w:spacing w:val="-4"/>
          <w:sz w:val="18"/>
          <w:szCs w:val="18"/>
        </w:rPr>
        <w:t>且包含专家会审、会议等时间；</w:t>
      </w:r>
    </w:p>
    <w:p w:rsidR="006828DF" w:rsidRPr="00937816" w:rsidRDefault="007E5F5B" w:rsidP="00EC35AA">
      <w:pPr>
        <w:spacing w:line="260" w:lineRule="exact"/>
        <w:rPr>
          <w:rFonts w:ascii="Times New Roman" w:eastAsia="楷体_GB2312" w:hAnsi="Times New Roman" w:cs="Times New Roman"/>
          <w:snapToGrid w:val="0"/>
          <w:spacing w:val="-4"/>
          <w:sz w:val="18"/>
          <w:szCs w:val="18"/>
        </w:rPr>
      </w:pPr>
      <w:r w:rsidRPr="00937816">
        <w:rPr>
          <w:rFonts w:ascii="Times New Roman" w:eastAsia="楷体_GB2312" w:hAnsi="Times New Roman" w:cs="Times New Roman"/>
          <w:snapToGrid w:val="0"/>
          <w:spacing w:val="-4"/>
          <w:sz w:val="18"/>
          <w:szCs w:val="18"/>
        </w:rPr>
        <w:fldChar w:fldCharType="begin"/>
      </w:r>
      <w:r w:rsidR="006828DF" w:rsidRPr="00937816">
        <w:rPr>
          <w:rFonts w:ascii="Times New Roman" w:eastAsia="楷体_GB2312" w:hAnsi="Times New Roman" w:cs="Times New Roman"/>
          <w:snapToGrid w:val="0"/>
          <w:spacing w:val="-4"/>
          <w:sz w:val="18"/>
          <w:szCs w:val="18"/>
        </w:rPr>
        <w:instrText xml:space="preserve"> = 2 \* GB3 </w:instrText>
      </w:r>
      <w:r w:rsidRPr="00937816">
        <w:rPr>
          <w:rFonts w:ascii="Times New Roman" w:eastAsia="楷体_GB2312" w:hAnsi="Times New Roman" w:cs="Times New Roman"/>
          <w:snapToGrid w:val="0"/>
          <w:spacing w:val="-4"/>
          <w:sz w:val="18"/>
          <w:szCs w:val="18"/>
        </w:rPr>
        <w:fldChar w:fldCharType="separate"/>
      </w:r>
      <w:r w:rsidR="006828DF" w:rsidRPr="00937816">
        <w:rPr>
          <w:rFonts w:ascii="Times New Roman" w:eastAsia="楷体_GB2312" w:hAnsi="Times New Roman" w:cs="Times New Roman" w:hint="eastAsia"/>
          <w:snapToGrid w:val="0"/>
          <w:spacing w:val="-4"/>
          <w:sz w:val="18"/>
          <w:szCs w:val="18"/>
        </w:rPr>
        <w:t>②</w:t>
      </w:r>
      <w:r w:rsidRPr="00937816">
        <w:rPr>
          <w:rFonts w:ascii="Times New Roman" w:eastAsia="楷体_GB2312" w:hAnsi="Times New Roman" w:cs="Times New Roman"/>
          <w:snapToGrid w:val="0"/>
          <w:spacing w:val="-4"/>
          <w:sz w:val="18"/>
          <w:szCs w:val="18"/>
        </w:rPr>
        <w:fldChar w:fldCharType="end"/>
      </w:r>
      <w:r w:rsidR="006828DF" w:rsidRPr="00937816">
        <w:rPr>
          <w:rFonts w:ascii="Times New Roman" w:eastAsia="楷体_GB2312" w:hAnsi="Times New Roman" w:cs="Times New Roman" w:hint="eastAsia"/>
          <w:snapToGrid w:val="0"/>
          <w:spacing w:val="-4"/>
          <w:sz w:val="18"/>
          <w:szCs w:val="18"/>
        </w:rPr>
        <w:t>行政审批时限为</w:t>
      </w:r>
      <w:r w:rsidR="006828DF" w:rsidRPr="00937816">
        <w:rPr>
          <w:rFonts w:ascii="Times New Roman" w:eastAsia="楷体_GB2312" w:hAnsi="Times New Roman" w:cs="Times New Roman"/>
          <w:snapToGrid w:val="0"/>
          <w:spacing w:val="-4"/>
          <w:sz w:val="18"/>
          <w:szCs w:val="18"/>
        </w:rPr>
        <w:t>33</w:t>
      </w:r>
      <w:r w:rsidR="006828DF" w:rsidRPr="00937816">
        <w:rPr>
          <w:rFonts w:ascii="Times New Roman" w:eastAsia="楷体_GB2312" w:hAnsi="Times New Roman" w:cs="Times New Roman" w:hint="eastAsia"/>
          <w:snapToGrid w:val="0"/>
          <w:spacing w:val="-4"/>
          <w:sz w:val="18"/>
          <w:szCs w:val="18"/>
        </w:rPr>
        <w:t>天（从土地摘牌后第一个审批环节开始计算，不含招投标时间），中介时限为</w:t>
      </w:r>
      <w:r w:rsidR="006828DF" w:rsidRPr="00937816">
        <w:rPr>
          <w:rFonts w:ascii="Times New Roman" w:eastAsia="楷体_GB2312" w:hAnsi="Times New Roman" w:cs="Times New Roman"/>
          <w:snapToGrid w:val="0"/>
          <w:spacing w:val="-4"/>
          <w:sz w:val="18"/>
          <w:szCs w:val="18"/>
        </w:rPr>
        <w:t>35</w:t>
      </w:r>
      <w:r w:rsidR="006828DF" w:rsidRPr="00937816">
        <w:rPr>
          <w:rFonts w:ascii="Times New Roman" w:eastAsia="楷体_GB2312" w:hAnsi="Times New Roman" w:cs="Times New Roman" w:hint="eastAsia"/>
          <w:snapToGrid w:val="0"/>
          <w:spacing w:val="-4"/>
          <w:sz w:val="18"/>
          <w:szCs w:val="18"/>
        </w:rPr>
        <w:t>天（仅为</w:t>
      </w: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r w:rsidRPr="00937816">
        <w:rPr>
          <w:rFonts w:ascii="Times New Roman" w:eastAsia="楷体_GB2312" w:hAnsi="Times New Roman" w:cs="Times New Roman" w:hint="eastAsia"/>
          <w:snapToGrid w:val="0"/>
          <w:spacing w:val="-4"/>
          <w:sz w:val="18"/>
          <w:szCs w:val="18"/>
        </w:rPr>
        <w:t>占用主线的中介事项时间，不包含与审批同步交叉进行的时间），全流程时间为</w:t>
      </w:r>
      <w:r w:rsidRPr="00937816">
        <w:rPr>
          <w:rFonts w:ascii="Times New Roman" w:eastAsia="楷体_GB2312" w:hAnsi="Times New Roman" w:cs="Times New Roman"/>
          <w:snapToGrid w:val="0"/>
          <w:spacing w:val="-4"/>
          <w:sz w:val="18"/>
          <w:szCs w:val="18"/>
        </w:rPr>
        <w:t>95</w:t>
      </w:r>
      <w:r w:rsidRPr="00937816">
        <w:rPr>
          <w:rFonts w:ascii="Times New Roman" w:eastAsia="楷体_GB2312" w:hAnsi="Times New Roman" w:cs="Times New Roman" w:hint="eastAsia"/>
          <w:snapToGrid w:val="0"/>
          <w:spacing w:val="-4"/>
          <w:sz w:val="18"/>
          <w:szCs w:val="18"/>
        </w:rPr>
        <w:t>个自然日；</w:t>
      </w:r>
    </w:p>
    <w:p w:rsidR="006828DF" w:rsidRPr="00937816" w:rsidRDefault="007E5F5B" w:rsidP="00EC35AA">
      <w:pPr>
        <w:spacing w:line="260" w:lineRule="exact"/>
        <w:rPr>
          <w:rFonts w:ascii="Times New Roman" w:eastAsia="楷体_GB2312" w:hAnsi="Times New Roman" w:cs="Times New Roman"/>
          <w:snapToGrid w:val="0"/>
          <w:spacing w:val="-4"/>
          <w:sz w:val="18"/>
          <w:szCs w:val="18"/>
        </w:rPr>
      </w:pPr>
      <w:r w:rsidRPr="00937816">
        <w:rPr>
          <w:rFonts w:ascii="Times New Roman" w:eastAsia="楷体_GB2312" w:hAnsi="Times New Roman" w:cs="Times New Roman"/>
          <w:snapToGrid w:val="0"/>
          <w:spacing w:val="-4"/>
          <w:sz w:val="18"/>
          <w:szCs w:val="18"/>
        </w:rPr>
        <w:fldChar w:fldCharType="begin"/>
      </w:r>
      <w:r w:rsidR="006828DF" w:rsidRPr="00937816">
        <w:rPr>
          <w:rFonts w:ascii="Times New Roman" w:eastAsia="楷体_GB2312" w:hAnsi="Times New Roman" w:cs="Times New Roman"/>
          <w:snapToGrid w:val="0"/>
          <w:spacing w:val="-4"/>
          <w:sz w:val="18"/>
          <w:szCs w:val="18"/>
        </w:rPr>
        <w:instrText xml:space="preserve"> = 3 \* GB3 </w:instrText>
      </w:r>
      <w:r w:rsidRPr="00937816">
        <w:rPr>
          <w:rFonts w:ascii="Times New Roman" w:eastAsia="楷体_GB2312" w:hAnsi="Times New Roman" w:cs="Times New Roman"/>
          <w:snapToGrid w:val="0"/>
          <w:spacing w:val="-4"/>
          <w:sz w:val="18"/>
          <w:szCs w:val="18"/>
        </w:rPr>
        <w:fldChar w:fldCharType="separate"/>
      </w:r>
      <w:r w:rsidR="006828DF" w:rsidRPr="00937816">
        <w:rPr>
          <w:rFonts w:ascii="Times New Roman" w:eastAsia="楷体_GB2312" w:hAnsi="Times New Roman" w:cs="Times New Roman" w:hint="eastAsia"/>
          <w:snapToGrid w:val="0"/>
          <w:spacing w:val="-4"/>
          <w:sz w:val="18"/>
          <w:szCs w:val="18"/>
        </w:rPr>
        <w:t>③</w:t>
      </w:r>
      <w:r w:rsidRPr="00937816">
        <w:rPr>
          <w:rFonts w:ascii="Times New Roman" w:eastAsia="楷体_GB2312" w:hAnsi="Times New Roman" w:cs="Times New Roman"/>
          <w:snapToGrid w:val="0"/>
          <w:spacing w:val="-4"/>
          <w:sz w:val="18"/>
          <w:szCs w:val="18"/>
        </w:rPr>
        <w:fldChar w:fldCharType="end"/>
      </w:r>
      <w:r w:rsidR="006828DF" w:rsidRPr="00937816">
        <w:rPr>
          <w:rFonts w:ascii="Times New Roman" w:eastAsia="楷体_GB2312" w:hAnsi="Times New Roman" w:cs="Times New Roman" w:hint="eastAsia"/>
          <w:snapToGrid w:val="0"/>
          <w:spacing w:val="-4"/>
          <w:sz w:val="18"/>
          <w:szCs w:val="18"/>
        </w:rPr>
        <w:t>流程均考虑设计、中介评估等工作交叉进行，且方案较完善、报送资料齐全的情况。</w:t>
      </w: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Pr="00937816" w:rsidRDefault="006828DF" w:rsidP="00EC35AA">
      <w:pPr>
        <w:spacing w:line="260" w:lineRule="exact"/>
        <w:rPr>
          <w:rFonts w:ascii="Times New Roman" w:eastAsia="楷体_GB2312" w:hAnsi="Times New Roman" w:cs="Times New Roman"/>
          <w:snapToGrid w:val="0"/>
          <w:spacing w:val="-4"/>
          <w:sz w:val="18"/>
          <w:szCs w:val="18"/>
        </w:rPr>
      </w:pPr>
    </w:p>
    <w:p w:rsidR="006828DF" w:rsidRDefault="006828DF" w:rsidP="00EC35AA">
      <w:pPr>
        <w:spacing w:line="400" w:lineRule="exact"/>
        <w:rPr>
          <w:rFonts w:ascii="Times New Roman" w:eastAsia="黑体" w:hAnsi="Times New Roman" w:cs="Times New Roman"/>
          <w:sz w:val="32"/>
          <w:szCs w:val="32"/>
        </w:rPr>
      </w:pPr>
    </w:p>
    <w:p w:rsidR="006828DF" w:rsidRDefault="006828DF" w:rsidP="00EC35AA">
      <w:pPr>
        <w:spacing w:line="400" w:lineRule="exact"/>
        <w:rPr>
          <w:rFonts w:ascii="Times New Roman" w:eastAsia="黑体" w:hAnsi="Times New Roman" w:cs="Times New Roman"/>
          <w:sz w:val="32"/>
          <w:szCs w:val="32"/>
        </w:rPr>
      </w:pPr>
    </w:p>
    <w:p w:rsidR="006828DF" w:rsidRDefault="006828DF" w:rsidP="00EC35AA">
      <w:pPr>
        <w:spacing w:line="400" w:lineRule="exact"/>
        <w:rPr>
          <w:rFonts w:ascii="Times New Roman" w:eastAsia="黑体" w:hAnsi="Times New Roman" w:cs="Times New Roman"/>
          <w:sz w:val="32"/>
          <w:szCs w:val="32"/>
        </w:rPr>
      </w:pPr>
    </w:p>
    <w:p w:rsidR="006828DF" w:rsidRDefault="006828DF" w:rsidP="00EC35AA">
      <w:pPr>
        <w:spacing w:line="400" w:lineRule="exact"/>
        <w:rPr>
          <w:rFonts w:ascii="Times New Roman" w:eastAsia="黑体" w:hAnsi="Times New Roman" w:cs="Times New Roman"/>
          <w:sz w:val="32"/>
          <w:szCs w:val="32"/>
        </w:rPr>
      </w:pPr>
      <w:r w:rsidRPr="00937816">
        <w:rPr>
          <w:rFonts w:ascii="Times New Roman" w:eastAsia="黑体" w:hAnsi="Times New Roman" w:cs="Times New Roman" w:hint="eastAsia"/>
          <w:sz w:val="32"/>
          <w:szCs w:val="32"/>
        </w:rPr>
        <w:t>附件</w:t>
      </w:r>
      <w:r w:rsidRPr="00937816">
        <w:rPr>
          <w:rFonts w:ascii="Times New Roman" w:eastAsia="黑体" w:hAnsi="Times New Roman" w:cs="Times New Roman"/>
          <w:sz w:val="32"/>
          <w:szCs w:val="32"/>
        </w:rPr>
        <w:t>3</w:t>
      </w:r>
      <w:r w:rsidRPr="00937816">
        <w:rPr>
          <w:rFonts w:ascii="Times New Roman" w:eastAsia="黑体" w:hAnsi="Times New Roman" w:cs="Times New Roman" w:hint="eastAsia"/>
          <w:sz w:val="32"/>
          <w:szCs w:val="32"/>
        </w:rPr>
        <w:t>：</w:t>
      </w:r>
    </w:p>
    <w:p w:rsidR="006828DF" w:rsidRPr="00937816" w:rsidRDefault="006828DF" w:rsidP="00EC35AA">
      <w:pPr>
        <w:spacing w:line="400" w:lineRule="exact"/>
        <w:rPr>
          <w:rFonts w:ascii="Times New Roman" w:eastAsia="黑体" w:hAnsi="Times New Roman" w:cs="Times New Roman"/>
          <w:sz w:val="32"/>
          <w:szCs w:val="32"/>
        </w:rPr>
      </w:pPr>
    </w:p>
    <w:tbl>
      <w:tblPr>
        <w:tblW w:w="0" w:type="auto"/>
        <w:tblInd w:w="-743" w:type="dxa"/>
        <w:tblLayout w:type="fixed"/>
        <w:tblLook w:val="0000"/>
      </w:tblPr>
      <w:tblGrid>
        <w:gridCol w:w="2269"/>
        <w:gridCol w:w="2307"/>
        <w:gridCol w:w="811"/>
        <w:gridCol w:w="1418"/>
        <w:gridCol w:w="283"/>
        <w:gridCol w:w="1134"/>
        <w:gridCol w:w="142"/>
        <w:gridCol w:w="1276"/>
        <w:gridCol w:w="850"/>
      </w:tblGrid>
      <w:tr w:rsidR="006828DF" w:rsidRPr="00937816" w:rsidTr="00EE5147">
        <w:trPr>
          <w:trHeight w:val="779"/>
        </w:trPr>
        <w:tc>
          <w:tcPr>
            <w:tcW w:w="10490" w:type="dxa"/>
            <w:gridSpan w:val="9"/>
            <w:tcBorders>
              <w:left w:val="nil"/>
              <w:bottom w:val="single" w:sz="4" w:space="0" w:color="auto"/>
              <w:right w:val="nil"/>
            </w:tcBorders>
            <w:vAlign w:val="center"/>
          </w:tcPr>
          <w:p w:rsidR="006828DF" w:rsidRPr="00937816" w:rsidRDefault="006828DF" w:rsidP="00EE5147">
            <w:pPr>
              <w:widowControl/>
              <w:spacing w:line="240" w:lineRule="atLeast"/>
              <w:jc w:val="center"/>
              <w:rPr>
                <w:rFonts w:ascii="Times New Roman" w:eastAsia="黑体" w:hAnsi="Times New Roman" w:cs="Times New Roman"/>
                <w:bCs/>
                <w:kern w:val="0"/>
                <w:sz w:val="30"/>
                <w:szCs w:val="30"/>
              </w:rPr>
            </w:pPr>
            <w:r w:rsidRPr="00937816">
              <w:rPr>
                <w:rFonts w:ascii="Times New Roman" w:eastAsia="黑体" w:hAnsi="黑体" w:cs="Times New Roman" w:hint="eastAsia"/>
                <w:bCs/>
                <w:kern w:val="0"/>
                <w:sz w:val="30"/>
                <w:szCs w:val="30"/>
              </w:rPr>
              <w:t>鄞州区一般工业类企业投资项目审批（代办）流转单</w:t>
            </w:r>
          </w:p>
        </w:tc>
      </w:tr>
      <w:tr w:rsidR="006828DF" w:rsidRPr="00937816" w:rsidTr="00EE5147">
        <w:trPr>
          <w:trHeight w:hRule="exact" w:val="847"/>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建设单位及</w:t>
            </w:r>
          </w:p>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项目名称</w:t>
            </w:r>
          </w:p>
        </w:tc>
        <w:tc>
          <w:tcPr>
            <w:tcW w:w="8221" w:type="dxa"/>
            <w:gridSpan w:val="8"/>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hRule="exact" w:val="680"/>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项目地址</w:t>
            </w:r>
          </w:p>
        </w:tc>
        <w:tc>
          <w:tcPr>
            <w:tcW w:w="8221" w:type="dxa"/>
            <w:gridSpan w:val="8"/>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hRule="exact" w:val="1036"/>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项</w:t>
            </w:r>
            <w:r w:rsidRPr="00937816">
              <w:rPr>
                <w:rFonts w:ascii="Times New Roman" w:hAnsi="Times New Roman" w:cs="Times New Roman"/>
                <w:b/>
                <w:bCs/>
                <w:kern w:val="0"/>
                <w:sz w:val="24"/>
              </w:rPr>
              <w:t xml:space="preserve"> </w:t>
            </w:r>
            <w:r w:rsidRPr="00937816">
              <w:rPr>
                <w:rFonts w:ascii="Times New Roman" w:hAnsi="宋体" w:cs="Times New Roman" w:hint="eastAsia"/>
                <w:b/>
                <w:bCs/>
                <w:kern w:val="0"/>
                <w:sz w:val="24"/>
              </w:rPr>
              <w:t>目</w:t>
            </w:r>
            <w:r w:rsidRPr="00937816">
              <w:rPr>
                <w:rFonts w:ascii="Times New Roman" w:hAnsi="Times New Roman" w:cs="Times New Roman"/>
                <w:b/>
                <w:bCs/>
                <w:kern w:val="0"/>
                <w:sz w:val="24"/>
              </w:rPr>
              <w:t xml:space="preserve"> </w:t>
            </w:r>
            <w:r w:rsidRPr="00937816">
              <w:rPr>
                <w:rFonts w:ascii="Times New Roman" w:hAnsi="宋体" w:cs="Times New Roman" w:hint="eastAsia"/>
                <w:b/>
                <w:bCs/>
                <w:kern w:val="0"/>
                <w:sz w:val="24"/>
              </w:rPr>
              <w:t>概</w:t>
            </w:r>
            <w:r w:rsidRPr="00937816">
              <w:rPr>
                <w:rFonts w:ascii="Times New Roman" w:hAnsi="Times New Roman" w:cs="Times New Roman"/>
                <w:b/>
                <w:bCs/>
                <w:kern w:val="0"/>
                <w:sz w:val="24"/>
              </w:rPr>
              <w:t xml:space="preserve"> </w:t>
            </w:r>
            <w:r w:rsidRPr="00937816">
              <w:rPr>
                <w:rFonts w:ascii="Times New Roman" w:hAnsi="宋体" w:cs="Times New Roman" w:hint="eastAsia"/>
                <w:b/>
                <w:bCs/>
                <w:kern w:val="0"/>
                <w:sz w:val="24"/>
              </w:rPr>
              <w:t>况</w:t>
            </w:r>
          </w:p>
        </w:tc>
        <w:tc>
          <w:tcPr>
            <w:tcW w:w="8221" w:type="dxa"/>
            <w:gridSpan w:val="8"/>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hRule="exact" w:val="68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建设单位联系人</w:t>
            </w:r>
          </w:p>
        </w:tc>
        <w:tc>
          <w:tcPr>
            <w:tcW w:w="2307" w:type="dxa"/>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单位法人代表</w:t>
            </w:r>
          </w:p>
        </w:tc>
        <w:tc>
          <w:tcPr>
            <w:tcW w:w="2229" w:type="dxa"/>
            <w:gridSpan w:val="2"/>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联系电话</w:t>
            </w:r>
          </w:p>
        </w:tc>
        <w:tc>
          <w:tcPr>
            <w:tcW w:w="1417" w:type="dxa"/>
            <w:gridSpan w:val="2"/>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联络人</w:t>
            </w:r>
          </w:p>
        </w:tc>
        <w:tc>
          <w:tcPr>
            <w:tcW w:w="2268"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联系电话</w:t>
            </w:r>
          </w:p>
        </w:tc>
      </w:tr>
      <w:tr w:rsidR="006828DF" w:rsidRPr="00937816" w:rsidTr="00EE5147">
        <w:trPr>
          <w:trHeight w:hRule="exact" w:val="680"/>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2307"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c>
          <w:tcPr>
            <w:tcW w:w="2229" w:type="dxa"/>
            <w:gridSpan w:val="2"/>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c>
          <w:tcPr>
            <w:tcW w:w="1417" w:type="dxa"/>
            <w:gridSpan w:val="2"/>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c>
          <w:tcPr>
            <w:tcW w:w="2268"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val="1622"/>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审批事项</w:t>
            </w:r>
          </w:p>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涉及部门</w:t>
            </w:r>
          </w:p>
        </w:tc>
        <w:tc>
          <w:tcPr>
            <w:tcW w:w="8221" w:type="dxa"/>
            <w:gridSpan w:val="8"/>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hRule="exact" w:val="567"/>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牵头单位填写</w:t>
            </w: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审批事项</w:t>
            </w:r>
          </w:p>
        </w:tc>
        <w:tc>
          <w:tcPr>
            <w:tcW w:w="1559"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完成时间</w:t>
            </w:r>
          </w:p>
        </w:tc>
        <w:tc>
          <w:tcPr>
            <w:tcW w:w="1276" w:type="dxa"/>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签名</w:t>
            </w:r>
          </w:p>
        </w:tc>
        <w:tc>
          <w:tcPr>
            <w:tcW w:w="850" w:type="dxa"/>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备注</w:t>
            </w:r>
          </w:p>
        </w:tc>
      </w:tr>
      <w:tr w:rsidR="006828DF" w:rsidRPr="00937816" w:rsidTr="00EE5147">
        <w:trPr>
          <w:trHeight w:hRule="exact" w:val="56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立项用地规划许可阶段（限</w:t>
            </w:r>
            <w:r w:rsidRPr="00937816">
              <w:rPr>
                <w:rFonts w:ascii="Times New Roman" w:hAnsi="Times New Roman" w:cs="Times New Roman"/>
                <w:b/>
                <w:bCs/>
                <w:kern w:val="0"/>
                <w:sz w:val="24"/>
              </w:rPr>
              <w:t>2</w:t>
            </w:r>
            <w:r w:rsidRPr="00937816">
              <w:rPr>
                <w:rFonts w:ascii="Times New Roman" w:hAnsi="宋体" w:cs="Times New Roman" w:hint="eastAsia"/>
                <w:b/>
                <w:bCs/>
                <w:kern w:val="0"/>
                <w:sz w:val="24"/>
              </w:rPr>
              <w:t>天）</w:t>
            </w:r>
          </w:p>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申请时间：</w:t>
            </w: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企业投资项目立项</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建设用地规划许可</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工程建设许可阶段（限</w:t>
            </w:r>
            <w:r w:rsidRPr="00937816">
              <w:rPr>
                <w:rFonts w:ascii="Times New Roman" w:hAnsi="Times New Roman" w:cs="Times New Roman"/>
                <w:b/>
                <w:bCs/>
                <w:kern w:val="0"/>
                <w:sz w:val="24"/>
              </w:rPr>
              <w:t>55</w:t>
            </w:r>
            <w:r w:rsidRPr="00937816">
              <w:rPr>
                <w:rFonts w:ascii="Times New Roman" w:hAnsi="宋体" w:cs="Times New Roman" w:hint="eastAsia"/>
                <w:b/>
                <w:bCs/>
                <w:kern w:val="0"/>
                <w:sz w:val="24"/>
              </w:rPr>
              <w:t>天）</w:t>
            </w:r>
          </w:p>
          <w:p w:rsidR="006828DF" w:rsidRPr="00937816" w:rsidRDefault="006828DF" w:rsidP="00EE5147">
            <w:pPr>
              <w:rPr>
                <w:rFonts w:ascii="Times New Roman" w:hAnsi="Times New Roman" w:cs="Times New Roman"/>
                <w:b/>
                <w:bCs/>
                <w:kern w:val="0"/>
                <w:sz w:val="24"/>
              </w:rPr>
            </w:pPr>
            <w:r w:rsidRPr="00937816">
              <w:rPr>
                <w:rFonts w:ascii="Times New Roman" w:hAnsi="宋体" w:cs="Times New Roman" w:hint="eastAsia"/>
                <w:b/>
                <w:bCs/>
                <w:kern w:val="0"/>
                <w:sz w:val="24"/>
              </w:rPr>
              <w:t>申请时间：</w:t>
            </w: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建设用地审批</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地质勘察</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施工图设计</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施工图联合审查</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建设工程规划许可</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lastRenderedPageBreak/>
              <w:t>施工许可阶段（限</w:t>
            </w:r>
            <w:r w:rsidRPr="00937816">
              <w:rPr>
                <w:rFonts w:ascii="Times New Roman" w:hAnsi="Times New Roman" w:cs="Times New Roman"/>
                <w:b/>
                <w:bCs/>
                <w:kern w:val="0"/>
                <w:sz w:val="24"/>
              </w:rPr>
              <w:t>2</w:t>
            </w:r>
            <w:r w:rsidRPr="00937816">
              <w:rPr>
                <w:rFonts w:ascii="Times New Roman" w:hAnsi="宋体" w:cs="Times New Roman" w:hint="eastAsia"/>
                <w:b/>
                <w:bCs/>
                <w:kern w:val="0"/>
                <w:sz w:val="24"/>
              </w:rPr>
              <w:t>天）</w:t>
            </w:r>
          </w:p>
          <w:p w:rsidR="006828DF" w:rsidRPr="00937816" w:rsidRDefault="006828DF" w:rsidP="00EE5147">
            <w:pPr>
              <w:rPr>
                <w:rFonts w:ascii="Times New Roman" w:hAnsi="Times New Roman" w:cs="Times New Roman"/>
                <w:b/>
                <w:bCs/>
                <w:kern w:val="0"/>
                <w:sz w:val="24"/>
              </w:rPr>
            </w:pPr>
            <w:r w:rsidRPr="00937816">
              <w:rPr>
                <w:rFonts w:ascii="Times New Roman" w:hAnsi="宋体" w:cs="Times New Roman" w:hint="eastAsia"/>
                <w:b/>
                <w:bCs/>
                <w:kern w:val="0"/>
                <w:sz w:val="24"/>
              </w:rPr>
              <w:t>申请时间：</w:t>
            </w: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水土保持方案审批</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涉河涉堤建设项目审批</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建设项目环境影响评价审批</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固定资产投资项目节能审查</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消防设计审查意见</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工程预算及招标等</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648"/>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工程质安监登记手续、工程施工许可证核发</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val="6137"/>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审批存在的主要问题</w:t>
            </w:r>
          </w:p>
        </w:tc>
        <w:tc>
          <w:tcPr>
            <w:tcW w:w="8221" w:type="dxa"/>
            <w:gridSpan w:val="8"/>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val="250"/>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项目代办员</w:t>
            </w:r>
          </w:p>
        </w:tc>
        <w:tc>
          <w:tcPr>
            <w:tcW w:w="3118" w:type="dxa"/>
            <w:gridSpan w:val="2"/>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 xml:space="preserve">　</w:t>
            </w:r>
          </w:p>
          <w:p w:rsidR="006828DF" w:rsidRPr="00937816" w:rsidRDefault="006828DF" w:rsidP="00EE5147">
            <w:pPr>
              <w:widowControl/>
              <w:rPr>
                <w:rFonts w:ascii="Times New Roman" w:hAnsi="Times New Roman" w:cs="Times New Roman"/>
                <w:kern w:val="0"/>
                <w:sz w:val="24"/>
              </w:rPr>
            </w:pPr>
          </w:p>
        </w:tc>
        <w:tc>
          <w:tcPr>
            <w:tcW w:w="1701" w:type="dxa"/>
            <w:gridSpan w:val="2"/>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b/>
                <w:bCs/>
                <w:kern w:val="0"/>
                <w:sz w:val="24"/>
              </w:rPr>
              <w:t>项目接手时间</w:t>
            </w:r>
          </w:p>
        </w:tc>
        <w:tc>
          <w:tcPr>
            <w:tcW w:w="3402" w:type="dxa"/>
            <w:gridSpan w:val="4"/>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r>
    </w:tbl>
    <w:p w:rsidR="006828DF" w:rsidRPr="00937816" w:rsidRDefault="006828DF" w:rsidP="00EC35AA">
      <w:pPr>
        <w:spacing w:line="400" w:lineRule="exact"/>
        <w:rPr>
          <w:rFonts w:ascii="Times New Roman" w:eastAsia="黑体" w:hAnsi="Times New Roman" w:cs="Times New Roman"/>
          <w:sz w:val="32"/>
          <w:szCs w:val="32"/>
        </w:rPr>
      </w:pPr>
    </w:p>
    <w:p w:rsidR="006828DF" w:rsidRDefault="006828DF" w:rsidP="00EC35AA">
      <w:pPr>
        <w:spacing w:line="400" w:lineRule="exact"/>
        <w:rPr>
          <w:rFonts w:ascii="Times New Roman" w:eastAsia="黑体" w:hAnsi="Times New Roman" w:cs="Times New Roman"/>
          <w:sz w:val="32"/>
          <w:szCs w:val="32"/>
        </w:rPr>
      </w:pPr>
    </w:p>
    <w:p w:rsidR="006828DF" w:rsidRDefault="006828DF" w:rsidP="00EC35AA">
      <w:pPr>
        <w:spacing w:line="400" w:lineRule="exact"/>
        <w:rPr>
          <w:rFonts w:ascii="Times New Roman" w:eastAsia="黑体" w:hAnsi="Times New Roman" w:cs="Times New Roman"/>
          <w:sz w:val="32"/>
          <w:szCs w:val="32"/>
        </w:rPr>
      </w:pPr>
    </w:p>
    <w:p w:rsidR="006828DF" w:rsidRPr="00937816" w:rsidRDefault="006828DF" w:rsidP="00EC35AA">
      <w:pPr>
        <w:spacing w:line="400" w:lineRule="exact"/>
        <w:rPr>
          <w:rFonts w:ascii="Times New Roman" w:eastAsia="黑体" w:hAnsi="Times New Roman" w:cs="Times New Roman"/>
          <w:sz w:val="32"/>
          <w:szCs w:val="32"/>
        </w:rPr>
      </w:pPr>
      <w:r w:rsidRPr="00937816">
        <w:rPr>
          <w:rFonts w:ascii="Times New Roman" w:eastAsia="黑体" w:hAnsi="Times New Roman" w:cs="Times New Roman" w:hint="eastAsia"/>
          <w:sz w:val="32"/>
          <w:szCs w:val="32"/>
        </w:rPr>
        <w:lastRenderedPageBreak/>
        <w:t>附件</w:t>
      </w:r>
      <w:r w:rsidRPr="00937816">
        <w:rPr>
          <w:rFonts w:ascii="Times New Roman" w:eastAsia="黑体" w:hAnsi="Times New Roman" w:cs="Times New Roman"/>
          <w:sz w:val="32"/>
          <w:szCs w:val="32"/>
        </w:rPr>
        <w:t>4</w:t>
      </w:r>
      <w:r w:rsidRPr="00937816">
        <w:rPr>
          <w:rFonts w:ascii="Times New Roman" w:eastAsia="黑体" w:hAnsi="Times New Roman" w:cs="Times New Roman" w:hint="eastAsia"/>
          <w:sz w:val="32"/>
          <w:szCs w:val="32"/>
        </w:rPr>
        <w:t>：</w:t>
      </w:r>
    </w:p>
    <w:tbl>
      <w:tblPr>
        <w:tblW w:w="0" w:type="auto"/>
        <w:tblInd w:w="-743" w:type="dxa"/>
        <w:tblLayout w:type="fixed"/>
        <w:tblLook w:val="0000"/>
      </w:tblPr>
      <w:tblGrid>
        <w:gridCol w:w="2269"/>
        <w:gridCol w:w="2307"/>
        <w:gridCol w:w="811"/>
        <w:gridCol w:w="1418"/>
        <w:gridCol w:w="283"/>
        <w:gridCol w:w="1134"/>
        <w:gridCol w:w="142"/>
        <w:gridCol w:w="1276"/>
        <w:gridCol w:w="850"/>
      </w:tblGrid>
      <w:tr w:rsidR="006828DF" w:rsidRPr="00937816" w:rsidTr="00EE5147">
        <w:trPr>
          <w:trHeight w:val="779"/>
        </w:trPr>
        <w:tc>
          <w:tcPr>
            <w:tcW w:w="10490" w:type="dxa"/>
            <w:gridSpan w:val="9"/>
            <w:tcBorders>
              <w:left w:val="nil"/>
              <w:bottom w:val="single" w:sz="4" w:space="0" w:color="auto"/>
              <w:right w:val="nil"/>
            </w:tcBorders>
            <w:vAlign w:val="center"/>
          </w:tcPr>
          <w:p w:rsidR="006828DF" w:rsidRPr="00937816" w:rsidRDefault="006828DF" w:rsidP="00EE5147">
            <w:pPr>
              <w:widowControl/>
              <w:jc w:val="center"/>
              <w:rPr>
                <w:rFonts w:ascii="Times New Roman" w:eastAsia="黑体" w:hAnsi="Times New Roman" w:cs="Times New Roman"/>
                <w:bCs/>
                <w:kern w:val="0"/>
                <w:sz w:val="30"/>
                <w:szCs w:val="30"/>
              </w:rPr>
            </w:pPr>
            <w:r w:rsidRPr="00937816">
              <w:rPr>
                <w:rFonts w:ascii="Times New Roman" w:eastAsia="黑体" w:hAnsi="黑体" w:cs="Times New Roman" w:hint="eastAsia"/>
                <w:bCs/>
                <w:kern w:val="0"/>
                <w:sz w:val="30"/>
                <w:szCs w:val="30"/>
              </w:rPr>
              <w:t>鄞州区一般房产类企业投资项目审批（代办）流转单</w:t>
            </w:r>
          </w:p>
        </w:tc>
      </w:tr>
      <w:tr w:rsidR="006828DF" w:rsidRPr="00937816" w:rsidTr="00EE5147">
        <w:trPr>
          <w:trHeight w:val="841"/>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建设单位及</w:t>
            </w:r>
          </w:p>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项目名称</w:t>
            </w:r>
          </w:p>
        </w:tc>
        <w:tc>
          <w:tcPr>
            <w:tcW w:w="8221" w:type="dxa"/>
            <w:gridSpan w:val="8"/>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hRule="exact" w:val="567"/>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项目地址</w:t>
            </w:r>
          </w:p>
        </w:tc>
        <w:tc>
          <w:tcPr>
            <w:tcW w:w="8221" w:type="dxa"/>
            <w:gridSpan w:val="8"/>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hRule="exact" w:val="992"/>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项</w:t>
            </w:r>
            <w:r w:rsidRPr="00937816">
              <w:rPr>
                <w:rFonts w:ascii="Times New Roman" w:hAnsi="Times New Roman" w:cs="Times New Roman"/>
                <w:b/>
                <w:bCs/>
                <w:kern w:val="0"/>
                <w:sz w:val="24"/>
              </w:rPr>
              <w:t xml:space="preserve"> </w:t>
            </w:r>
            <w:r w:rsidRPr="00937816">
              <w:rPr>
                <w:rFonts w:ascii="Times New Roman" w:hAnsi="宋体" w:cs="Times New Roman" w:hint="eastAsia"/>
                <w:b/>
                <w:bCs/>
                <w:kern w:val="0"/>
                <w:sz w:val="24"/>
              </w:rPr>
              <w:t>目</w:t>
            </w:r>
            <w:r w:rsidRPr="00937816">
              <w:rPr>
                <w:rFonts w:ascii="Times New Roman" w:hAnsi="Times New Roman" w:cs="Times New Roman"/>
                <w:b/>
                <w:bCs/>
                <w:kern w:val="0"/>
                <w:sz w:val="24"/>
              </w:rPr>
              <w:t xml:space="preserve"> </w:t>
            </w:r>
            <w:r w:rsidRPr="00937816">
              <w:rPr>
                <w:rFonts w:ascii="Times New Roman" w:hAnsi="宋体" w:cs="Times New Roman" w:hint="eastAsia"/>
                <w:b/>
                <w:bCs/>
                <w:kern w:val="0"/>
                <w:sz w:val="24"/>
              </w:rPr>
              <w:t>概</w:t>
            </w:r>
            <w:r w:rsidRPr="00937816">
              <w:rPr>
                <w:rFonts w:ascii="Times New Roman" w:hAnsi="Times New Roman" w:cs="Times New Roman"/>
                <w:b/>
                <w:bCs/>
                <w:kern w:val="0"/>
                <w:sz w:val="24"/>
              </w:rPr>
              <w:t xml:space="preserve"> </w:t>
            </w:r>
            <w:r w:rsidRPr="00937816">
              <w:rPr>
                <w:rFonts w:ascii="Times New Roman" w:hAnsi="宋体" w:cs="Times New Roman" w:hint="eastAsia"/>
                <w:b/>
                <w:bCs/>
                <w:kern w:val="0"/>
                <w:sz w:val="24"/>
              </w:rPr>
              <w:t>况</w:t>
            </w:r>
          </w:p>
        </w:tc>
        <w:tc>
          <w:tcPr>
            <w:tcW w:w="8221" w:type="dxa"/>
            <w:gridSpan w:val="8"/>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hRule="exact" w:val="56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建设单位联系人</w:t>
            </w:r>
          </w:p>
        </w:tc>
        <w:tc>
          <w:tcPr>
            <w:tcW w:w="2307" w:type="dxa"/>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单位法人代表</w:t>
            </w:r>
          </w:p>
        </w:tc>
        <w:tc>
          <w:tcPr>
            <w:tcW w:w="2229" w:type="dxa"/>
            <w:gridSpan w:val="2"/>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联系电话</w:t>
            </w:r>
          </w:p>
        </w:tc>
        <w:tc>
          <w:tcPr>
            <w:tcW w:w="1417" w:type="dxa"/>
            <w:gridSpan w:val="2"/>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联络人</w:t>
            </w:r>
          </w:p>
        </w:tc>
        <w:tc>
          <w:tcPr>
            <w:tcW w:w="2268"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联系电话</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2307"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c>
          <w:tcPr>
            <w:tcW w:w="2229" w:type="dxa"/>
            <w:gridSpan w:val="2"/>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c>
          <w:tcPr>
            <w:tcW w:w="1417" w:type="dxa"/>
            <w:gridSpan w:val="2"/>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c>
          <w:tcPr>
            <w:tcW w:w="2268"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hRule="exact" w:val="864"/>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审批事项</w:t>
            </w:r>
          </w:p>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涉及部门</w:t>
            </w:r>
          </w:p>
        </w:tc>
        <w:tc>
          <w:tcPr>
            <w:tcW w:w="8221" w:type="dxa"/>
            <w:gridSpan w:val="8"/>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hRule="exact" w:val="567"/>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牵头单位填写</w:t>
            </w: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审批事项</w:t>
            </w:r>
          </w:p>
        </w:tc>
        <w:tc>
          <w:tcPr>
            <w:tcW w:w="1559"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完成时间</w:t>
            </w:r>
          </w:p>
        </w:tc>
        <w:tc>
          <w:tcPr>
            <w:tcW w:w="1276" w:type="dxa"/>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签名</w:t>
            </w:r>
          </w:p>
        </w:tc>
        <w:tc>
          <w:tcPr>
            <w:tcW w:w="850" w:type="dxa"/>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备注</w:t>
            </w:r>
          </w:p>
        </w:tc>
      </w:tr>
      <w:tr w:rsidR="006828DF" w:rsidRPr="00937816" w:rsidTr="00EE5147">
        <w:trPr>
          <w:trHeight w:hRule="exact" w:val="56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立项用地规划许可阶段（限</w:t>
            </w:r>
            <w:r w:rsidRPr="00937816">
              <w:rPr>
                <w:rFonts w:ascii="Times New Roman" w:hAnsi="Times New Roman" w:cs="Times New Roman"/>
                <w:b/>
                <w:bCs/>
                <w:kern w:val="0"/>
                <w:sz w:val="24"/>
              </w:rPr>
              <w:t>2</w:t>
            </w:r>
            <w:r w:rsidRPr="00937816">
              <w:rPr>
                <w:rFonts w:ascii="Times New Roman" w:hAnsi="宋体" w:cs="Times New Roman" w:hint="eastAsia"/>
                <w:b/>
                <w:bCs/>
                <w:kern w:val="0"/>
                <w:sz w:val="24"/>
              </w:rPr>
              <w:t>天）</w:t>
            </w:r>
          </w:p>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申请时间：</w:t>
            </w: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企业投资项目立项</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建设用地规划许可</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工程建设许可阶段（限</w:t>
            </w:r>
            <w:r w:rsidRPr="00937816">
              <w:rPr>
                <w:rFonts w:ascii="Times New Roman" w:hAnsi="Times New Roman" w:cs="Times New Roman"/>
                <w:b/>
                <w:bCs/>
                <w:kern w:val="0"/>
                <w:sz w:val="24"/>
              </w:rPr>
              <w:t>91</w:t>
            </w:r>
            <w:r w:rsidRPr="00937816">
              <w:rPr>
                <w:rFonts w:ascii="Times New Roman" w:hAnsi="宋体" w:cs="Times New Roman" w:hint="eastAsia"/>
                <w:b/>
                <w:bCs/>
                <w:kern w:val="0"/>
                <w:sz w:val="24"/>
              </w:rPr>
              <w:t>天）</w:t>
            </w:r>
          </w:p>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申请时间：</w:t>
            </w: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建设用地审批</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地质勘察</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方案文本编制</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初步设计文本编制</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规划方案比选</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初步设计联合会商</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规划方案审查</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施工图设计</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施工图联合审查</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民用建筑节能审查</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装配式建筑项目认定</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建设工程规划许可</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施工许可阶段（限</w:t>
            </w:r>
            <w:r w:rsidRPr="00937816">
              <w:rPr>
                <w:rFonts w:ascii="Times New Roman" w:hAnsi="Times New Roman" w:cs="Times New Roman"/>
                <w:b/>
                <w:bCs/>
                <w:kern w:val="0"/>
                <w:sz w:val="24"/>
              </w:rPr>
              <w:t>2</w:t>
            </w:r>
            <w:r w:rsidRPr="00937816">
              <w:rPr>
                <w:rFonts w:ascii="Times New Roman" w:hAnsi="宋体" w:cs="Times New Roman" w:hint="eastAsia"/>
                <w:b/>
                <w:bCs/>
                <w:kern w:val="0"/>
                <w:sz w:val="24"/>
              </w:rPr>
              <w:t>天）</w:t>
            </w:r>
          </w:p>
          <w:p w:rsidR="006828DF" w:rsidRPr="00937816" w:rsidRDefault="006828DF" w:rsidP="00EE5147">
            <w:pPr>
              <w:rPr>
                <w:rFonts w:ascii="Times New Roman" w:hAnsi="Times New Roman" w:cs="Times New Roman"/>
                <w:b/>
                <w:bCs/>
                <w:kern w:val="0"/>
                <w:sz w:val="24"/>
              </w:rPr>
            </w:pPr>
            <w:r w:rsidRPr="00937816">
              <w:rPr>
                <w:rFonts w:ascii="Times New Roman" w:hAnsi="宋体" w:cs="Times New Roman" w:hint="eastAsia"/>
                <w:b/>
                <w:bCs/>
                <w:kern w:val="0"/>
                <w:sz w:val="24"/>
              </w:rPr>
              <w:t>申请时间：</w:t>
            </w: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水土保持方案审批</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涉河涉堤建设项目审批</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建设项目环境影响评价审批</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人防工程报建、质监登记</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消防设计审查意见</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工程预算及招标等</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r w:rsidRPr="00937816">
              <w:rPr>
                <w:rFonts w:ascii="Times New Roman" w:hAnsi="宋体" w:cs="Times New Roman" w:hint="eastAsia"/>
                <w:b/>
                <w:bCs/>
                <w:kern w:val="0"/>
                <w:sz w:val="24"/>
              </w:rPr>
              <w:t xml:space="preserve">　</w:t>
            </w:r>
          </w:p>
        </w:tc>
      </w:tr>
      <w:tr w:rsidR="006828DF" w:rsidRPr="00937816" w:rsidTr="00EE5147">
        <w:trPr>
          <w:trHeight w:hRule="exact" w:val="756"/>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r w:rsidRPr="00937816">
              <w:rPr>
                <w:rFonts w:ascii="Times New Roman" w:hAnsi="宋体" w:cs="Times New Roman" w:hint="eastAsia"/>
                <w:kern w:val="0"/>
                <w:sz w:val="24"/>
              </w:rPr>
              <w:t>工程质安监登记手续、工程施工许可证核发</w:t>
            </w: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hRule="exact" w:val="567"/>
        </w:trPr>
        <w:tc>
          <w:tcPr>
            <w:tcW w:w="2269" w:type="dxa"/>
            <w:vMerge/>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p>
        </w:tc>
        <w:tc>
          <w:tcPr>
            <w:tcW w:w="4536" w:type="dxa"/>
            <w:gridSpan w:val="3"/>
            <w:tcBorders>
              <w:top w:val="single" w:sz="4" w:space="0" w:color="auto"/>
              <w:left w:val="nil"/>
              <w:bottom w:val="single" w:sz="4" w:space="0" w:color="auto"/>
              <w:right w:val="single" w:sz="4" w:space="0" w:color="auto"/>
            </w:tcBorders>
            <w:vAlign w:val="center"/>
          </w:tcPr>
          <w:p w:rsidR="006828DF" w:rsidRPr="00937816" w:rsidRDefault="006828DF" w:rsidP="00EE5147">
            <w:pPr>
              <w:widowControl/>
              <w:rPr>
                <w:rFonts w:ascii="Times New Roman" w:hAnsi="Times New Roman" w:cs="Times New Roman"/>
                <w:kern w:val="0"/>
                <w:sz w:val="24"/>
              </w:rPr>
            </w:pPr>
          </w:p>
        </w:tc>
        <w:tc>
          <w:tcPr>
            <w:tcW w:w="1559" w:type="dxa"/>
            <w:gridSpan w:val="3"/>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c>
          <w:tcPr>
            <w:tcW w:w="850" w:type="dxa"/>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b/>
                <w:bCs/>
                <w:kern w:val="0"/>
                <w:sz w:val="24"/>
              </w:rPr>
            </w:pPr>
          </w:p>
        </w:tc>
      </w:tr>
      <w:tr w:rsidR="006828DF" w:rsidRPr="00937816" w:rsidTr="00EE5147">
        <w:trPr>
          <w:trHeight w:val="3441"/>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审批存在的主要问题</w:t>
            </w:r>
          </w:p>
        </w:tc>
        <w:tc>
          <w:tcPr>
            <w:tcW w:w="8221" w:type="dxa"/>
            <w:gridSpan w:val="8"/>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tc>
      </w:tr>
      <w:tr w:rsidR="006828DF" w:rsidRPr="00937816" w:rsidTr="00EE5147">
        <w:trPr>
          <w:trHeight w:val="250"/>
        </w:trPr>
        <w:tc>
          <w:tcPr>
            <w:tcW w:w="2269" w:type="dxa"/>
            <w:tcBorders>
              <w:top w:val="single" w:sz="4" w:space="0" w:color="auto"/>
              <w:left w:val="single" w:sz="4" w:space="0" w:color="auto"/>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b/>
                <w:bCs/>
                <w:kern w:val="0"/>
                <w:sz w:val="24"/>
              </w:rPr>
            </w:pPr>
            <w:r w:rsidRPr="00937816">
              <w:rPr>
                <w:rFonts w:ascii="Times New Roman" w:hAnsi="宋体" w:cs="Times New Roman" w:hint="eastAsia"/>
                <w:b/>
                <w:bCs/>
                <w:kern w:val="0"/>
                <w:sz w:val="24"/>
              </w:rPr>
              <w:t>项目代办员</w:t>
            </w:r>
          </w:p>
        </w:tc>
        <w:tc>
          <w:tcPr>
            <w:tcW w:w="3118" w:type="dxa"/>
            <w:gridSpan w:val="2"/>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kern w:val="0"/>
                <w:sz w:val="24"/>
              </w:rPr>
            </w:pPr>
          </w:p>
          <w:p w:rsidR="006828DF" w:rsidRPr="00937816" w:rsidRDefault="006828DF" w:rsidP="00EE5147">
            <w:pPr>
              <w:widowControl/>
              <w:jc w:val="center"/>
              <w:rPr>
                <w:rFonts w:ascii="Times New Roman" w:hAnsi="Times New Roman" w:cs="Times New Roman"/>
                <w:kern w:val="0"/>
                <w:sz w:val="24"/>
              </w:rPr>
            </w:pPr>
          </w:p>
        </w:tc>
        <w:tc>
          <w:tcPr>
            <w:tcW w:w="1701" w:type="dxa"/>
            <w:gridSpan w:val="2"/>
            <w:tcBorders>
              <w:top w:val="single" w:sz="4" w:space="0" w:color="auto"/>
              <w:left w:val="nil"/>
              <w:bottom w:val="single" w:sz="4" w:space="0" w:color="auto"/>
              <w:right w:val="single" w:sz="4" w:space="0" w:color="auto"/>
            </w:tcBorders>
            <w:vAlign w:val="center"/>
          </w:tcPr>
          <w:p w:rsidR="006828DF" w:rsidRPr="00937816" w:rsidRDefault="006828DF" w:rsidP="00EE5147">
            <w:pPr>
              <w:widowControl/>
              <w:jc w:val="center"/>
              <w:rPr>
                <w:rFonts w:ascii="Times New Roman" w:hAnsi="Times New Roman" w:cs="Times New Roman"/>
                <w:kern w:val="0"/>
                <w:sz w:val="24"/>
              </w:rPr>
            </w:pPr>
            <w:r w:rsidRPr="00937816">
              <w:rPr>
                <w:rFonts w:ascii="Times New Roman" w:hAnsi="宋体" w:cs="Times New Roman" w:hint="eastAsia"/>
                <w:b/>
                <w:bCs/>
                <w:kern w:val="0"/>
                <w:sz w:val="24"/>
              </w:rPr>
              <w:t>项目接手时间</w:t>
            </w:r>
          </w:p>
        </w:tc>
        <w:tc>
          <w:tcPr>
            <w:tcW w:w="3402" w:type="dxa"/>
            <w:gridSpan w:val="4"/>
            <w:tcBorders>
              <w:top w:val="single" w:sz="4" w:space="0" w:color="auto"/>
              <w:left w:val="nil"/>
              <w:bottom w:val="single" w:sz="4" w:space="0" w:color="auto"/>
              <w:right w:val="single" w:sz="4" w:space="0" w:color="auto"/>
            </w:tcBorders>
          </w:tcPr>
          <w:p w:rsidR="006828DF" w:rsidRPr="00937816" w:rsidRDefault="006828DF" w:rsidP="00EE5147">
            <w:pPr>
              <w:widowControl/>
              <w:rPr>
                <w:rFonts w:ascii="Times New Roman" w:hAnsi="Times New Roman" w:cs="Times New Roman"/>
                <w:kern w:val="0"/>
                <w:sz w:val="24"/>
              </w:rPr>
            </w:pPr>
          </w:p>
          <w:p w:rsidR="006828DF" w:rsidRPr="00937816" w:rsidRDefault="006828DF" w:rsidP="00EE5147">
            <w:pPr>
              <w:widowControl/>
              <w:rPr>
                <w:rFonts w:ascii="Times New Roman" w:hAnsi="Times New Roman" w:cs="Times New Roman"/>
                <w:kern w:val="0"/>
                <w:sz w:val="24"/>
              </w:rPr>
            </w:pPr>
          </w:p>
        </w:tc>
      </w:tr>
    </w:tbl>
    <w:p w:rsidR="006828DF" w:rsidRDefault="006828DF" w:rsidP="00EC35AA">
      <w:pPr>
        <w:spacing w:line="560" w:lineRule="exact"/>
        <w:rPr>
          <w:rFonts w:ascii="Times New Roman" w:eastAsia="黑体" w:hAnsi="Times New Roman" w:cs="Times New Roman"/>
          <w:sz w:val="32"/>
          <w:szCs w:val="32"/>
        </w:rPr>
      </w:pPr>
    </w:p>
    <w:p w:rsidR="006828DF" w:rsidRDefault="006828DF" w:rsidP="00EC35AA">
      <w:pPr>
        <w:spacing w:line="560" w:lineRule="exact"/>
        <w:rPr>
          <w:rFonts w:ascii="Times New Roman" w:eastAsia="黑体" w:hAnsi="Times New Roman" w:cs="Times New Roman"/>
          <w:sz w:val="32"/>
          <w:szCs w:val="32"/>
        </w:rPr>
      </w:pPr>
    </w:p>
    <w:p w:rsidR="006828DF" w:rsidRDefault="006828DF" w:rsidP="00EC35AA">
      <w:pPr>
        <w:spacing w:line="560" w:lineRule="exact"/>
        <w:rPr>
          <w:rFonts w:ascii="Times New Roman" w:eastAsia="黑体" w:hAnsi="Times New Roman" w:cs="Times New Roman"/>
          <w:sz w:val="32"/>
          <w:szCs w:val="32"/>
        </w:rPr>
      </w:pPr>
    </w:p>
    <w:p w:rsidR="006828DF" w:rsidRPr="00937816" w:rsidRDefault="006828DF" w:rsidP="00EC35AA">
      <w:pPr>
        <w:spacing w:line="560" w:lineRule="exact"/>
        <w:rPr>
          <w:rFonts w:ascii="Times New Roman" w:eastAsia="黑体" w:hAnsi="Times New Roman" w:cs="Times New Roman"/>
          <w:sz w:val="32"/>
          <w:szCs w:val="32"/>
        </w:rPr>
      </w:pPr>
      <w:r w:rsidRPr="00937816">
        <w:rPr>
          <w:rFonts w:ascii="Times New Roman" w:eastAsia="黑体" w:hAnsi="Times New Roman" w:cs="Times New Roman" w:hint="eastAsia"/>
          <w:sz w:val="32"/>
          <w:szCs w:val="32"/>
        </w:rPr>
        <w:lastRenderedPageBreak/>
        <w:t>附件</w:t>
      </w:r>
      <w:r w:rsidRPr="00937816">
        <w:rPr>
          <w:rFonts w:ascii="Times New Roman" w:eastAsia="黑体" w:hAnsi="Times New Roman" w:cs="Times New Roman"/>
          <w:sz w:val="32"/>
          <w:szCs w:val="32"/>
        </w:rPr>
        <w:t>5</w:t>
      </w:r>
    </w:p>
    <w:p w:rsidR="006828DF" w:rsidRPr="00937816" w:rsidRDefault="006828DF" w:rsidP="00EC35AA">
      <w:pPr>
        <w:spacing w:line="560" w:lineRule="exact"/>
        <w:rPr>
          <w:rFonts w:ascii="Times New Roman" w:eastAsia="仿宋_GB2312" w:hAnsi="Times New Roman" w:cs="Times New Roman"/>
          <w:sz w:val="28"/>
          <w:szCs w:val="28"/>
        </w:rPr>
      </w:pPr>
    </w:p>
    <w:p w:rsidR="006828DF" w:rsidRPr="00937816" w:rsidRDefault="006828DF" w:rsidP="00EC35AA">
      <w:pPr>
        <w:spacing w:line="560" w:lineRule="exact"/>
        <w:jc w:val="center"/>
        <w:rPr>
          <w:rFonts w:ascii="Times New Roman" w:eastAsia="方正小标宋简体" w:hAnsi="Times New Roman" w:cs="Times New Roman"/>
          <w:sz w:val="44"/>
          <w:szCs w:val="44"/>
        </w:rPr>
      </w:pPr>
      <w:r w:rsidRPr="00937816">
        <w:rPr>
          <w:rFonts w:ascii="Times New Roman" w:eastAsia="方正小标宋简体" w:hAnsi="Times New Roman" w:cs="Times New Roman" w:hint="eastAsia"/>
          <w:sz w:val="44"/>
          <w:szCs w:val="44"/>
        </w:rPr>
        <w:t>鄞州区企业投资项目</w:t>
      </w:r>
      <w:r w:rsidRPr="00937816">
        <w:rPr>
          <w:rFonts w:ascii="Times New Roman" w:eastAsia="方正小标宋简体" w:hAnsi="Times New Roman" w:cs="Times New Roman"/>
          <w:sz w:val="44"/>
          <w:szCs w:val="44"/>
        </w:rPr>
        <w:t>“</w:t>
      </w:r>
      <w:r w:rsidRPr="00937816">
        <w:rPr>
          <w:rFonts w:ascii="Times New Roman" w:eastAsia="方正小标宋简体" w:hAnsi="Times New Roman" w:cs="Times New Roman" w:hint="eastAsia"/>
          <w:sz w:val="44"/>
          <w:szCs w:val="44"/>
        </w:rPr>
        <w:t>最多跑一次、最多</w:t>
      </w:r>
      <w:r w:rsidRPr="00937816">
        <w:rPr>
          <w:rFonts w:ascii="Times New Roman" w:eastAsia="方正小标宋简体" w:hAnsi="Times New Roman" w:cs="Times New Roman"/>
          <w:sz w:val="44"/>
          <w:szCs w:val="44"/>
        </w:rPr>
        <w:t>100</w:t>
      </w:r>
      <w:r w:rsidRPr="00937816">
        <w:rPr>
          <w:rFonts w:ascii="Times New Roman" w:eastAsia="方正小标宋简体" w:hAnsi="Times New Roman" w:cs="Times New Roman" w:hint="eastAsia"/>
          <w:sz w:val="44"/>
          <w:szCs w:val="44"/>
        </w:rPr>
        <w:t>天</w:t>
      </w:r>
      <w:r w:rsidRPr="00937816">
        <w:rPr>
          <w:rFonts w:ascii="Times New Roman" w:eastAsia="方正小标宋简体" w:hAnsi="Times New Roman" w:cs="Times New Roman"/>
          <w:sz w:val="44"/>
          <w:szCs w:val="44"/>
        </w:rPr>
        <w:t>”</w:t>
      </w:r>
      <w:r w:rsidRPr="00937816">
        <w:rPr>
          <w:rFonts w:ascii="Times New Roman" w:eastAsia="方正小标宋简体" w:hAnsi="Times New Roman" w:cs="Times New Roman" w:hint="eastAsia"/>
          <w:sz w:val="44"/>
          <w:szCs w:val="44"/>
        </w:rPr>
        <w:t>改革领导小组名单及职责</w:t>
      </w:r>
    </w:p>
    <w:p w:rsidR="006828DF" w:rsidRPr="00937816" w:rsidRDefault="006828DF" w:rsidP="00EC35AA">
      <w:pPr>
        <w:spacing w:line="560" w:lineRule="exact"/>
        <w:rPr>
          <w:rFonts w:ascii="Times New Roman" w:eastAsia="仿宋_GB2312" w:hAnsi="Times New Roman" w:cs="Times New Roman"/>
          <w:sz w:val="32"/>
          <w:szCs w:val="32"/>
        </w:rPr>
      </w:pPr>
    </w:p>
    <w:p w:rsidR="006828DF" w:rsidRPr="00937816" w:rsidRDefault="006828DF" w:rsidP="00EC35AA">
      <w:pPr>
        <w:spacing w:line="560" w:lineRule="exact"/>
        <w:rPr>
          <w:rFonts w:ascii="Times New Roman" w:eastAsia="仿宋" w:hAnsi="Times New Roman" w:cs="Times New Roman"/>
          <w:sz w:val="32"/>
          <w:szCs w:val="32"/>
        </w:rPr>
      </w:pPr>
      <w:r w:rsidRPr="00937816">
        <w:rPr>
          <w:rFonts w:ascii="Times New Roman" w:eastAsia="仿宋_GB2312" w:hAnsi="Times New Roman" w:cs="Times New Roman"/>
          <w:sz w:val="32"/>
          <w:szCs w:val="32"/>
        </w:rPr>
        <w:t xml:space="preserve">    </w:t>
      </w:r>
      <w:r w:rsidRPr="00937816">
        <w:rPr>
          <w:rFonts w:ascii="Times New Roman" w:eastAsia="仿宋" w:hAnsi="Times New Roman" w:cs="Times New Roman" w:hint="eastAsia"/>
          <w:sz w:val="32"/>
          <w:szCs w:val="32"/>
        </w:rPr>
        <w:t>为加强对鄞州区企业投资项目审批流程改革工作的组织领导和统筹协调，经区政府同意，决定成立鄞州区企业</w:t>
      </w:r>
      <w:r w:rsidRPr="00937816">
        <w:rPr>
          <w:rFonts w:ascii="Times New Roman" w:eastAsia="仿宋" w:hAnsi="Times New Roman" w:cs="Times New Roman" w:hint="eastAsia"/>
          <w:color w:val="000000"/>
          <w:kern w:val="0"/>
          <w:sz w:val="32"/>
          <w:szCs w:val="32"/>
        </w:rPr>
        <w:t>投资项目</w:t>
      </w:r>
      <w:r w:rsidRPr="00937816">
        <w:rPr>
          <w:rFonts w:ascii="Times New Roman" w:eastAsia="仿宋" w:hAnsi="Times New Roman" w:cs="Times New Roman"/>
          <w:color w:val="000000"/>
          <w:kern w:val="0"/>
          <w:sz w:val="32"/>
          <w:szCs w:val="32"/>
        </w:rPr>
        <w:t>“</w:t>
      </w:r>
      <w:r w:rsidRPr="00937816">
        <w:rPr>
          <w:rFonts w:ascii="Times New Roman" w:eastAsia="仿宋" w:hAnsi="Times New Roman" w:cs="Times New Roman" w:hint="eastAsia"/>
          <w:color w:val="000000"/>
          <w:kern w:val="0"/>
          <w:sz w:val="32"/>
          <w:szCs w:val="32"/>
        </w:rPr>
        <w:t>最多跑一次、最多</w:t>
      </w:r>
      <w:r w:rsidRPr="00937816">
        <w:rPr>
          <w:rFonts w:ascii="Times New Roman" w:eastAsia="仿宋" w:hAnsi="Times New Roman" w:cs="Times New Roman"/>
          <w:color w:val="000000"/>
          <w:kern w:val="0"/>
          <w:sz w:val="32"/>
          <w:szCs w:val="32"/>
        </w:rPr>
        <w:t>100</w:t>
      </w:r>
      <w:r w:rsidRPr="00937816">
        <w:rPr>
          <w:rFonts w:ascii="Times New Roman" w:eastAsia="仿宋" w:hAnsi="Times New Roman" w:cs="Times New Roman" w:hint="eastAsia"/>
          <w:color w:val="000000"/>
          <w:kern w:val="0"/>
          <w:sz w:val="32"/>
          <w:szCs w:val="32"/>
        </w:rPr>
        <w:t>天</w:t>
      </w:r>
      <w:r w:rsidRPr="00937816">
        <w:rPr>
          <w:rFonts w:ascii="Times New Roman" w:eastAsia="仿宋" w:hAnsi="Times New Roman" w:cs="Times New Roman"/>
          <w:color w:val="000000"/>
          <w:kern w:val="0"/>
          <w:sz w:val="32"/>
          <w:szCs w:val="32"/>
        </w:rPr>
        <w:t>”</w:t>
      </w:r>
      <w:r w:rsidRPr="00937816">
        <w:rPr>
          <w:rFonts w:ascii="Times New Roman" w:eastAsia="仿宋" w:hAnsi="Times New Roman" w:cs="Times New Roman" w:hint="eastAsia"/>
          <w:color w:val="000000"/>
          <w:kern w:val="0"/>
          <w:sz w:val="32"/>
          <w:szCs w:val="32"/>
        </w:rPr>
        <w:t>改革领导小组</w:t>
      </w:r>
      <w:r w:rsidRPr="00937816">
        <w:rPr>
          <w:rFonts w:ascii="Times New Roman" w:eastAsia="仿宋" w:hAnsi="Times New Roman" w:cs="Times New Roman" w:hint="eastAsia"/>
          <w:sz w:val="32"/>
          <w:szCs w:val="32"/>
        </w:rPr>
        <w:t>。现将</w:t>
      </w:r>
      <w:r w:rsidRPr="00937816">
        <w:rPr>
          <w:rFonts w:ascii="Times New Roman" w:eastAsia="仿宋" w:hAnsi="Times New Roman" w:cs="Times New Roman" w:hint="eastAsia"/>
          <w:color w:val="000000"/>
          <w:kern w:val="0"/>
          <w:sz w:val="32"/>
          <w:szCs w:val="32"/>
        </w:rPr>
        <w:t>领导小组</w:t>
      </w:r>
      <w:r w:rsidRPr="00937816">
        <w:rPr>
          <w:rFonts w:ascii="Times New Roman" w:eastAsia="仿宋" w:hAnsi="Times New Roman" w:cs="Times New Roman" w:hint="eastAsia"/>
          <w:sz w:val="32"/>
          <w:szCs w:val="32"/>
        </w:rPr>
        <w:t>成员名单通知如下：</w:t>
      </w:r>
    </w:p>
    <w:p w:rsidR="006828DF" w:rsidRPr="00937816" w:rsidRDefault="006828DF" w:rsidP="00EC35AA">
      <w:pPr>
        <w:spacing w:line="560" w:lineRule="exact"/>
        <w:ind w:firstLine="645"/>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组</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长：</w:t>
      </w:r>
      <w:r w:rsidRPr="00937816">
        <w:rPr>
          <w:rFonts w:ascii="Times New Roman" w:eastAsia="仿宋" w:hAnsi="Times New Roman" w:cs="Times New Roman"/>
          <w:sz w:val="32"/>
          <w:szCs w:val="32"/>
        </w:rPr>
        <w:t xml:space="preserve"> </w:t>
      </w:r>
      <w:hyperlink r:id="rId10" w:history="1">
        <w:r w:rsidRPr="00937816">
          <w:rPr>
            <w:rFonts w:ascii="Times New Roman" w:eastAsia="仿宋" w:hAnsi="Times New Roman" w:cs="Times New Roman" w:hint="eastAsia"/>
            <w:sz w:val="32"/>
            <w:szCs w:val="32"/>
          </w:rPr>
          <w:t>王兆波</w:t>
        </w:r>
      </w:hyperlink>
    </w:p>
    <w:p w:rsidR="006828DF" w:rsidRPr="00937816" w:rsidRDefault="006828DF" w:rsidP="00EC35AA">
      <w:pPr>
        <w:spacing w:line="560" w:lineRule="exact"/>
        <w:ind w:firstLine="645"/>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成</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员：</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傅纪德</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区政府办</w:t>
      </w:r>
    </w:p>
    <w:p w:rsidR="006828DF" w:rsidRPr="00937816" w:rsidRDefault="006828DF" w:rsidP="00EC35AA">
      <w:pPr>
        <w:spacing w:line="560" w:lineRule="exact"/>
        <w:ind w:firstLine="645"/>
        <w:rPr>
          <w:rFonts w:ascii="Times New Roman" w:eastAsia="仿宋" w:hAnsi="Times New Roman" w:cs="Times New Roman"/>
          <w:sz w:val="32"/>
          <w:szCs w:val="32"/>
        </w:rPr>
      </w:pPr>
      <w:r w:rsidRPr="00937816">
        <w:rPr>
          <w:rFonts w:ascii="Times New Roman" w:eastAsia="仿宋" w:hAnsi="Times New Roman" w:cs="Times New Roman"/>
          <w:sz w:val="32"/>
          <w:szCs w:val="32"/>
        </w:rPr>
        <w:t xml:space="preserve">         </w:t>
      </w:r>
      <w:r w:rsidRPr="00937816">
        <w:rPr>
          <w:rFonts w:ascii="Times New Roman" w:eastAsia="仿宋_GB2312" w:hAnsi="Times New Roman" w:cs="Times New Roman" w:hint="eastAsia"/>
          <w:sz w:val="32"/>
          <w:szCs w:val="32"/>
        </w:rPr>
        <w:t>汤旭波</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区政府办</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cs="Times New Roman" w:hint="eastAsia"/>
          <w:sz w:val="32"/>
          <w:szCs w:val="32"/>
        </w:rPr>
        <w:t>邱爱民</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区编委办</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应勇波</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区发改局</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李春丽</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区审管办</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纪</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杰</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区住建局</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李永伟</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区经信局</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cs="Times New Roman" w:hint="eastAsia"/>
          <w:sz w:val="32"/>
          <w:szCs w:val="32"/>
        </w:rPr>
        <w:t>刘学文</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区综合行政执法局</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cs="Times New Roman" w:hint="eastAsia"/>
          <w:sz w:val="32"/>
          <w:szCs w:val="32"/>
        </w:rPr>
        <w:t>王力波</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区文广新闻出版局</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童建业</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区环保局</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cs="Times New Roman" w:hint="eastAsia"/>
          <w:sz w:val="32"/>
          <w:szCs w:val="32"/>
        </w:rPr>
        <w:t>郑贤斌</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区水利局</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cs="Times New Roman" w:hint="eastAsia"/>
          <w:sz w:val="32"/>
          <w:szCs w:val="32"/>
        </w:rPr>
        <w:t>钱帅鸿</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区安监局</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郑</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杰</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区征管办</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cs="Times New Roman" w:hint="eastAsia"/>
          <w:sz w:val="32"/>
          <w:szCs w:val="32"/>
        </w:rPr>
        <w:t>陈建权</w:t>
      </w:r>
      <w:r w:rsidRPr="00937816">
        <w:rPr>
          <w:rFonts w:ascii="Times New Roman" w:eastAsia="仿宋" w:hAnsi="Times New Roman" w:cs="Times New Roman"/>
          <w:sz w:val="32"/>
          <w:szCs w:val="32"/>
        </w:rPr>
        <w:t xml:space="preserve">      </w:t>
      </w:r>
      <w:r w:rsidRPr="00937816">
        <w:rPr>
          <w:rFonts w:ascii="Times New Roman" w:eastAsia="仿宋" w:cs="Times New Roman" w:hint="eastAsia"/>
          <w:sz w:val="32"/>
          <w:szCs w:val="32"/>
        </w:rPr>
        <w:t>区</w:t>
      </w:r>
      <w:r w:rsidRPr="00937816">
        <w:rPr>
          <w:rFonts w:ascii="Times New Roman" w:eastAsia="仿宋" w:hAnsi="Times New Roman" w:cs="Times New Roman" w:hint="eastAsia"/>
          <w:sz w:val="32"/>
          <w:szCs w:val="32"/>
        </w:rPr>
        <w:t>规划分局</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cs="Times New Roman" w:hint="eastAsia"/>
          <w:sz w:val="32"/>
          <w:szCs w:val="32"/>
        </w:rPr>
        <w:lastRenderedPageBreak/>
        <w:t>钱</w:t>
      </w:r>
      <w:r w:rsidRPr="00937816">
        <w:rPr>
          <w:rFonts w:ascii="Times New Roman" w:eastAsia="仿宋" w:hAnsi="Times New Roman" w:cs="Times New Roman"/>
          <w:sz w:val="32"/>
          <w:szCs w:val="32"/>
        </w:rPr>
        <w:t xml:space="preserve"> </w:t>
      </w:r>
      <w:r w:rsidRPr="00937816">
        <w:rPr>
          <w:rFonts w:ascii="Times New Roman" w:eastAsia="仿宋" w:cs="Times New Roman" w:hint="eastAsia"/>
          <w:sz w:val="32"/>
          <w:szCs w:val="32"/>
        </w:rPr>
        <w:t>磊</w:t>
      </w:r>
      <w:r w:rsidRPr="00937816">
        <w:rPr>
          <w:rFonts w:ascii="Times New Roman" w:eastAsia="仿宋" w:hAnsi="Times New Roman" w:cs="Times New Roman"/>
          <w:sz w:val="32"/>
          <w:szCs w:val="32"/>
        </w:rPr>
        <w:t xml:space="preserve">       </w:t>
      </w:r>
      <w:r w:rsidRPr="00937816">
        <w:rPr>
          <w:rFonts w:ascii="Times New Roman" w:eastAsia="仿宋" w:cs="Times New Roman" w:hint="eastAsia"/>
          <w:sz w:val="32"/>
          <w:szCs w:val="32"/>
        </w:rPr>
        <w:t>区</w:t>
      </w:r>
      <w:r w:rsidRPr="00937816">
        <w:rPr>
          <w:rFonts w:ascii="Times New Roman" w:eastAsia="仿宋" w:hAnsi="Times New Roman" w:cs="Times New Roman" w:hint="eastAsia"/>
          <w:sz w:val="32"/>
          <w:szCs w:val="32"/>
        </w:rPr>
        <w:t>国土分局</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朱连军</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区交警大队</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熊华靖</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区消防大队</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cs="Times New Roman" w:hint="eastAsia"/>
          <w:sz w:val="32"/>
          <w:szCs w:val="32"/>
        </w:rPr>
        <w:t>邵伟民</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区供电公司</w:t>
      </w:r>
      <w:r w:rsidRPr="00937816">
        <w:rPr>
          <w:rFonts w:ascii="Times New Roman" w:eastAsia="仿宋" w:hAnsi="Times New Roman" w:cs="Times New Roman"/>
          <w:sz w:val="32"/>
          <w:szCs w:val="32"/>
        </w:rPr>
        <w:t xml:space="preserve">        </w:t>
      </w:r>
    </w:p>
    <w:p w:rsidR="006828DF" w:rsidRPr="00937816" w:rsidRDefault="006828DF" w:rsidP="00EC35AA">
      <w:pPr>
        <w:spacing w:line="560" w:lineRule="exact"/>
        <w:ind w:firstLineChars="650" w:firstLine="2080"/>
        <w:rPr>
          <w:rFonts w:ascii="Times New Roman" w:eastAsia="仿宋" w:hAnsi="Times New Roman" w:cs="Times New Roman"/>
          <w:sz w:val="32"/>
          <w:szCs w:val="32"/>
        </w:rPr>
      </w:pPr>
      <w:r w:rsidRPr="00937816">
        <w:rPr>
          <w:rFonts w:ascii="Times New Roman" w:eastAsia="仿宋" w:cs="Times New Roman" w:hint="eastAsia"/>
          <w:sz w:val="32"/>
          <w:szCs w:val="32"/>
        </w:rPr>
        <w:t>彭</w:t>
      </w:r>
      <w:r w:rsidRPr="00937816">
        <w:rPr>
          <w:rFonts w:ascii="Times New Roman" w:eastAsia="仿宋" w:hAnsi="Times New Roman" w:cs="Times New Roman"/>
          <w:sz w:val="32"/>
          <w:szCs w:val="32"/>
        </w:rPr>
        <w:t xml:space="preserve"> </w:t>
      </w:r>
      <w:r w:rsidRPr="00937816">
        <w:rPr>
          <w:rFonts w:ascii="Times New Roman" w:eastAsia="仿宋" w:cs="Times New Roman" w:hint="eastAsia"/>
          <w:sz w:val="32"/>
          <w:szCs w:val="32"/>
        </w:rPr>
        <w:t>翔</w:t>
      </w:r>
      <w:r w:rsidRPr="00937816">
        <w:rPr>
          <w:rFonts w:ascii="Times New Roman" w:eastAsia="仿宋" w:hAnsi="Times New Roman" w:cs="Times New Roman"/>
          <w:sz w:val="32"/>
          <w:szCs w:val="32"/>
        </w:rPr>
        <w:t xml:space="preserve">       </w:t>
      </w:r>
      <w:r w:rsidRPr="00937816">
        <w:rPr>
          <w:rFonts w:ascii="Times New Roman" w:eastAsia="仿宋" w:hAnsi="Times New Roman" w:cs="Times New Roman" w:hint="eastAsia"/>
          <w:sz w:val="32"/>
          <w:szCs w:val="32"/>
        </w:rPr>
        <w:t>区供水公司</w:t>
      </w:r>
      <w:r w:rsidRPr="00937816">
        <w:rPr>
          <w:rFonts w:ascii="Times New Roman" w:eastAsia="仿宋" w:hAnsi="Times New Roman" w:cs="Times New Roman"/>
          <w:sz w:val="32"/>
          <w:szCs w:val="32"/>
        </w:rPr>
        <w:t xml:space="preserve">         </w:t>
      </w:r>
    </w:p>
    <w:p w:rsidR="006828DF" w:rsidRPr="00937816" w:rsidRDefault="006828DF" w:rsidP="00622F92">
      <w:pPr>
        <w:spacing w:line="56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领导小组办公室设在区发改局，承担领导小组日常工作。区发改局应勇波担任办公室主任，区编委办邱爱民、区审管办李春丽担任办公室副主任。领导小组成员因工作变动需要调整的，由所在单位向领导小组办公室提出，按程序报领导小组组长批准。领导小组及办公室主要职责如下：</w:t>
      </w:r>
    </w:p>
    <w:p w:rsidR="006828DF" w:rsidRPr="00937816" w:rsidRDefault="006828DF" w:rsidP="00622F92">
      <w:pPr>
        <w:spacing w:line="56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（一）统筹协调一般企业投资项目审批</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最多</w:t>
      </w:r>
      <w:r w:rsidRPr="00937816">
        <w:rPr>
          <w:rFonts w:ascii="Times New Roman" w:eastAsia="仿宋" w:hAnsi="Times New Roman" w:cs="Times New Roman"/>
          <w:sz w:val="32"/>
          <w:szCs w:val="32"/>
        </w:rPr>
        <w:t>100</w:t>
      </w:r>
      <w:r w:rsidRPr="00937816">
        <w:rPr>
          <w:rFonts w:ascii="Times New Roman" w:eastAsia="仿宋" w:hAnsi="Times New Roman" w:cs="Times New Roman" w:hint="eastAsia"/>
          <w:sz w:val="32"/>
          <w:szCs w:val="32"/>
        </w:rPr>
        <w:t>天</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改革，组织拟订重要政策措施，指导各部门推进改革相关工作，研究解决改革中的重点难点问题，督促检查改革事项落实情况。</w:t>
      </w:r>
    </w:p>
    <w:p w:rsidR="006828DF" w:rsidRPr="00937816" w:rsidRDefault="006828DF" w:rsidP="00622F92">
      <w:pPr>
        <w:spacing w:line="56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（二）定期组织召开企业投资项目审批业务推进会，形成以区发改局、区审管办、区住建局、区规划分局、区国土分局、区环保局为常驻列席单位，同时根据当期项目审批进展邀请相关责任部门参加</w:t>
      </w:r>
      <w:r w:rsidRPr="00937816">
        <w:rPr>
          <w:rFonts w:ascii="Times New Roman" w:eastAsia="仿宋" w:hAnsi="Times New Roman" w:cs="Times New Roman"/>
          <w:sz w:val="32"/>
          <w:szCs w:val="32"/>
        </w:rPr>
        <w:t>“6+X”</w:t>
      </w:r>
      <w:r w:rsidRPr="00937816">
        <w:rPr>
          <w:rFonts w:ascii="Times New Roman" w:eastAsia="仿宋" w:hAnsi="Times New Roman" w:cs="Times New Roman" w:hint="eastAsia"/>
          <w:sz w:val="32"/>
          <w:szCs w:val="32"/>
        </w:rPr>
        <w:t>例会的机制。常驻列席单位原则上要求承担改革审批事项的分管领导和审批科长参会。</w:t>
      </w:r>
    </w:p>
    <w:p w:rsidR="006828DF" w:rsidRPr="00937816" w:rsidRDefault="006828DF" w:rsidP="00622F92">
      <w:pPr>
        <w:spacing w:line="560" w:lineRule="exact"/>
        <w:ind w:firstLineChars="200" w:firstLine="640"/>
        <w:rPr>
          <w:rFonts w:ascii="Times New Roman" w:eastAsia="仿宋" w:hAnsi="Times New Roman" w:cs="Times New Roman"/>
          <w:sz w:val="32"/>
          <w:szCs w:val="32"/>
        </w:rPr>
      </w:pPr>
      <w:r w:rsidRPr="00937816">
        <w:rPr>
          <w:rFonts w:ascii="Times New Roman" w:eastAsia="仿宋" w:hAnsi="Times New Roman" w:cs="Times New Roman" w:hint="eastAsia"/>
          <w:sz w:val="32"/>
          <w:szCs w:val="32"/>
        </w:rPr>
        <w:t>（三）对各部门改革落实情况进行监督检查，定期组织对各部门按期完成</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最多跑一次</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最多</w:t>
      </w:r>
      <w:r w:rsidRPr="00937816">
        <w:rPr>
          <w:rFonts w:ascii="Times New Roman" w:eastAsia="仿宋" w:hAnsi="Times New Roman" w:cs="Times New Roman"/>
          <w:sz w:val="32"/>
          <w:szCs w:val="32"/>
        </w:rPr>
        <w:t>100</w:t>
      </w:r>
      <w:r w:rsidRPr="00937816">
        <w:rPr>
          <w:rFonts w:ascii="Times New Roman" w:eastAsia="仿宋" w:hAnsi="Times New Roman" w:cs="Times New Roman" w:hint="eastAsia"/>
          <w:sz w:val="32"/>
          <w:szCs w:val="32"/>
        </w:rPr>
        <w:t>天</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在线平台</w:t>
      </w:r>
      <w:r w:rsidRPr="00937816">
        <w:rPr>
          <w:rFonts w:ascii="Times New Roman" w:eastAsia="仿宋" w:hAnsi="Times New Roman" w:cs="Times New Roman"/>
          <w:sz w:val="32"/>
          <w:szCs w:val="32"/>
        </w:rPr>
        <w:t>2.0</w:t>
      </w:r>
      <w:r w:rsidRPr="00937816">
        <w:rPr>
          <w:rFonts w:ascii="Times New Roman" w:eastAsia="仿宋" w:hAnsi="Times New Roman" w:cs="Times New Roman" w:hint="eastAsia"/>
          <w:sz w:val="32"/>
          <w:szCs w:val="32"/>
        </w:rPr>
        <w:t>版应用</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标准地</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承诺制</w:t>
      </w:r>
      <w:r w:rsidRPr="00937816">
        <w:rPr>
          <w:rFonts w:ascii="Times New Roman" w:eastAsia="仿宋" w:hAnsi="Times New Roman" w:cs="Times New Roman"/>
          <w:sz w:val="32"/>
          <w:szCs w:val="32"/>
        </w:rPr>
        <w:t>”</w:t>
      </w:r>
      <w:r w:rsidRPr="00937816">
        <w:rPr>
          <w:rFonts w:ascii="Times New Roman" w:eastAsia="仿宋" w:hAnsi="Times New Roman" w:cs="Times New Roman" w:hint="eastAsia"/>
          <w:sz w:val="32"/>
          <w:szCs w:val="32"/>
        </w:rPr>
        <w:t>等工作任务和时间节点情况进行考核，并对各阶段超期项目所处阶段的牵头部门进行通报。考核结果计入区委区政府对各部门的年度考核。</w:t>
      </w:r>
    </w:p>
    <w:p w:rsidR="006828DF" w:rsidRPr="00937816" w:rsidRDefault="006828DF">
      <w:pPr>
        <w:spacing w:line="560" w:lineRule="exact"/>
        <w:jc w:val="center"/>
        <w:rPr>
          <w:rFonts w:ascii="Times New Roman" w:hAnsi="Times New Roman" w:cs="Times New Roman"/>
          <w:b/>
          <w:bCs/>
          <w:color w:val="000000"/>
          <w:sz w:val="44"/>
          <w:szCs w:val="44"/>
        </w:rPr>
      </w:pPr>
    </w:p>
    <w:sectPr w:rsidR="006828DF" w:rsidRPr="00937816" w:rsidSect="007F4E8F">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60B" w:rsidRDefault="0039460B" w:rsidP="009469DA">
      <w:r>
        <w:separator/>
      </w:r>
    </w:p>
  </w:endnote>
  <w:endnote w:type="continuationSeparator" w:id="1">
    <w:p w:rsidR="0039460B" w:rsidRDefault="0039460B" w:rsidP="00946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创艺简标宋">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DF" w:rsidRDefault="007E5F5B">
    <w:pPr>
      <w:pStyle w:val="a4"/>
      <w:framePr w:wrap="around" w:vAnchor="text" w:hAnchor="margin" w:xAlign="outside" w:y="1"/>
      <w:rPr>
        <w:rStyle w:val="a6"/>
        <w:rFonts w:cs="Calibri"/>
      </w:rPr>
    </w:pPr>
    <w:r>
      <w:rPr>
        <w:rStyle w:val="a6"/>
        <w:rFonts w:cs="Calibri"/>
      </w:rPr>
      <w:fldChar w:fldCharType="begin"/>
    </w:r>
    <w:r w:rsidR="006828DF">
      <w:rPr>
        <w:rStyle w:val="a6"/>
        <w:rFonts w:cs="Calibri"/>
      </w:rPr>
      <w:instrText xml:space="preserve">PAGE  </w:instrText>
    </w:r>
    <w:r>
      <w:rPr>
        <w:rStyle w:val="a6"/>
        <w:rFonts w:cs="Calibri"/>
      </w:rPr>
      <w:fldChar w:fldCharType="end"/>
    </w:r>
  </w:p>
  <w:p w:rsidR="006828DF" w:rsidRDefault="006828D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DF" w:rsidRDefault="006828DF">
    <w:pPr>
      <w:pStyle w:val="a4"/>
      <w:framePr w:wrap="around" w:vAnchor="text" w:hAnchor="margin" w:xAlign="outside" w:y="1"/>
      <w:rPr>
        <w:rStyle w:val="a6"/>
        <w:rFonts w:ascii="宋体" w:cs="Calibri"/>
        <w:sz w:val="28"/>
        <w:szCs w:val="28"/>
      </w:rPr>
    </w:pPr>
    <w:r>
      <w:rPr>
        <w:rStyle w:val="a6"/>
        <w:rFonts w:ascii="宋体" w:hAnsi="宋体" w:cs="Calibri"/>
        <w:sz w:val="28"/>
        <w:szCs w:val="28"/>
      </w:rPr>
      <w:t xml:space="preserve">— </w:t>
    </w:r>
    <w:r w:rsidR="007E5F5B">
      <w:rPr>
        <w:rStyle w:val="a6"/>
        <w:rFonts w:ascii="宋体" w:hAnsi="宋体" w:cs="Calibri"/>
        <w:sz w:val="28"/>
        <w:szCs w:val="28"/>
      </w:rPr>
      <w:fldChar w:fldCharType="begin"/>
    </w:r>
    <w:r>
      <w:rPr>
        <w:rStyle w:val="a6"/>
        <w:rFonts w:ascii="宋体" w:hAnsi="宋体" w:cs="Calibri"/>
        <w:sz w:val="28"/>
        <w:szCs w:val="28"/>
      </w:rPr>
      <w:instrText xml:space="preserve">PAGE  </w:instrText>
    </w:r>
    <w:r w:rsidR="007E5F5B">
      <w:rPr>
        <w:rStyle w:val="a6"/>
        <w:rFonts w:ascii="宋体" w:hAnsi="宋体" w:cs="Calibri"/>
        <w:sz w:val="28"/>
        <w:szCs w:val="28"/>
      </w:rPr>
      <w:fldChar w:fldCharType="separate"/>
    </w:r>
    <w:r w:rsidR="00FE2131">
      <w:rPr>
        <w:rStyle w:val="a6"/>
        <w:rFonts w:ascii="宋体" w:hAnsi="宋体" w:cs="Calibri"/>
        <w:noProof/>
        <w:sz w:val="28"/>
        <w:szCs w:val="28"/>
      </w:rPr>
      <w:t>2</w:t>
    </w:r>
    <w:r w:rsidR="007E5F5B">
      <w:rPr>
        <w:rStyle w:val="a6"/>
        <w:rFonts w:ascii="宋体" w:hAnsi="宋体" w:cs="Calibri"/>
        <w:sz w:val="28"/>
        <w:szCs w:val="28"/>
      </w:rPr>
      <w:fldChar w:fldCharType="end"/>
    </w:r>
    <w:r>
      <w:rPr>
        <w:rStyle w:val="a6"/>
        <w:rFonts w:ascii="宋体" w:hAnsi="宋体" w:cs="Calibri"/>
        <w:sz w:val="28"/>
        <w:szCs w:val="28"/>
      </w:rPr>
      <w:t xml:space="preserve"> —</w:t>
    </w:r>
  </w:p>
  <w:p w:rsidR="006828DF" w:rsidRDefault="006828D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60B" w:rsidRDefault="0039460B" w:rsidP="009469DA">
      <w:r>
        <w:separator/>
      </w:r>
    </w:p>
  </w:footnote>
  <w:footnote w:type="continuationSeparator" w:id="1">
    <w:p w:rsidR="0039460B" w:rsidRDefault="0039460B" w:rsidP="00946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DF" w:rsidRDefault="007E5F5B">
    <w:pPr>
      <w:pStyle w:val="a5"/>
      <w:framePr w:wrap="around" w:vAnchor="text" w:hAnchor="margin" w:xAlign="outside" w:y="1"/>
      <w:rPr>
        <w:rStyle w:val="a6"/>
        <w:rFonts w:cs="Calibri"/>
      </w:rPr>
    </w:pPr>
    <w:r>
      <w:rPr>
        <w:rStyle w:val="a6"/>
        <w:rFonts w:cs="Calibri"/>
      </w:rPr>
      <w:fldChar w:fldCharType="begin"/>
    </w:r>
    <w:r w:rsidR="006828DF">
      <w:rPr>
        <w:rStyle w:val="a6"/>
        <w:rFonts w:cs="Calibri"/>
      </w:rPr>
      <w:instrText xml:space="preserve">PAGE  </w:instrText>
    </w:r>
    <w:r>
      <w:rPr>
        <w:rStyle w:val="a6"/>
        <w:rFonts w:cs="Calibri"/>
      </w:rPr>
      <w:fldChar w:fldCharType="end"/>
    </w:r>
  </w:p>
  <w:p w:rsidR="006828DF" w:rsidRDefault="006828DF">
    <w:pPr>
      <w:pStyle w:val="a5"/>
      <w:pBdr>
        <w:bottom w:val="none" w:sz="0" w:space="0" w:color="auto"/>
      </w:pBd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DF" w:rsidRDefault="006828D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C58"/>
    <w:rsid w:val="00025505"/>
    <w:rsid w:val="00051B68"/>
    <w:rsid w:val="000C1266"/>
    <w:rsid w:val="000C79DB"/>
    <w:rsid w:val="0011413F"/>
    <w:rsid w:val="00116DD7"/>
    <w:rsid w:val="00131337"/>
    <w:rsid w:val="001330FF"/>
    <w:rsid w:val="00137079"/>
    <w:rsid w:val="0017491C"/>
    <w:rsid w:val="001817BD"/>
    <w:rsid w:val="001A0F95"/>
    <w:rsid w:val="001B0B38"/>
    <w:rsid w:val="001B1F72"/>
    <w:rsid w:val="001B7846"/>
    <w:rsid w:val="001C0131"/>
    <w:rsid w:val="001F332E"/>
    <w:rsid w:val="00206968"/>
    <w:rsid w:val="0022310B"/>
    <w:rsid w:val="0022409D"/>
    <w:rsid w:val="00231153"/>
    <w:rsid w:val="0026073D"/>
    <w:rsid w:val="00285207"/>
    <w:rsid w:val="00292C58"/>
    <w:rsid w:val="002C3691"/>
    <w:rsid w:val="00302AC5"/>
    <w:rsid w:val="00306F58"/>
    <w:rsid w:val="00373D0A"/>
    <w:rsid w:val="0038065C"/>
    <w:rsid w:val="00387F0D"/>
    <w:rsid w:val="0039460B"/>
    <w:rsid w:val="003E2DF7"/>
    <w:rsid w:val="00402365"/>
    <w:rsid w:val="00416FC0"/>
    <w:rsid w:val="00430762"/>
    <w:rsid w:val="004762FF"/>
    <w:rsid w:val="004F7F67"/>
    <w:rsid w:val="004F7F6E"/>
    <w:rsid w:val="00500151"/>
    <w:rsid w:val="005020B9"/>
    <w:rsid w:val="005123C4"/>
    <w:rsid w:val="00532D90"/>
    <w:rsid w:val="0054517A"/>
    <w:rsid w:val="0054783B"/>
    <w:rsid w:val="00572B30"/>
    <w:rsid w:val="00591642"/>
    <w:rsid w:val="005E6B36"/>
    <w:rsid w:val="005E6ED2"/>
    <w:rsid w:val="005F54C1"/>
    <w:rsid w:val="00603AA6"/>
    <w:rsid w:val="00614D91"/>
    <w:rsid w:val="00616850"/>
    <w:rsid w:val="00622F92"/>
    <w:rsid w:val="00627254"/>
    <w:rsid w:val="006828DF"/>
    <w:rsid w:val="00683EA9"/>
    <w:rsid w:val="006C57B4"/>
    <w:rsid w:val="006C74CD"/>
    <w:rsid w:val="006D7906"/>
    <w:rsid w:val="006E4D08"/>
    <w:rsid w:val="006F540F"/>
    <w:rsid w:val="00736527"/>
    <w:rsid w:val="00750E0D"/>
    <w:rsid w:val="00787F0F"/>
    <w:rsid w:val="00791D61"/>
    <w:rsid w:val="007A1088"/>
    <w:rsid w:val="007A547C"/>
    <w:rsid w:val="007D6E71"/>
    <w:rsid w:val="007E5F5B"/>
    <w:rsid w:val="007E722E"/>
    <w:rsid w:val="007F4E8F"/>
    <w:rsid w:val="007F759F"/>
    <w:rsid w:val="008458F1"/>
    <w:rsid w:val="00866190"/>
    <w:rsid w:val="008717CB"/>
    <w:rsid w:val="00876267"/>
    <w:rsid w:val="0089441F"/>
    <w:rsid w:val="00925CEC"/>
    <w:rsid w:val="00933B97"/>
    <w:rsid w:val="00937816"/>
    <w:rsid w:val="009469DA"/>
    <w:rsid w:val="00957B5B"/>
    <w:rsid w:val="00967ECE"/>
    <w:rsid w:val="0097612D"/>
    <w:rsid w:val="00982CDB"/>
    <w:rsid w:val="009A117D"/>
    <w:rsid w:val="009A4C9C"/>
    <w:rsid w:val="009B033F"/>
    <w:rsid w:val="009B24C8"/>
    <w:rsid w:val="009B7D5C"/>
    <w:rsid w:val="009C70CF"/>
    <w:rsid w:val="009D6125"/>
    <w:rsid w:val="009E7A90"/>
    <w:rsid w:val="009F3163"/>
    <w:rsid w:val="00A178BA"/>
    <w:rsid w:val="00A522E7"/>
    <w:rsid w:val="00A76544"/>
    <w:rsid w:val="00A824B0"/>
    <w:rsid w:val="00A9288F"/>
    <w:rsid w:val="00AC3767"/>
    <w:rsid w:val="00AD2224"/>
    <w:rsid w:val="00B02D90"/>
    <w:rsid w:val="00B10B48"/>
    <w:rsid w:val="00B56591"/>
    <w:rsid w:val="00B60696"/>
    <w:rsid w:val="00B62E39"/>
    <w:rsid w:val="00B71FB3"/>
    <w:rsid w:val="00B85B4E"/>
    <w:rsid w:val="00BB1F38"/>
    <w:rsid w:val="00BD6907"/>
    <w:rsid w:val="00C021B7"/>
    <w:rsid w:val="00C1568D"/>
    <w:rsid w:val="00C501F5"/>
    <w:rsid w:val="00C5743C"/>
    <w:rsid w:val="00CA4446"/>
    <w:rsid w:val="00D04C90"/>
    <w:rsid w:val="00D06528"/>
    <w:rsid w:val="00D1051E"/>
    <w:rsid w:val="00D323DA"/>
    <w:rsid w:val="00D35CD5"/>
    <w:rsid w:val="00D541A9"/>
    <w:rsid w:val="00D62ADD"/>
    <w:rsid w:val="00DA1E72"/>
    <w:rsid w:val="00DA2596"/>
    <w:rsid w:val="00DA60CC"/>
    <w:rsid w:val="00DB01EA"/>
    <w:rsid w:val="00DB70B0"/>
    <w:rsid w:val="00DD2010"/>
    <w:rsid w:val="00DD61E5"/>
    <w:rsid w:val="00DE52CF"/>
    <w:rsid w:val="00E10C83"/>
    <w:rsid w:val="00E82E35"/>
    <w:rsid w:val="00EC35AA"/>
    <w:rsid w:val="00ED623F"/>
    <w:rsid w:val="00EE5147"/>
    <w:rsid w:val="00F044D5"/>
    <w:rsid w:val="00F2180F"/>
    <w:rsid w:val="00F66012"/>
    <w:rsid w:val="00FE2131"/>
    <w:rsid w:val="14767532"/>
    <w:rsid w:val="2DF64376"/>
    <w:rsid w:val="5D4408BA"/>
    <w:rsid w:val="61854DC8"/>
    <w:rsid w:val="718B2641"/>
    <w:rsid w:val="738A7A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AutoShape 6"/>
        <o:r id="V:Rule2" type="connector" idref="#AutoShape 7"/>
        <o:r id="V:Rule3" type="connector" idref="#AutoShape 113"/>
        <o:r id="V:Rule4" type="connector" idref="#AutoShape 9"/>
        <o:r id="V:Rule5" type="connector" idref="#AutoShape 13"/>
        <o:r id="V:Rule6" type="connector" idref="#AutoShape 12"/>
        <o:r id="V:Rule7" type="connector" idref="#_x0000_s1038"/>
        <o:r id="V:Rule8" type="connector" idref="#AutoShape 29"/>
        <o:r id="V:Rule9" type="connector" idref="#AutoShape 23"/>
        <o:r id="V:Rule10" type="connector" idref="#AutoShape 25"/>
        <o:r id="V:Rule11" type="connector" idref="#AutoShape 26"/>
        <o:r id="V:Rule12" type="connector" idref="#AutoShape 32"/>
        <o:r id="V:Rule13" type="connector" idref="#AutoShape 21"/>
        <o:r id="V:Rule14" type="connector" idref="#AutoShape 35"/>
        <o:r id="V:Rule15" type="connector" idref="#AutoShape 102"/>
        <o:r id="V:Rule16" type="connector" idref="#AutoShape 37"/>
        <o:r id="V:Rule17" type="connector" idref="#AutoShape 36"/>
        <o:r id="V:Rule18" type="connector" idref="#AutoShape 114"/>
        <o:r id="V:Rule19" type="connector" idref="#AutoShape 42"/>
        <o:r id="V:Rule20" type="connector" idref="#_x0000_s1063"/>
        <o:r id="V:Rule21" type="connector" idref="#AutoShape 115"/>
        <o:r id="V:Rule22" type="connector" idref="#AutoShape 128"/>
        <o:r id="V:Rule23" type="connector" idref="#AutoShape 129"/>
        <o:r id="V:Rule24" type="connector" idref="#AutoShape 61"/>
        <o:r id="V:Rule25" type="connector" idref="#AutoShape 47"/>
        <o:r id="V:Rule26" type="connector" idref="#AutoShape 90"/>
        <o:r id="V:Rule27" type="connector" idref="#AutoShape 91"/>
        <o:r id="V:Rule28" type="connector" idref="#AutoShape 89"/>
        <o:r id="V:Rule29" type="connector" idref="#AutoShape 51"/>
        <o:r id="V:Rule30" type="connector" idref="#AutoShape 57"/>
        <o:r id="V:Rule31" type="connector" idref="#AutoShape 58"/>
        <o:r id="V:Rule32" type="connector" idref="#AutoShape 55"/>
        <o:r id="V:Rule33" type="connector" idref="#AutoShape 67"/>
        <o:r id="V:Rule34" type="connector" idref="#_x0000_s1089"/>
        <o:r id="V:Rule35" type="connector" idref="#AutoShape 116"/>
        <o:r id="V:Rule36" type="connector" idref="#AutoShape 81"/>
        <o:r id="V:Rule37" type="connector" idref="#AutoShape 119"/>
        <o:r id="V:Rule38" type="connector" idref="#AutoShape 92"/>
        <o:r id="V:Rule39" type="connector" idref="#AutoShape 66"/>
        <o:r id="V:Rule40" type="connector" idref="#AutoShape 72"/>
        <o:r id="V:Rule41" type="connector" idref="#AutoShape 87"/>
        <o:r id="V:Rule42" type="connector" idref="#AutoShape 117"/>
        <o:r id="V:Rule43" type="connector" idref="#_x0000_s1108"/>
        <o:r id="V:Rule44" type="connector" idref="#AutoShape 93"/>
        <o:r id="V:Rule45" type="connector" idref="#AutoShape 96"/>
        <o:r id="V:Rule46" type="connector" idref="#AutoShape 97"/>
        <o:r id="V:Rule47" type="connector" idref="#AutoShape 122"/>
        <o:r id="V:Rule48" type="connector" idref="#AutoShape 99"/>
        <o:r id="V:Rule49" type="connector" idref="#AutoShape 125"/>
        <o:r id="V:Rule50" type="connector" idref="#AutoShape 95"/>
        <o:r id="V:Rule51" type="connector" idref="#AutoShape 88"/>
        <o:r id="V:Rule52" type="connector" idref="#AutoShape 94"/>
        <o:r id="V:Rule53" type="connector" idref="#AutoShape 98"/>
        <o:r id="V:Rule54" type="connector" idref="#AutoShape 123"/>
        <o:r id="V:Rule55" type="connector" idref="#自选图形 748"/>
        <o:r id="V:Rule56" type="connector" idref="#自选图形 696"/>
        <o:r id="V:Rule57" type="connector" idref="#自选图形 5"/>
        <o:r id="V:Rule58" type="connector" idref="#自选图形 699"/>
        <o:r id="V:Rule59" type="connector" idref="#自选图形 812"/>
        <o:r id="V:Rule60" type="connector" idref="#自选图形 740"/>
        <o:r id="V:Rule61" type="connector" idref="#自选图形 737"/>
        <o:r id="V:Rule62" type="connector" idref="#自选图形 547"/>
        <o:r id="V:Rule63" type="connector" idref="#自选图形 799"/>
        <o:r id="V:Rule64" type="connector" idref="#自选图形 815"/>
        <o:r id="V:Rule65" type="connector" idref="#自选图形 814"/>
        <o:r id="V:Rule66" type="connector" idref="#自选图形 555"/>
        <o:r id="V:Rule67" type="connector" idref="#自选图形 809"/>
        <o:r id="V:Rule68" type="connector" idref="#自选图形 807"/>
        <o:r id="V:Rule69" type="connector" idref="#自选图形 808"/>
        <o:r id="V:Rule70" type="connector" idref="#自选图形 743"/>
        <o:r id="V:Rule71" type="connector" idref="#自选图形 619"/>
        <o:r id="V:Rule72" type="connector" idref="#自选图形 749"/>
        <o:r id="V:Rule73" type="connector" idref="#自选图形 750"/>
        <o:r id="V:Rule74" type="connector" idref="#自选图形 795"/>
        <o:r id="V:Rule75" type="connector" idref="#自选图形 565"/>
        <o:r id="V:Rule76" type="connector" idref="#自选图形 564"/>
        <o:r id="V:Rule77" type="connector" idref="#自选图形 566"/>
        <o:r id="V:Rule78" type="connector" idref="#自选图形 805"/>
        <o:r id="V:Rule79" type="connector" idref="#自选图形 287"/>
        <o:r id="V:Rule80" type="connector" idref="#自选图形 782"/>
        <o:r id="V:Rule81" type="connector" idref="#自选图形 752"/>
        <o:r id="V:Rule82" type="connector" idref="#自选图形 781"/>
        <o:r id="V:Rule83" type="connector" idref="#自选图形 4"/>
        <o:r id="V:Rule84" type="connector" idref="#自选图形 3"/>
        <o:r id="V:Rule85" type="connector" idref="#自选图形 279"/>
        <o:r id="V:Rule86" type="connector" idref="#自选图形 688"/>
        <o:r id="V:Rule87" type="connector" idref="#自选图形 689"/>
        <o:r id="V:Rule88" type="connector" idref="#自选图形 684"/>
        <o:r id="V:Rule89" type="connector" idref="#自选图形 685"/>
        <o:r id="V:Rule90" type="connector" idref="#自选图形 771"/>
        <o:r id="V:Rule91" type="connector" idref="#自选图形 708"/>
        <o:r id="V:Rule92" type="connector" idref="#自选图形 2"/>
        <o:r id="V:Rule93" type="connector" idref="#自选图形 785"/>
        <o:r id="V:Rule94" type="connector" idref="#自选图形 763"/>
        <o:r id="V:Rule95" type="connector" idref="#自选图形 787"/>
        <o:r id="V:Rule96" type="connector" idref="#自选图形 280"/>
        <o:r id="V:Rule97" type="connector" idref="#自选图形 56"/>
        <o:r id="V:Rule98" type="connector" idref="#自选图形 17"/>
        <o:r id="V:Rule99" type="connector" idref="#自选图形 272"/>
        <o:r id="V:Rule100" type="connector" idref="#自选图形 271"/>
        <o:r id="V:Rule101" type="connector" idref="#自选图形 285"/>
        <o:r id="V:Rule102" type="connector" idref="#自选图形 281"/>
        <o:r id="V:Rule103" type="connector" idref="#自选图形 286"/>
        <o:r id="V:Rule104" type="connector" idref="#自选图形 786"/>
        <o:r id="V:Rule105" type="connector" idref="#自选图形 792"/>
        <o:r id="V:Rule106" type="connector" idref="#自选图形 274"/>
        <o:r id="V:Rule107" type="connector" idref="#自选图形 777"/>
        <o:r id="V:Rule108" type="connector" idref="#自选图形 780"/>
        <o:r id="V:Rule109" type="connector" idref="#自选图形 52"/>
        <o:r id="V:Rule110" type="connector" idref="#自选图形 283"/>
        <o:r id="V:Rule111" type="connector" idref="#自选图形 284"/>
        <o:r id="V:Rule112" type="connector" idref="#自选图形 6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E8F"/>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7F4E8F"/>
    <w:pPr>
      <w:ind w:leftChars="2500" w:left="100"/>
    </w:pPr>
  </w:style>
  <w:style w:type="character" w:customStyle="1" w:styleId="Char">
    <w:name w:val="日期 Char"/>
    <w:basedOn w:val="a0"/>
    <w:link w:val="a3"/>
    <w:uiPriority w:val="99"/>
    <w:semiHidden/>
    <w:locked/>
    <w:rsid w:val="007F4E8F"/>
    <w:rPr>
      <w:rFonts w:cs="Calibri"/>
      <w:sz w:val="21"/>
      <w:szCs w:val="21"/>
    </w:rPr>
  </w:style>
  <w:style w:type="paragraph" w:styleId="a4">
    <w:name w:val="footer"/>
    <w:basedOn w:val="a"/>
    <w:link w:val="Char1"/>
    <w:uiPriority w:val="99"/>
    <w:semiHidden/>
    <w:rsid w:val="007F4E8F"/>
    <w:pPr>
      <w:tabs>
        <w:tab w:val="center" w:pos="4153"/>
        <w:tab w:val="right" w:pos="8306"/>
      </w:tabs>
      <w:snapToGrid w:val="0"/>
      <w:jc w:val="left"/>
    </w:pPr>
    <w:rPr>
      <w:sz w:val="18"/>
      <w:szCs w:val="18"/>
    </w:rPr>
  </w:style>
  <w:style w:type="character" w:customStyle="1" w:styleId="Char1">
    <w:name w:val="页脚 Char1"/>
    <w:basedOn w:val="a0"/>
    <w:link w:val="a4"/>
    <w:uiPriority w:val="99"/>
    <w:semiHidden/>
    <w:locked/>
    <w:rsid w:val="007F4E8F"/>
    <w:rPr>
      <w:rFonts w:cs="Times New Roman"/>
      <w:sz w:val="18"/>
      <w:szCs w:val="18"/>
    </w:rPr>
  </w:style>
  <w:style w:type="paragraph" w:styleId="a5">
    <w:name w:val="header"/>
    <w:basedOn w:val="a"/>
    <w:link w:val="Char0"/>
    <w:uiPriority w:val="99"/>
    <w:semiHidden/>
    <w:rsid w:val="007F4E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7F4E8F"/>
    <w:rPr>
      <w:rFonts w:cs="Times New Roman"/>
      <w:sz w:val="18"/>
      <w:szCs w:val="18"/>
    </w:rPr>
  </w:style>
  <w:style w:type="paragraph" w:customStyle="1" w:styleId="CharCharCharCharCharCharChar">
    <w:name w:val="Char Char Char Char Char Char Char"/>
    <w:basedOn w:val="a"/>
    <w:uiPriority w:val="99"/>
    <w:rsid w:val="00DB01EA"/>
    <w:pPr>
      <w:widowControl/>
      <w:spacing w:after="160" w:line="240" w:lineRule="exact"/>
      <w:jc w:val="left"/>
    </w:pPr>
    <w:rPr>
      <w:rFonts w:ascii="Times New Roman" w:hAnsi="Times New Roman" w:cs="Times New Roman"/>
      <w:szCs w:val="24"/>
    </w:rPr>
  </w:style>
  <w:style w:type="character" w:styleId="a6">
    <w:name w:val="page number"/>
    <w:basedOn w:val="a0"/>
    <w:uiPriority w:val="99"/>
    <w:rsid w:val="00EC35AA"/>
    <w:rPr>
      <w:rFonts w:cs="Times New Roman"/>
    </w:rPr>
  </w:style>
  <w:style w:type="character" w:styleId="a7">
    <w:name w:val="Hyperlink"/>
    <w:basedOn w:val="a0"/>
    <w:uiPriority w:val="99"/>
    <w:rsid w:val="00EC35AA"/>
    <w:rPr>
      <w:rFonts w:cs="Times New Roman"/>
      <w:color w:val="3F3F3F"/>
      <w:u w:val="none"/>
    </w:rPr>
  </w:style>
  <w:style w:type="character" w:styleId="a8">
    <w:name w:val="FollowedHyperlink"/>
    <w:basedOn w:val="a0"/>
    <w:uiPriority w:val="99"/>
    <w:rsid w:val="00EC35AA"/>
    <w:rPr>
      <w:rFonts w:cs="Times New Roman"/>
      <w:color w:val="3F3F3F"/>
      <w:u w:val="none"/>
    </w:rPr>
  </w:style>
  <w:style w:type="character" w:customStyle="1" w:styleId="CharChar1">
    <w:name w:val="Char Char1"/>
    <w:uiPriority w:val="99"/>
    <w:rsid w:val="00EC35AA"/>
    <w:rPr>
      <w:rFonts w:eastAsia="宋体"/>
      <w:kern w:val="2"/>
      <w:sz w:val="24"/>
      <w:lang w:val="en-US" w:eastAsia="zh-CN"/>
    </w:rPr>
  </w:style>
  <w:style w:type="character" w:customStyle="1" w:styleId="Char2">
    <w:name w:val="页脚 Char"/>
    <w:uiPriority w:val="99"/>
    <w:rsid w:val="00EC35AA"/>
    <w:rPr>
      <w:kern w:val="2"/>
      <w:sz w:val="24"/>
    </w:rPr>
  </w:style>
  <w:style w:type="character" w:customStyle="1" w:styleId="bsharetext">
    <w:name w:val="bsharetext"/>
    <w:basedOn w:val="a0"/>
    <w:uiPriority w:val="99"/>
    <w:rsid w:val="00EC35AA"/>
    <w:rPr>
      <w:rFonts w:cs="Times New Roman"/>
    </w:rPr>
  </w:style>
  <w:style w:type="paragraph" w:styleId="a9">
    <w:name w:val="Normal (Web)"/>
    <w:basedOn w:val="a"/>
    <w:uiPriority w:val="99"/>
    <w:rsid w:val="00EC35A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byz.gov.cn/col/col106187/index.html"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1460</Words>
  <Characters>8325</Characters>
  <Application>Microsoft Office Word</Application>
  <DocSecurity>0</DocSecurity>
  <Lines>69</Lines>
  <Paragraphs>19</Paragraphs>
  <ScaleCrop>false</ScaleCrop>
  <Company>Microsoft</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关于征求《鄞州区人民政府关于在市场体系</dc:title>
  <dc:subject/>
  <dc:creator>jh</dc:creator>
  <cp:keywords/>
  <dc:description/>
  <cp:lastModifiedBy>User</cp:lastModifiedBy>
  <cp:revision>11</cp:revision>
  <cp:lastPrinted>2018-03-22T06:20:00Z</cp:lastPrinted>
  <dcterms:created xsi:type="dcterms:W3CDTF">2018-09-05T02:01:00Z</dcterms:created>
  <dcterms:modified xsi:type="dcterms:W3CDTF">2018-09-05T07:58:00Z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