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20" w:beforeLines="50" w:after="120" w:afterLines="50" w:line="360" w:lineRule="auto"/>
        <w:jc w:val="left"/>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附件1</w:t>
      </w:r>
    </w:p>
    <w:p>
      <w:pPr>
        <w:adjustRightInd w:val="0"/>
        <w:snapToGrid w:val="0"/>
        <w:spacing w:before="120" w:beforeLines="50" w:after="120" w:afterLines="50" w:line="360" w:lineRule="auto"/>
        <w:jc w:val="center"/>
        <w:rPr>
          <w:rFonts w:hint="eastAsia" w:ascii="宋体" w:hAnsi="宋体" w:eastAsia="宋体" w:cs="宋体"/>
          <w:b/>
          <w:bCs/>
          <w:color w:val="auto"/>
          <w:sz w:val="28"/>
          <w:highlight w:val="none"/>
          <w:lang w:eastAsia="zh-CN"/>
        </w:rPr>
      </w:pPr>
      <w:r>
        <w:rPr>
          <w:rFonts w:hint="eastAsia" w:ascii="宋体" w:hAnsi="宋体" w:eastAsia="宋体" w:cs="宋体"/>
          <w:b/>
          <w:bCs/>
          <w:color w:val="auto"/>
          <w:sz w:val="28"/>
          <w:highlight w:val="none"/>
          <w:lang w:eastAsia="zh-CN"/>
        </w:rPr>
        <w:t>下应南车辆基地上盖及周边区域综合开发项目城市设计</w:t>
      </w:r>
    </w:p>
    <w:p>
      <w:pPr>
        <w:adjustRightInd w:val="0"/>
        <w:snapToGrid w:val="0"/>
        <w:spacing w:before="120" w:beforeLines="50" w:after="120" w:afterLines="50" w:line="360" w:lineRule="auto"/>
        <w:jc w:val="center"/>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方案征集应征机构报名表</w:t>
      </w:r>
    </w:p>
    <w:tbl>
      <w:tblPr>
        <w:tblStyle w:val="7"/>
        <w:tblW w:w="8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4186"/>
        <w:gridCol w:w="4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28" w:hRule="atLeast"/>
          <w:jc w:val="center"/>
        </w:trPr>
        <w:tc>
          <w:tcPr>
            <w:tcW w:w="4186" w:type="dxa"/>
            <w:vAlign w:val="center"/>
          </w:tcPr>
          <w:p>
            <w:pPr>
              <w:pStyle w:val="3"/>
              <w:snapToGrid w:val="0"/>
              <w:spacing w:line="360" w:lineRule="auto"/>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项目和内容</w:t>
            </w:r>
          </w:p>
          <w:p>
            <w:pPr>
              <w:pStyle w:val="3"/>
              <w:snapToGrid w:val="0"/>
              <w:spacing w:line="360" w:lineRule="auto"/>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Items and Contents</w:t>
            </w:r>
          </w:p>
        </w:tc>
        <w:tc>
          <w:tcPr>
            <w:tcW w:w="4186" w:type="dxa"/>
            <w:vAlign w:val="center"/>
          </w:tcPr>
          <w:p>
            <w:pPr>
              <w:pStyle w:val="2"/>
              <w:adjustRightInd w:val="0"/>
              <w:snapToGrid w:val="0"/>
              <w:spacing w:before="0" w:after="0" w:line="360" w:lineRule="auto"/>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86" w:type="dxa"/>
            <w:vAlign w:val="center"/>
          </w:tcPr>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机构注册名称</w:t>
            </w:r>
          </w:p>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Registered Name of the Institute</w:t>
            </w:r>
          </w:p>
        </w:tc>
        <w:tc>
          <w:tcPr>
            <w:tcW w:w="4186" w:type="dxa"/>
            <w:vAlign w:val="center"/>
          </w:tcPr>
          <w:p>
            <w:pPr>
              <w:tabs>
                <w:tab w:val="left" w:pos="720"/>
              </w:tabs>
              <w:adjustRightInd w:val="0"/>
              <w:snapToGrid w:val="0"/>
              <w:spacing w:line="360" w:lineRule="auto"/>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86" w:type="dxa"/>
            <w:vAlign w:val="center"/>
          </w:tcPr>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国家/地区</w:t>
            </w:r>
          </w:p>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Country / Region</w:t>
            </w:r>
          </w:p>
        </w:tc>
        <w:tc>
          <w:tcPr>
            <w:tcW w:w="4186" w:type="dxa"/>
            <w:vAlign w:val="center"/>
          </w:tcPr>
          <w:p>
            <w:pPr>
              <w:tabs>
                <w:tab w:val="left" w:pos="720"/>
              </w:tabs>
              <w:adjustRightInd w:val="0"/>
              <w:snapToGrid w:val="0"/>
              <w:spacing w:line="360" w:lineRule="auto"/>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86" w:type="dxa"/>
            <w:vAlign w:val="center"/>
          </w:tcPr>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Legal Representative</w:t>
            </w:r>
          </w:p>
        </w:tc>
        <w:tc>
          <w:tcPr>
            <w:tcW w:w="4186" w:type="dxa"/>
            <w:vAlign w:val="center"/>
          </w:tcPr>
          <w:p>
            <w:pPr>
              <w:tabs>
                <w:tab w:val="left" w:pos="720"/>
              </w:tabs>
              <w:adjustRightInd w:val="0"/>
              <w:snapToGrid w:val="0"/>
              <w:spacing w:line="360" w:lineRule="auto"/>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86" w:type="dxa"/>
            <w:vAlign w:val="center"/>
          </w:tcPr>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机构注册地址</w:t>
            </w:r>
          </w:p>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Registered Office Address</w:t>
            </w:r>
          </w:p>
        </w:tc>
        <w:tc>
          <w:tcPr>
            <w:tcW w:w="4186" w:type="dxa"/>
            <w:vAlign w:val="center"/>
          </w:tcPr>
          <w:p>
            <w:pPr>
              <w:tabs>
                <w:tab w:val="left" w:pos="720"/>
              </w:tabs>
              <w:adjustRightInd w:val="0"/>
              <w:snapToGrid w:val="0"/>
              <w:spacing w:line="360" w:lineRule="auto"/>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86" w:type="dxa"/>
            <w:vAlign w:val="center"/>
          </w:tcPr>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商业登记/营业执照登记证编号</w:t>
            </w:r>
          </w:p>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Business Registration / Business License Registration Number</w:t>
            </w:r>
          </w:p>
        </w:tc>
        <w:tc>
          <w:tcPr>
            <w:tcW w:w="4186" w:type="dxa"/>
            <w:vAlign w:val="center"/>
          </w:tcPr>
          <w:p>
            <w:pPr>
              <w:tabs>
                <w:tab w:val="left" w:pos="720"/>
              </w:tabs>
              <w:adjustRightInd w:val="0"/>
              <w:snapToGrid w:val="0"/>
              <w:spacing w:line="360" w:lineRule="auto"/>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86" w:type="dxa"/>
            <w:vAlign w:val="center"/>
          </w:tcPr>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法人性质：有限责任公司/合伙人/其它</w:t>
            </w:r>
          </w:p>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Nature of Legal Entity:</w:t>
            </w:r>
          </w:p>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Limited Liability Company / Partnership / Others</w:t>
            </w:r>
          </w:p>
        </w:tc>
        <w:tc>
          <w:tcPr>
            <w:tcW w:w="4186" w:type="dxa"/>
            <w:vAlign w:val="center"/>
          </w:tcPr>
          <w:p>
            <w:pPr>
              <w:tabs>
                <w:tab w:val="left" w:pos="720"/>
              </w:tabs>
              <w:adjustRightInd w:val="0"/>
              <w:snapToGrid w:val="0"/>
              <w:spacing w:line="360" w:lineRule="auto"/>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86" w:type="dxa"/>
            <w:vAlign w:val="center"/>
          </w:tcPr>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规划/景观/建筑设计资格或资质的种类和级别</w:t>
            </w:r>
          </w:p>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Type and Class of Planning / Landscape / Architecture Qualifications</w:t>
            </w:r>
          </w:p>
        </w:tc>
        <w:tc>
          <w:tcPr>
            <w:tcW w:w="4186" w:type="dxa"/>
            <w:vAlign w:val="center"/>
          </w:tcPr>
          <w:p>
            <w:pPr>
              <w:tabs>
                <w:tab w:val="left" w:pos="720"/>
              </w:tabs>
              <w:adjustRightInd w:val="0"/>
              <w:snapToGrid w:val="0"/>
              <w:spacing w:line="360" w:lineRule="auto"/>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86" w:type="dxa"/>
            <w:vAlign w:val="center"/>
          </w:tcPr>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本项目联系人</w:t>
            </w:r>
          </w:p>
          <w:p>
            <w:pPr>
              <w:pStyle w:val="9"/>
              <w:adjustRightInd w:val="0"/>
              <w:snapToGrid w:val="0"/>
              <w:spacing w:before="0" w:after="0" w:line="360" w:lineRule="auto"/>
              <w:ind w:left="126" w:leftChars="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Contact Person of this Project</w:t>
            </w:r>
          </w:p>
        </w:tc>
        <w:tc>
          <w:tcPr>
            <w:tcW w:w="4186" w:type="dxa"/>
            <w:vAlign w:val="center"/>
          </w:tcPr>
          <w:p>
            <w:pPr>
              <w:tabs>
                <w:tab w:val="left" w:pos="720"/>
                <w:tab w:val="left" w:pos="4032"/>
              </w:tabs>
              <w:adjustRightInd w:val="0"/>
              <w:snapToGrid w:val="0"/>
              <w:spacing w:line="360" w:lineRule="auto"/>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86" w:type="dxa"/>
            <w:vAlign w:val="center"/>
          </w:tcPr>
          <w:p>
            <w:pPr>
              <w:pStyle w:val="3"/>
              <w:snapToGrid w:val="0"/>
              <w:spacing w:line="360" w:lineRule="auto"/>
              <w:ind w:left="498" w:leftChars="237" w:firstLine="39" w:firstLineChars="1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 姓名</w:t>
            </w:r>
          </w:p>
          <w:p>
            <w:pPr>
              <w:pStyle w:val="3"/>
              <w:snapToGrid w:val="0"/>
              <w:spacing w:line="360" w:lineRule="auto"/>
              <w:ind w:left="498" w:leftChars="237" w:firstLine="39" w:firstLineChars="1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 Name</w:t>
            </w:r>
          </w:p>
        </w:tc>
        <w:tc>
          <w:tcPr>
            <w:tcW w:w="4186" w:type="dxa"/>
            <w:vAlign w:val="center"/>
          </w:tcPr>
          <w:p>
            <w:pPr>
              <w:tabs>
                <w:tab w:val="left" w:pos="720"/>
              </w:tabs>
              <w:adjustRightInd w:val="0"/>
              <w:snapToGrid w:val="0"/>
              <w:spacing w:line="360" w:lineRule="auto"/>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86" w:type="dxa"/>
            <w:vAlign w:val="center"/>
          </w:tcPr>
          <w:p>
            <w:pPr>
              <w:pStyle w:val="3"/>
              <w:snapToGrid w:val="0"/>
              <w:spacing w:line="360" w:lineRule="auto"/>
              <w:ind w:left="498" w:leftChars="237" w:firstLine="39" w:firstLineChars="1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 职务</w:t>
            </w:r>
          </w:p>
          <w:p>
            <w:pPr>
              <w:pStyle w:val="3"/>
              <w:snapToGrid w:val="0"/>
              <w:spacing w:line="360" w:lineRule="auto"/>
              <w:ind w:left="498" w:leftChars="237" w:firstLine="39" w:firstLineChars="1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 Title</w:t>
            </w:r>
          </w:p>
        </w:tc>
        <w:tc>
          <w:tcPr>
            <w:tcW w:w="4186" w:type="dxa"/>
            <w:vAlign w:val="center"/>
          </w:tcPr>
          <w:p>
            <w:pPr>
              <w:tabs>
                <w:tab w:val="left" w:pos="720"/>
              </w:tabs>
              <w:adjustRightInd w:val="0"/>
              <w:snapToGrid w:val="0"/>
              <w:spacing w:line="360" w:lineRule="auto"/>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86" w:type="dxa"/>
            <w:vAlign w:val="center"/>
          </w:tcPr>
          <w:p>
            <w:pPr>
              <w:pStyle w:val="3"/>
              <w:snapToGrid w:val="0"/>
              <w:spacing w:line="360" w:lineRule="auto"/>
              <w:ind w:left="498" w:leftChars="237" w:firstLine="39" w:firstLineChars="1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 电话</w:t>
            </w:r>
          </w:p>
          <w:p>
            <w:pPr>
              <w:pStyle w:val="3"/>
              <w:snapToGrid w:val="0"/>
              <w:spacing w:line="360" w:lineRule="auto"/>
              <w:ind w:left="498" w:leftChars="237" w:firstLine="39" w:firstLineChars="1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 Telephone Number</w:t>
            </w:r>
          </w:p>
        </w:tc>
        <w:tc>
          <w:tcPr>
            <w:tcW w:w="4186" w:type="dxa"/>
            <w:vAlign w:val="center"/>
          </w:tcPr>
          <w:p>
            <w:pPr>
              <w:tabs>
                <w:tab w:val="left" w:pos="720"/>
              </w:tabs>
              <w:adjustRightInd w:val="0"/>
              <w:snapToGrid w:val="0"/>
              <w:spacing w:line="360" w:lineRule="auto"/>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86" w:type="dxa"/>
            <w:vAlign w:val="center"/>
          </w:tcPr>
          <w:p>
            <w:pPr>
              <w:pStyle w:val="3"/>
              <w:snapToGrid w:val="0"/>
              <w:spacing w:line="360" w:lineRule="auto"/>
              <w:ind w:left="498" w:leftChars="237" w:firstLine="39" w:firstLineChars="1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 移动电话</w:t>
            </w:r>
          </w:p>
          <w:p>
            <w:pPr>
              <w:pStyle w:val="3"/>
              <w:snapToGrid w:val="0"/>
              <w:spacing w:line="360" w:lineRule="auto"/>
              <w:ind w:left="498" w:leftChars="237" w:firstLine="39" w:firstLineChars="1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 Mobile Phone Number</w:t>
            </w:r>
          </w:p>
        </w:tc>
        <w:tc>
          <w:tcPr>
            <w:tcW w:w="4186" w:type="dxa"/>
            <w:vAlign w:val="center"/>
          </w:tcPr>
          <w:p>
            <w:pPr>
              <w:tabs>
                <w:tab w:val="left" w:pos="720"/>
              </w:tabs>
              <w:adjustRightInd w:val="0"/>
              <w:snapToGrid w:val="0"/>
              <w:spacing w:line="360" w:lineRule="auto"/>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86" w:type="dxa"/>
            <w:vAlign w:val="center"/>
          </w:tcPr>
          <w:p>
            <w:pPr>
              <w:pStyle w:val="3"/>
              <w:snapToGrid w:val="0"/>
              <w:spacing w:line="360" w:lineRule="auto"/>
              <w:ind w:left="498" w:leftChars="237" w:firstLine="39" w:firstLineChars="1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 电子邮箱</w:t>
            </w:r>
          </w:p>
          <w:p>
            <w:pPr>
              <w:pStyle w:val="3"/>
              <w:snapToGrid w:val="0"/>
              <w:spacing w:line="360" w:lineRule="auto"/>
              <w:ind w:left="498" w:leftChars="237" w:firstLine="39" w:firstLineChars="1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 E-mail Address</w:t>
            </w:r>
          </w:p>
        </w:tc>
        <w:tc>
          <w:tcPr>
            <w:tcW w:w="4186" w:type="dxa"/>
            <w:vAlign w:val="center"/>
          </w:tcPr>
          <w:p>
            <w:pPr>
              <w:tabs>
                <w:tab w:val="left" w:pos="720"/>
              </w:tabs>
              <w:adjustRightInd w:val="0"/>
              <w:snapToGrid w:val="0"/>
              <w:spacing w:line="360" w:lineRule="auto"/>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86" w:type="dxa"/>
            <w:vAlign w:val="center"/>
          </w:tcPr>
          <w:p>
            <w:pPr>
              <w:pStyle w:val="3"/>
              <w:snapToGrid w:val="0"/>
              <w:spacing w:line="360" w:lineRule="auto"/>
              <w:ind w:left="498" w:leftChars="237" w:firstLine="39" w:firstLineChars="1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 通信地址及邮政编码</w:t>
            </w:r>
          </w:p>
          <w:p>
            <w:pPr>
              <w:pStyle w:val="3"/>
              <w:snapToGrid w:val="0"/>
              <w:spacing w:line="360" w:lineRule="auto"/>
              <w:ind w:left="498" w:leftChars="237" w:firstLine="39" w:firstLineChars="1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 Mailing Address and Postal Code</w:t>
            </w:r>
          </w:p>
        </w:tc>
        <w:tc>
          <w:tcPr>
            <w:tcW w:w="4186" w:type="dxa"/>
            <w:vAlign w:val="center"/>
          </w:tcPr>
          <w:p>
            <w:pPr>
              <w:tabs>
                <w:tab w:val="left" w:pos="720"/>
              </w:tabs>
              <w:adjustRightInd w:val="0"/>
              <w:snapToGrid w:val="0"/>
              <w:spacing w:line="360" w:lineRule="auto"/>
              <w:jc w:val="left"/>
              <w:rPr>
                <w:rFonts w:hint="eastAsia" w:ascii="宋体" w:hAnsi="宋体" w:eastAsia="宋体" w:cs="宋体"/>
                <w:color w:val="auto"/>
                <w:highlight w:val="none"/>
              </w:rPr>
            </w:pPr>
          </w:p>
        </w:tc>
      </w:tr>
    </w:tbl>
    <w:p>
      <w:pPr>
        <w:pStyle w:val="4"/>
        <w:numPr>
          <w:ilvl w:val="0"/>
          <w:numId w:val="1"/>
        </w:numPr>
        <w:spacing w:line="360" w:lineRule="auto"/>
        <w:rPr>
          <w:rFonts w:hint="eastAsia" w:ascii="宋体" w:hAnsi="宋体" w:eastAsia="宋体" w:cs="宋体"/>
          <w:color w:val="auto"/>
          <w:highlight w:val="none"/>
        </w:rPr>
        <w:sectPr>
          <w:pgSz w:w="11906" w:h="16838"/>
          <w:pgMar w:top="1440" w:right="1797" w:bottom="1440" w:left="1797" w:header="1406" w:footer="992" w:gutter="0"/>
          <w:pgNumType w:fmt="decimal"/>
          <w:cols w:space="720" w:num="1"/>
        </w:sectPr>
      </w:pPr>
    </w:p>
    <w:p>
      <w:pPr>
        <w:adjustRightInd w:val="0"/>
        <w:snapToGrid w:val="0"/>
        <w:spacing w:before="120" w:beforeLines="50" w:after="120" w:afterLines="50" w:line="360" w:lineRule="auto"/>
        <w:jc w:val="left"/>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附件2</w:t>
      </w:r>
    </w:p>
    <w:p>
      <w:pPr>
        <w:pStyle w:val="10"/>
        <w:snapToGrid w:val="0"/>
        <w:spacing w:line="360" w:lineRule="auto"/>
        <w:ind w:left="360" w:firstLine="0" w:firstLineChars="0"/>
        <w:jc w:val="center"/>
        <w:rPr>
          <w:rFonts w:hint="eastAsia" w:ascii="宋体" w:hAnsi="宋体" w:eastAsia="宋体" w:cs="宋体"/>
          <w:color w:val="auto"/>
          <w:sz w:val="28"/>
          <w:szCs w:val="20"/>
          <w:highlight w:val="none"/>
        </w:rPr>
      </w:pPr>
      <w:r>
        <w:rPr>
          <w:rFonts w:hint="eastAsia" w:ascii="宋体" w:hAnsi="宋体" w:eastAsia="宋体" w:cs="宋体"/>
          <w:b/>
          <w:color w:val="auto"/>
          <w:sz w:val="32"/>
          <w:szCs w:val="32"/>
          <w:highlight w:val="none"/>
          <w:lang w:bidi="ar"/>
        </w:rPr>
        <w:t>申请人一般情况</w:t>
      </w:r>
    </w:p>
    <w:tbl>
      <w:tblPr>
        <w:tblStyle w:val="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highlight w:val="none"/>
                <w:lang w:bidi="ar"/>
              </w:rPr>
              <w:t>1</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highlight w:val="none"/>
                <w:lang w:bidi="ar"/>
              </w:rPr>
              <w:t>2</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highlight w:val="none"/>
                <w:lang w:bidi="ar"/>
              </w:rPr>
              <w:t>3</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电话：</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highlight w:val="none"/>
                <w:lang w:bidi="ar"/>
              </w:rPr>
              <w:t>4</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传真：</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highlight w:val="none"/>
                <w:lang w:bidi="ar"/>
              </w:rPr>
              <w:t>5</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注册地：</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注册年份</w:t>
            </w:r>
          </w:p>
          <w:p>
            <w:pPr>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（请附上营业执照复印件）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highlight w:val="none"/>
                <w:lang w:bidi="ar"/>
              </w:rPr>
              <w:t>6</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企业资质等级：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highlight w:val="none"/>
                <w:lang w:bidi="ar"/>
              </w:rPr>
              <w:t>7</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企业是否通过任何质量保证体系认证，如通过请说明并附上相关证书复印件，提供运行良好的年审记录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highlight w:val="none"/>
                <w:lang w:bidi="ar"/>
              </w:rPr>
              <w:t>8</w:t>
            </w:r>
          </w:p>
        </w:tc>
        <w:tc>
          <w:tcPr>
            <w:tcW w:w="7655"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注册资本：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highlight w:val="none"/>
                <w:lang w:bidi="ar"/>
              </w:rPr>
              <w:t>9</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主营范围：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highlight w:val="none"/>
                <w:lang w:bidi="ar"/>
              </w:rPr>
              <w:t>10</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highlight w:val="none"/>
                <w:lang w:bidi="ar"/>
              </w:rPr>
              <w:t>其他需要说明的情况</w:t>
            </w:r>
          </w:p>
        </w:tc>
      </w:tr>
    </w:tbl>
    <w:p>
      <w:pPr>
        <w:spacing w:line="360" w:lineRule="auto"/>
        <w:rPr>
          <w:rFonts w:hint="eastAsia" w:ascii="宋体" w:hAnsi="宋体" w:eastAsia="宋体" w:cs="宋体"/>
          <w:color w:val="auto"/>
          <w:sz w:val="28"/>
          <w:szCs w:val="20"/>
          <w:highlight w:val="none"/>
        </w:rPr>
      </w:pPr>
      <w:r>
        <w:rPr>
          <w:rFonts w:hint="eastAsia" w:ascii="宋体" w:hAnsi="宋体" w:eastAsia="宋体" w:cs="宋体"/>
          <w:color w:val="auto"/>
          <w:highlight w:val="none"/>
          <w:lang w:bidi="ar"/>
        </w:rPr>
        <w:t>注：所有独立应征申请人都须填写此表。并附营业执照、资质证书等资料复印件。</w:t>
      </w:r>
    </w:p>
    <w:p>
      <w:pPr>
        <w:adjustRightInd w:val="0"/>
        <w:snapToGrid w:val="0"/>
        <w:spacing w:before="120" w:beforeLines="50" w:after="120" w:afterLines="50" w:line="360" w:lineRule="auto"/>
        <w:jc w:val="left"/>
        <w:rPr>
          <w:rFonts w:hint="eastAsia" w:ascii="宋体" w:hAnsi="宋体" w:eastAsia="宋体" w:cs="宋体"/>
          <w:b/>
          <w:bCs/>
          <w:color w:val="auto"/>
          <w:sz w:val="28"/>
          <w:highlight w:val="none"/>
        </w:rPr>
      </w:pPr>
    </w:p>
    <w:p>
      <w:pPr>
        <w:adjustRightInd w:val="0"/>
        <w:snapToGrid w:val="0"/>
        <w:spacing w:before="120" w:beforeLines="50" w:after="120" w:afterLines="50" w:line="360" w:lineRule="auto"/>
        <w:jc w:val="left"/>
        <w:rPr>
          <w:rFonts w:hint="eastAsia" w:ascii="宋体" w:hAnsi="宋体" w:eastAsia="宋体" w:cs="宋体"/>
          <w:b/>
          <w:bCs/>
          <w:color w:val="auto"/>
          <w:sz w:val="28"/>
          <w:highlight w:val="none"/>
        </w:rPr>
      </w:pPr>
    </w:p>
    <w:p>
      <w:pPr>
        <w:adjustRightInd w:val="0"/>
        <w:snapToGrid w:val="0"/>
        <w:spacing w:before="120" w:beforeLines="50" w:after="120" w:afterLines="50" w:line="360" w:lineRule="auto"/>
        <w:jc w:val="left"/>
        <w:rPr>
          <w:rFonts w:hint="eastAsia" w:ascii="宋体" w:hAnsi="宋体" w:eastAsia="宋体" w:cs="宋体"/>
          <w:b/>
          <w:bCs/>
          <w:color w:val="auto"/>
          <w:sz w:val="28"/>
          <w:highlight w:val="none"/>
        </w:rPr>
      </w:pPr>
    </w:p>
    <w:p>
      <w:pPr>
        <w:adjustRightInd w:val="0"/>
        <w:snapToGrid w:val="0"/>
        <w:spacing w:before="120" w:beforeLines="50" w:after="120" w:afterLines="50" w:line="360" w:lineRule="auto"/>
        <w:jc w:val="left"/>
        <w:rPr>
          <w:rFonts w:hint="eastAsia" w:ascii="宋体" w:hAnsi="宋体" w:eastAsia="宋体" w:cs="宋体"/>
          <w:b/>
          <w:bCs/>
          <w:color w:val="auto"/>
          <w:sz w:val="28"/>
          <w:highlight w:val="none"/>
        </w:rPr>
      </w:pPr>
    </w:p>
    <w:p>
      <w:pPr>
        <w:adjustRightInd w:val="0"/>
        <w:snapToGrid w:val="0"/>
        <w:spacing w:before="120" w:beforeLines="50" w:after="120" w:afterLines="50" w:line="360" w:lineRule="auto"/>
        <w:jc w:val="left"/>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附件3</w:t>
      </w:r>
    </w:p>
    <w:p>
      <w:pPr>
        <w:snapToGrid w:val="0"/>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bidi="ar"/>
        </w:rPr>
        <w:t>拟投入项目主要人员一览表</w:t>
      </w:r>
    </w:p>
    <w:tbl>
      <w:tblPr>
        <w:tblStyle w:val="7"/>
        <w:tblW w:w="8842" w:type="dxa"/>
        <w:tblInd w:w="-261" w:type="dxa"/>
        <w:tblLayout w:type="fixed"/>
        <w:tblCellMar>
          <w:top w:w="0" w:type="dxa"/>
          <w:left w:w="108" w:type="dxa"/>
          <w:bottom w:w="0" w:type="dxa"/>
          <w:right w:w="108" w:type="dxa"/>
        </w:tblCellMar>
      </w:tblPr>
      <w:tblGrid>
        <w:gridCol w:w="825"/>
        <w:gridCol w:w="788"/>
        <w:gridCol w:w="720"/>
        <w:gridCol w:w="1131"/>
        <w:gridCol w:w="708"/>
        <w:gridCol w:w="708"/>
        <w:gridCol w:w="1103"/>
        <w:gridCol w:w="1413"/>
        <w:gridCol w:w="1446"/>
      </w:tblGrid>
      <w:tr>
        <w:tblPrEx>
          <w:tblLayout w:type="fixed"/>
        </w:tblPrEx>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序 号</w:t>
            </w:r>
          </w:p>
        </w:tc>
        <w:tc>
          <w:tcPr>
            <w:tcW w:w="78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姓名</w:t>
            </w:r>
          </w:p>
        </w:tc>
        <w:tc>
          <w:tcPr>
            <w:tcW w:w="72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性别</w:t>
            </w:r>
          </w:p>
        </w:tc>
        <w:tc>
          <w:tcPr>
            <w:tcW w:w="113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出生日期</w:t>
            </w: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学历</w:t>
            </w: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专业</w:t>
            </w:r>
          </w:p>
        </w:tc>
        <w:tc>
          <w:tcPr>
            <w:tcW w:w="110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技术职称</w:t>
            </w:r>
          </w:p>
        </w:tc>
        <w:tc>
          <w:tcPr>
            <w:tcW w:w="1413"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auto"/>
                <w:highlight w:val="none"/>
                <w:lang w:bidi="ar"/>
              </w:rPr>
            </w:pPr>
            <w:r>
              <w:rPr>
                <w:rFonts w:hint="eastAsia" w:ascii="宋体" w:hAnsi="宋体" w:eastAsia="宋体" w:cs="宋体"/>
                <w:color w:val="auto"/>
                <w:highlight w:val="none"/>
                <w:lang w:bidi="ar"/>
              </w:rPr>
              <w:t>执业注册证书</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bidi="ar"/>
              </w:rPr>
              <w:t>在本项目拟任职务</w:t>
            </w:r>
          </w:p>
        </w:tc>
      </w:tr>
      <w:tr>
        <w:tblPrEx>
          <w:tblLayout w:type="fixed"/>
          <w:tblCellMar>
            <w:top w:w="0" w:type="dxa"/>
            <w:left w:w="108" w:type="dxa"/>
            <w:bottom w:w="0" w:type="dxa"/>
            <w:right w:w="108" w:type="dxa"/>
          </w:tblCellMar>
        </w:tblPrEx>
        <w:trPr>
          <w:trHeight w:val="950" w:hRule="atLeast"/>
        </w:trPr>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78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720"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113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110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1413" w:type="dxa"/>
            <w:tcBorders>
              <w:top w:val="single" w:color="auto" w:sz="4" w:space="0"/>
              <w:left w:val="nil"/>
              <w:bottom w:val="single" w:color="auto" w:sz="4" w:space="0"/>
              <w:right w:val="single" w:color="auto" w:sz="4" w:space="0"/>
            </w:tcBorders>
          </w:tcPr>
          <w:p>
            <w:pPr>
              <w:widowControl/>
              <w:spacing w:line="360" w:lineRule="auto"/>
              <w:rPr>
                <w:rFonts w:hint="eastAsia" w:ascii="宋体" w:hAnsi="宋体" w:eastAsia="宋体" w:cs="宋体"/>
                <w:color w:val="auto"/>
                <w:highlight w:val="none"/>
                <w:lang w:bidi="ar"/>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bidi="ar"/>
              </w:rPr>
              <w:t>项目负责人</w:t>
            </w:r>
          </w:p>
        </w:tc>
      </w:tr>
      <w:tr>
        <w:tblPrEx>
          <w:tblLayout w:type="fixed"/>
          <w:tblCellMar>
            <w:top w:w="0" w:type="dxa"/>
            <w:left w:w="108" w:type="dxa"/>
            <w:bottom w:w="0" w:type="dxa"/>
            <w:right w:w="108" w:type="dxa"/>
          </w:tblCellMar>
        </w:tblPrEx>
        <w:trPr>
          <w:trHeight w:val="950" w:hRule="atLeast"/>
        </w:trPr>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78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720"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113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110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c>
          <w:tcPr>
            <w:tcW w:w="1413" w:type="dxa"/>
            <w:tcBorders>
              <w:top w:val="single" w:color="auto" w:sz="4" w:space="0"/>
              <w:left w:val="nil"/>
              <w:bottom w:val="single" w:color="auto" w:sz="4" w:space="0"/>
              <w:right w:val="single" w:color="auto" w:sz="4" w:space="0"/>
            </w:tcBorders>
          </w:tcPr>
          <w:p>
            <w:pPr>
              <w:widowControl/>
              <w:spacing w:line="360" w:lineRule="auto"/>
              <w:rPr>
                <w:rFonts w:hint="eastAsia" w:ascii="宋体" w:hAnsi="宋体" w:eastAsia="宋体" w:cs="宋体"/>
                <w:color w:val="auto"/>
                <w:highlight w:val="none"/>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950" w:hRule="atLeast"/>
        </w:trPr>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8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20"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13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10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413" w:type="dxa"/>
            <w:tcBorders>
              <w:top w:val="single" w:color="auto" w:sz="4" w:space="0"/>
              <w:left w:val="nil"/>
              <w:bottom w:val="single" w:color="auto" w:sz="4" w:space="0"/>
              <w:right w:val="single" w:color="auto" w:sz="4" w:space="0"/>
            </w:tcBorders>
          </w:tcPr>
          <w:p>
            <w:pPr>
              <w:widowControl/>
              <w:spacing w:line="360" w:lineRule="auto"/>
              <w:rPr>
                <w:rFonts w:hint="eastAsia" w:ascii="宋体" w:hAnsi="宋体" w:eastAsia="宋体" w:cs="宋体"/>
                <w:color w:val="auto"/>
                <w:sz w:val="32"/>
                <w:szCs w:val="32"/>
                <w:highlight w:val="none"/>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r>
      <w:tr>
        <w:tblPrEx>
          <w:tblLayout w:type="fixed"/>
          <w:tblCellMar>
            <w:top w:w="0" w:type="dxa"/>
            <w:left w:w="108" w:type="dxa"/>
            <w:bottom w:w="0" w:type="dxa"/>
            <w:right w:w="108" w:type="dxa"/>
          </w:tblCellMar>
        </w:tblPrEx>
        <w:trPr>
          <w:trHeight w:val="950" w:hRule="atLeast"/>
        </w:trPr>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8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20"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13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10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413" w:type="dxa"/>
            <w:tcBorders>
              <w:top w:val="single" w:color="auto" w:sz="4" w:space="0"/>
              <w:left w:val="nil"/>
              <w:bottom w:val="single" w:color="auto" w:sz="4" w:space="0"/>
              <w:right w:val="single" w:color="auto" w:sz="4" w:space="0"/>
            </w:tcBorders>
          </w:tcPr>
          <w:p>
            <w:pPr>
              <w:widowControl/>
              <w:spacing w:line="360" w:lineRule="auto"/>
              <w:rPr>
                <w:rFonts w:hint="eastAsia" w:ascii="宋体" w:hAnsi="宋体" w:eastAsia="宋体" w:cs="宋体"/>
                <w:color w:val="auto"/>
                <w:sz w:val="32"/>
                <w:szCs w:val="32"/>
                <w:highlight w:val="none"/>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r>
      <w:tr>
        <w:tblPrEx>
          <w:tblLayout w:type="fixed"/>
          <w:tblCellMar>
            <w:top w:w="0" w:type="dxa"/>
            <w:left w:w="108" w:type="dxa"/>
            <w:bottom w:w="0" w:type="dxa"/>
            <w:right w:w="108" w:type="dxa"/>
          </w:tblCellMar>
        </w:tblPrEx>
        <w:trPr>
          <w:trHeight w:val="950" w:hRule="atLeast"/>
        </w:trPr>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8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20"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13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10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413" w:type="dxa"/>
            <w:tcBorders>
              <w:top w:val="single" w:color="auto" w:sz="4" w:space="0"/>
              <w:left w:val="nil"/>
              <w:bottom w:val="single" w:color="auto" w:sz="4" w:space="0"/>
              <w:right w:val="single" w:color="auto" w:sz="4" w:space="0"/>
            </w:tcBorders>
          </w:tcPr>
          <w:p>
            <w:pPr>
              <w:widowControl/>
              <w:spacing w:line="360" w:lineRule="auto"/>
              <w:rPr>
                <w:rFonts w:hint="eastAsia" w:ascii="宋体" w:hAnsi="宋体" w:eastAsia="宋体" w:cs="宋体"/>
                <w:color w:val="auto"/>
                <w:sz w:val="32"/>
                <w:szCs w:val="32"/>
                <w:highlight w:val="none"/>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r>
      <w:tr>
        <w:tblPrEx>
          <w:tblLayout w:type="fixed"/>
          <w:tblCellMar>
            <w:top w:w="0" w:type="dxa"/>
            <w:left w:w="108" w:type="dxa"/>
            <w:bottom w:w="0" w:type="dxa"/>
            <w:right w:w="108" w:type="dxa"/>
          </w:tblCellMar>
        </w:tblPrEx>
        <w:trPr>
          <w:trHeight w:val="950" w:hRule="atLeast"/>
        </w:trPr>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8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20"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13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10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413" w:type="dxa"/>
            <w:tcBorders>
              <w:top w:val="single" w:color="auto" w:sz="4" w:space="0"/>
              <w:left w:val="nil"/>
              <w:bottom w:val="single" w:color="auto" w:sz="4" w:space="0"/>
              <w:right w:val="single" w:color="auto" w:sz="4" w:space="0"/>
            </w:tcBorders>
          </w:tcPr>
          <w:p>
            <w:pPr>
              <w:widowControl/>
              <w:spacing w:line="360" w:lineRule="auto"/>
              <w:rPr>
                <w:rFonts w:hint="eastAsia" w:ascii="宋体" w:hAnsi="宋体" w:eastAsia="宋体" w:cs="宋体"/>
                <w:color w:val="auto"/>
                <w:sz w:val="32"/>
                <w:szCs w:val="32"/>
                <w:highlight w:val="none"/>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r>
      <w:tr>
        <w:tblPrEx>
          <w:tblLayout w:type="fixed"/>
          <w:tblCellMar>
            <w:top w:w="0" w:type="dxa"/>
            <w:left w:w="108" w:type="dxa"/>
            <w:bottom w:w="0" w:type="dxa"/>
            <w:right w:w="108" w:type="dxa"/>
          </w:tblCellMar>
        </w:tblPrEx>
        <w:trPr>
          <w:trHeight w:val="950" w:hRule="atLeast"/>
        </w:trPr>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8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20"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131"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103"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c>
          <w:tcPr>
            <w:tcW w:w="1413" w:type="dxa"/>
            <w:tcBorders>
              <w:top w:val="single" w:color="auto" w:sz="4" w:space="0"/>
              <w:left w:val="nil"/>
              <w:bottom w:val="single" w:color="auto" w:sz="4" w:space="0"/>
              <w:right w:val="single" w:color="auto" w:sz="4" w:space="0"/>
            </w:tcBorders>
          </w:tcPr>
          <w:p>
            <w:pPr>
              <w:widowControl/>
              <w:spacing w:line="360" w:lineRule="auto"/>
              <w:rPr>
                <w:rFonts w:hint="eastAsia" w:ascii="宋体" w:hAnsi="宋体" w:eastAsia="宋体" w:cs="宋体"/>
                <w:color w:val="auto"/>
                <w:sz w:val="32"/>
                <w:szCs w:val="32"/>
                <w:highlight w:val="none"/>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sz w:val="32"/>
                <w:szCs w:val="32"/>
                <w:highlight w:val="none"/>
              </w:rPr>
            </w:pPr>
          </w:p>
        </w:tc>
      </w:tr>
    </w:tbl>
    <w:p>
      <w:pPr>
        <w:widowControl/>
        <w:spacing w:line="360" w:lineRule="auto"/>
        <w:rPr>
          <w:rFonts w:hint="eastAsia" w:ascii="宋体" w:hAnsi="宋体" w:eastAsia="宋体" w:cs="宋体"/>
          <w:color w:val="auto"/>
          <w:sz w:val="28"/>
          <w:szCs w:val="20"/>
          <w:highlight w:val="none"/>
        </w:rPr>
      </w:pPr>
    </w:p>
    <w:p>
      <w:pPr>
        <w:widowControl/>
        <w:spacing w:line="360" w:lineRule="auto"/>
        <w:rPr>
          <w:rFonts w:hint="eastAsia" w:ascii="宋体" w:hAnsi="宋体" w:eastAsia="宋体" w:cs="宋体"/>
          <w:color w:val="auto"/>
          <w:sz w:val="28"/>
          <w:szCs w:val="20"/>
          <w:highlight w:val="none"/>
        </w:rPr>
      </w:pPr>
    </w:p>
    <w:p>
      <w:pPr>
        <w:widowControl/>
        <w:spacing w:line="360" w:lineRule="auto"/>
        <w:rPr>
          <w:rFonts w:hint="eastAsia" w:ascii="宋体" w:hAnsi="宋体" w:eastAsia="宋体" w:cs="宋体"/>
          <w:color w:val="auto"/>
          <w:sz w:val="28"/>
          <w:szCs w:val="20"/>
          <w:highlight w:val="none"/>
        </w:rPr>
      </w:pPr>
    </w:p>
    <w:p>
      <w:pPr>
        <w:widowControl/>
        <w:spacing w:line="360" w:lineRule="auto"/>
        <w:rPr>
          <w:rFonts w:hint="eastAsia" w:ascii="宋体" w:hAnsi="宋体" w:eastAsia="宋体" w:cs="宋体"/>
          <w:color w:val="auto"/>
          <w:sz w:val="28"/>
          <w:szCs w:val="20"/>
          <w:highlight w:val="none"/>
        </w:rPr>
      </w:pPr>
    </w:p>
    <w:p>
      <w:pPr>
        <w:widowControl/>
        <w:spacing w:line="360" w:lineRule="auto"/>
        <w:rPr>
          <w:rFonts w:hint="eastAsia" w:ascii="宋体" w:hAnsi="宋体" w:eastAsia="宋体" w:cs="宋体"/>
          <w:color w:val="auto"/>
          <w:highlight w:val="none"/>
          <w:lang w:bidi="ar"/>
        </w:rPr>
      </w:pPr>
      <w:r>
        <w:rPr>
          <w:rFonts w:hint="eastAsia" w:ascii="宋体" w:hAnsi="宋体" w:eastAsia="宋体" w:cs="宋体"/>
          <w:color w:val="auto"/>
          <w:highlight w:val="none"/>
          <w:lang w:bidi="ar"/>
        </w:rPr>
        <w:t xml:space="preserve"> </w:t>
      </w:r>
    </w:p>
    <w:p>
      <w:pPr>
        <w:widowControl/>
        <w:spacing w:line="360" w:lineRule="auto"/>
        <w:rPr>
          <w:rFonts w:hint="eastAsia" w:ascii="宋体" w:hAnsi="宋体" w:eastAsia="宋体" w:cs="宋体"/>
          <w:color w:val="auto"/>
          <w:sz w:val="28"/>
          <w:szCs w:val="20"/>
          <w:highlight w:val="none"/>
        </w:rPr>
      </w:pPr>
    </w:p>
    <w:p>
      <w:pPr>
        <w:spacing w:line="360" w:lineRule="auto"/>
        <w:rPr>
          <w:rFonts w:hint="eastAsia" w:ascii="宋体" w:hAnsi="宋体" w:eastAsia="宋体" w:cs="宋体"/>
          <w:color w:val="auto"/>
          <w:sz w:val="28"/>
          <w:szCs w:val="20"/>
          <w:highlight w:val="none"/>
        </w:rPr>
      </w:pPr>
      <w:r>
        <w:rPr>
          <w:rFonts w:hint="eastAsia" w:ascii="宋体" w:hAnsi="宋体" w:eastAsia="宋体" w:cs="宋体"/>
          <w:color w:val="auto"/>
          <w:highlight w:val="none"/>
          <w:lang w:bidi="ar"/>
        </w:rPr>
        <w:t>申请人：</w:t>
      </w:r>
      <w:r>
        <w:rPr>
          <w:rFonts w:hint="eastAsia" w:ascii="宋体" w:hAnsi="宋体" w:eastAsia="宋体" w:cs="宋体"/>
          <w:color w:val="auto"/>
          <w:highlight w:val="none"/>
          <w:u w:val="single"/>
          <w:lang w:bidi="ar"/>
        </w:rPr>
        <w:t xml:space="preserve">           （单位全称） （盖章）   </w:t>
      </w:r>
    </w:p>
    <w:p>
      <w:pPr>
        <w:spacing w:line="360" w:lineRule="auto"/>
        <w:rPr>
          <w:rFonts w:hint="eastAsia" w:ascii="宋体" w:hAnsi="宋体" w:eastAsia="宋体" w:cs="宋体"/>
          <w:color w:val="auto"/>
          <w:sz w:val="28"/>
          <w:szCs w:val="20"/>
          <w:highlight w:val="none"/>
        </w:rPr>
      </w:pPr>
      <w:r>
        <w:rPr>
          <w:rFonts w:hint="eastAsia" w:ascii="宋体" w:hAnsi="宋体" w:eastAsia="宋体" w:cs="宋体"/>
          <w:color w:val="auto"/>
          <w:highlight w:val="none"/>
          <w:lang w:bidi="ar"/>
        </w:rPr>
        <w:t>日期：</w:t>
      </w:r>
      <w:r>
        <w:rPr>
          <w:rFonts w:hint="eastAsia" w:ascii="宋体" w:hAnsi="宋体" w:eastAsia="宋体" w:cs="宋体"/>
          <w:color w:val="auto"/>
          <w:highlight w:val="none"/>
          <w:u w:val="single"/>
          <w:lang w:bidi="ar"/>
        </w:rPr>
        <w:t xml:space="preserve">         </w:t>
      </w:r>
      <w:r>
        <w:rPr>
          <w:rFonts w:hint="eastAsia" w:ascii="宋体" w:hAnsi="宋体" w:eastAsia="宋体" w:cs="宋体"/>
          <w:color w:val="auto"/>
          <w:highlight w:val="none"/>
          <w:lang w:bidi="ar"/>
        </w:rPr>
        <w:t>年</w:t>
      </w:r>
      <w:r>
        <w:rPr>
          <w:rFonts w:hint="eastAsia" w:ascii="宋体" w:hAnsi="宋体" w:eastAsia="宋体" w:cs="宋体"/>
          <w:color w:val="auto"/>
          <w:highlight w:val="none"/>
          <w:u w:val="single"/>
          <w:lang w:bidi="ar"/>
        </w:rPr>
        <w:t xml:space="preserve">        </w:t>
      </w:r>
      <w:r>
        <w:rPr>
          <w:rFonts w:hint="eastAsia" w:ascii="宋体" w:hAnsi="宋体" w:eastAsia="宋体" w:cs="宋体"/>
          <w:color w:val="auto"/>
          <w:highlight w:val="none"/>
          <w:lang w:bidi="ar"/>
        </w:rPr>
        <w:t>月</w:t>
      </w:r>
      <w:r>
        <w:rPr>
          <w:rFonts w:hint="eastAsia" w:ascii="宋体" w:hAnsi="宋体" w:eastAsia="宋体" w:cs="宋体"/>
          <w:color w:val="auto"/>
          <w:highlight w:val="none"/>
          <w:u w:val="single"/>
          <w:lang w:bidi="ar"/>
        </w:rPr>
        <w:t xml:space="preserve">        </w:t>
      </w:r>
      <w:r>
        <w:rPr>
          <w:rFonts w:hint="eastAsia" w:ascii="宋体" w:hAnsi="宋体" w:eastAsia="宋体" w:cs="宋体"/>
          <w:color w:val="auto"/>
          <w:highlight w:val="none"/>
          <w:lang w:bidi="ar"/>
        </w:rPr>
        <w:t>日</w:t>
      </w:r>
    </w:p>
    <w:p>
      <w:pPr>
        <w:widowControl/>
        <w:spacing w:line="360" w:lineRule="auto"/>
        <w:jc w:val="left"/>
        <w:rPr>
          <w:rFonts w:hint="eastAsia" w:ascii="宋体" w:hAnsi="宋体" w:eastAsia="宋体" w:cs="宋体"/>
          <w:b/>
          <w:color w:val="auto"/>
          <w:sz w:val="28"/>
          <w:szCs w:val="20"/>
          <w:highlight w:val="none"/>
        </w:rPr>
      </w:pPr>
      <w:r>
        <w:rPr>
          <w:rFonts w:hint="eastAsia" w:ascii="宋体" w:hAnsi="宋体" w:eastAsia="宋体" w:cs="宋体"/>
          <w:b/>
          <w:color w:val="auto"/>
          <w:sz w:val="28"/>
          <w:szCs w:val="20"/>
          <w:highlight w:val="none"/>
        </w:rPr>
        <w:br w:type="page"/>
      </w:r>
    </w:p>
    <w:p>
      <w:pPr>
        <w:adjustRightInd w:val="0"/>
        <w:snapToGrid w:val="0"/>
        <w:spacing w:before="120" w:beforeLines="50" w:after="120" w:afterLines="50" w:line="360" w:lineRule="auto"/>
        <w:jc w:val="left"/>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附件4</w:t>
      </w:r>
    </w:p>
    <w:p>
      <w:pPr>
        <w:snapToGrid w:val="0"/>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lang w:bidi="ar"/>
        </w:rPr>
        <w:t>类似项目经验及业绩</w:t>
      </w:r>
    </w:p>
    <w:tbl>
      <w:tblPr>
        <w:tblStyle w:val="8"/>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130"/>
        <w:gridCol w:w="1169"/>
        <w:gridCol w:w="709"/>
        <w:gridCol w:w="1134"/>
        <w:gridCol w:w="1418"/>
        <w:gridCol w:w="1275"/>
        <w:gridCol w:w="127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jc w:val="center"/>
        </w:trPr>
        <w:tc>
          <w:tcPr>
            <w:tcW w:w="531" w:type="dxa"/>
            <w:vAlign w:val="center"/>
          </w:tcPr>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1130" w:type="dxa"/>
            <w:vAlign w:val="center"/>
          </w:tcPr>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项目名称</w:t>
            </w:r>
          </w:p>
        </w:tc>
        <w:tc>
          <w:tcPr>
            <w:tcW w:w="1169" w:type="dxa"/>
            <w:vAlign w:val="center"/>
          </w:tcPr>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业主名称</w:t>
            </w:r>
          </w:p>
        </w:tc>
        <w:tc>
          <w:tcPr>
            <w:tcW w:w="709" w:type="dxa"/>
            <w:vAlign w:val="center"/>
          </w:tcPr>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完成年份</w:t>
            </w:r>
          </w:p>
        </w:tc>
        <w:tc>
          <w:tcPr>
            <w:tcW w:w="1134" w:type="dxa"/>
            <w:vAlign w:val="center"/>
          </w:tcPr>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项目地点</w:t>
            </w:r>
          </w:p>
          <w:p>
            <w:pPr>
              <w:spacing w:line="360" w:lineRule="auto"/>
              <w:jc w:val="center"/>
              <w:rPr>
                <w:rFonts w:hint="eastAsia" w:ascii="宋体" w:hAnsi="宋体" w:eastAsia="宋体" w:cs="宋体"/>
                <w:b/>
                <w:bCs/>
                <w:color w:val="auto"/>
                <w:highlight w:val="none"/>
                <w:vertAlign w:val="superscript"/>
              </w:rPr>
            </w:pPr>
            <w:r>
              <w:rPr>
                <w:rFonts w:hint="eastAsia" w:ascii="宋体" w:hAnsi="宋体" w:eastAsia="宋体" w:cs="宋体"/>
                <w:b/>
                <w:bCs/>
                <w:color w:val="auto"/>
                <w:highlight w:val="none"/>
              </w:rPr>
              <w:t>及区位</w:t>
            </w:r>
            <w:r>
              <w:rPr>
                <w:rFonts w:hint="eastAsia" w:ascii="宋体" w:hAnsi="宋体" w:eastAsia="宋体" w:cs="宋体"/>
                <w:b/>
                <w:bCs/>
                <w:color w:val="auto"/>
                <w:highlight w:val="none"/>
                <w:vertAlign w:val="superscript"/>
              </w:rPr>
              <w:t>1</w:t>
            </w:r>
          </w:p>
        </w:tc>
        <w:tc>
          <w:tcPr>
            <w:tcW w:w="1418" w:type="dxa"/>
            <w:vAlign w:val="center"/>
          </w:tcPr>
          <w:p>
            <w:pPr>
              <w:spacing w:line="360" w:lineRule="auto"/>
              <w:jc w:val="center"/>
              <w:rPr>
                <w:rFonts w:hint="eastAsia" w:ascii="宋体" w:hAnsi="宋体" w:eastAsia="宋体" w:cs="宋体"/>
                <w:b/>
                <w:bCs/>
                <w:color w:val="auto"/>
                <w:highlight w:val="none"/>
                <w:vertAlign w:val="superscript"/>
              </w:rPr>
            </w:pPr>
            <w:r>
              <w:rPr>
                <w:rFonts w:hint="eastAsia" w:ascii="宋体" w:hAnsi="宋体" w:eastAsia="宋体" w:cs="宋体"/>
                <w:b/>
                <w:bCs/>
                <w:color w:val="auto"/>
                <w:highlight w:val="none"/>
              </w:rPr>
              <w:t>项目所涉轨道交通类型</w:t>
            </w:r>
            <w:r>
              <w:rPr>
                <w:rFonts w:hint="eastAsia" w:ascii="宋体" w:hAnsi="宋体" w:eastAsia="宋体" w:cs="宋体"/>
                <w:b/>
                <w:bCs/>
                <w:color w:val="auto"/>
                <w:highlight w:val="none"/>
                <w:vertAlign w:val="superscript"/>
              </w:rPr>
              <w:t>2</w:t>
            </w:r>
          </w:p>
        </w:tc>
        <w:tc>
          <w:tcPr>
            <w:tcW w:w="1275" w:type="dxa"/>
            <w:vAlign w:val="center"/>
          </w:tcPr>
          <w:p>
            <w:pPr>
              <w:spacing w:line="360" w:lineRule="auto"/>
              <w:jc w:val="center"/>
              <w:rPr>
                <w:rFonts w:hint="eastAsia" w:ascii="宋体" w:hAnsi="宋体" w:eastAsia="宋体" w:cs="宋体"/>
                <w:b/>
                <w:bCs/>
                <w:color w:val="auto"/>
                <w:highlight w:val="none"/>
                <w:vertAlign w:val="superscript"/>
              </w:rPr>
            </w:pPr>
            <w:r>
              <w:rPr>
                <w:rFonts w:hint="eastAsia" w:ascii="宋体" w:hAnsi="宋体" w:eastAsia="宋体" w:cs="宋体"/>
                <w:b/>
                <w:bCs/>
                <w:color w:val="auto"/>
                <w:highlight w:val="none"/>
              </w:rPr>
              <w:t>站点类型</w:t>
            </w:r>
            <w:r>
              <w:rPr>
                <w:rFonts w:hint="eastAsia" w:ascii="宋体" w:hAnsi="宋体" w:eastAsia="宋体" w:cs="宋体"/>
                <w:b/>
                <w:bCs/>
                <w:color w:val="auto"/>
                <w:highlight w:val="none"/>
                <w:vertAlign w:val="superscript"/>
              </w:rPr>
              <w:t>3</w:t>
            </w:r>
          </w:p>
        </w:tc>
        <w:tc>
          <w:tcPr>
            <w:tcW w:w="1276" w:type="dxa"/>
            <w:vAlign w:val="center"/>
          </w:tcPr>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站点特色</w:t>
            </w:r>
            <w:r>
              <w:rPr>
                <w:rFonts w:hint="eastAsia" w:ascii="宋体" w:hAnsi="宋体" w:eastAsia="宋体" w:cs="宋体"/>
                <w:b/>
                <w:bCs/>
                <w:color w:val="auto"/>
                <w:highlight w:val="none"/>
                <w:vertAlign w:val="superscript"/>
              </w:rPr>
              <w:t>4</w:t>
            </w:r>
          </w:p>
        </w:tc>
        <w:tc>
          <w:tcPr>
            <w:tcW w:w="567" w:type="dxa"/>
            <w:vAlign w:val="center"/>
          </w:tcPr>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31" w:type="dxa"/>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130" w:type="dxa"/>
          </w:tcPr>
          <w:p>
            <w:pPr>
              <w:spacing w:line="360" w:lineRule="auto"/>
              <w:rPr>
                <w:rFonts w:hint="eastAsia" w:ascii="宋体" w:hAnsi="宋体" w:eastAsia="宋体" w:cs="宋体"/>
                <w:color w:val="auto"/>
                <w:highlight w:val="none"/>
              </w:rPr>
            </w:pPr>
          </w:p>
        </w:tc>
        <w:tc>
          <w:tcPr>
            <w:tcW w:w="1169" w:type="dxa"/>
          </w:tcPr>
          <w:p>
            <w:pPr>
              <w:spacing w:line="360" w:lineRule="auto"/>
              <w:rPr>
                <w:rFonts w:hint="eastAsia" w:ascii="宋体" w:hAnsi="宋体" w:eastAsia="宋体" w:cs="宋体"/>
                <w:color w:val="auto"/>
                <w:highlight w:val="none"/>
              </w:rPr>
            </w:pPr>
          </w:p>
        </w:tc>
        <w:tc>
          <w:tcPr>
            <w:tcW w:w="709" w:type="dxa"/>
          </w:tcPr>
          <w:p>
            <w:pPr>
              <w:spacing w:line="360" w:lineRule="auto"/>
              <w:rPr>
                <w:rFonts w:hint="eastAsia" w:ascii="宋体" w:hAnsi="宋体" w:eastAsia="宋体" w:cs="宋体"/>
                <w:color w:val="auto"/>
                <w:highlight w:val="none"/>
              </w:rPr>
            </w:pPr>
          </w:p>
        </w:tc>
        <w:tc>
          <w:tcPr>
            <w:tcW w:w="1134" w:type="dxa"/>
          </w:tcPr>
          <w:p>
            <w:pPr>
              <w:spacing w:line="360" w:lineRule="auto"/>
              <w:rPr>
                <w:rFonts w:hint="eastAsia" w:ascii="宋体" w:hAnsi="宋体" w:eastAsia="宋体" w:cs="宋体"/>
                <w:color w:val="auto"/>
                <w:highlight w:val="none"/>
              </w:rPr>
            </w:pPr>
          </w:p>
        </w:tc>
        <w:tc>
          <w:tcPr>
            <w:tcW w:w="1418" w:type="dxa"/>
          </w:tcPr>
          <w:p>
            <w:pPr>
              <w:spacing w:line="360" w:lineRule="auto"/>
              <w:rPr>
                <w:rFonts w:hint="eastAsia" w:ascii="宋体" w:hAnsi="宋体" w:eastAsia="宋体" w:cs="宋体"/>
                <w:color w:val="auto"/>
                <w:highlight w:val="none"/>
              </w:rPr>
            </w:pPr>
          </w:p>
        </w:tc>
        <w:tc>
          <w:tcPr>
            <w:tcW w:w="1275" w:type="dxa"/>
          </w:tcPr>
          <w:p>
            <w:pPr>
              <w:spacing w:line="360" w:lineRule="auto"/>
              <w:rPr>
                <w:rFonts w:hint="eastAsia" w:ascii="宋体" w:hAnsi="宋体" w:eastAsia="宋体" w:cs="宋体"/>
                <w:color w:val="auto"/>
                <w:highlight w:val="none"/>
              </w:rPr>
            </w:pPr>
          </w:p>
        </w:tc>
        <w:tc>
          <w:tcPr>
            <w:tcW w:w="1276" w:type="dxa"/>
          </w:tcPr>
          <w:p>
            <w:pPr>
              <w:spacing w:line="360" w:lineRule="auto"/>
              <w:rPr>
                <w:rFonts w:hint="eastAsia" w:ascii="宋体" w:hAnsi="宋体" w:eastAsia="宋体" w:cs="宋体"/>
                <w:color w:val="auto"/>
                <w:highlight w:val="none"/>
              </w:rPr>
            </w:pPr>
          </w:p>
        </w:tc>
        <w:tc>
          <w:tcPr>
            <w:tcW w:w="567" w:type="dxa"/>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31" w:type="dxa"/>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130" w:type="dxa"/>
          </w:tcPr>
          <w:p>
            <w:pPr>
              <w:spacing w:line="360" w:lineRule="auto"/>
              <w:rPr>
                <w:rFonts w:hint="eastAsia" w:ascii="宋体" w:hAnsi="宋体" w:eastAsia="宋体" w:cs="宋体"/>
                <w:color w:val="auto"/>
                <w:highlight w:val="none"/>
              </w:rPr>
            </w:pPr>
          </w:p>
        </w:tc>
        <w:tc>
          <w:tcPr>
            <w:tcW w:w="1169" w:type="dxa"/>
          </w:tcPr>
          <w:p>
            <w:pPr>
              <w:spacing w:line="360" w:lineRule="auto"/>
              <w:rPr>
                <w:rFonts w:hint="eastAsia" w:ascii="宋体" w:hAnsi="宋体" w:eastAsia="宋体" w:cs="宋体"/>
                <w:color w:val="auto"/>
                <w:highlight w:val="none"/>
              </w:rPr>
            </w:pPr>
          </w:p>
        </w:tc>
        <w:tc>
          <w:tcPr>
            <w:tcW w:w="709" w:type="dxa"/>
          </w:tcPr>
          <w:p>
            <w:pPr>
              <w:spacing w:line="360" w:lineRule="auto"/>
              <w:rPr>
                <w:rFonts w:hint="eastAsia" w:ascii="宋体" w:hAnsi="宋体" w:eastAsia="宋体" w:cs="宋体"/>
                <w:color w:val="auto"/>
                <w:highlight w:val="none"/>
              </w:rPr>
            </w:pPr>
          </w:p>
        </w:tc>
        <w:tc>
          <w:tcPr>
            <w:tcW w:w="1134" w:type="dxa"/>
          </w:tcPr>
          <w:p>
            <w:pPr>
              <w:spacing w:line="360" w:lineRule="auto"/>
              <w:rPr>
                <w:rFonts w:hint="eastAsia" w:ascii="宋体" w:hAnsi="宋体" w:eastAsia="宋体" w:cs="宋体"/>
                <w:color w:val="auto"/>
                <w:highlight w:val="none"/>
              </w:rPr>
            </w:pPr>
          </w:p>
        </w:tc>
        <w:tc>
          <w:tcPr>
            <w:tcW w:w="1418" w:type="dxa"/>
          </w:tcPr>
          <w:p>
            <w:pPr>
              <w:spacing w:line="360" w:lineRule="auto"/>
              <w:rPr>
                <w:rFonts w:hint="eastAsia" w:ascii="宋体" w:hAnsi="宋体" w:eastAsia="宋体" w:cs="宋体"/>
                <w:color w:val="auto"/>
                <w:highlight w:val="none"/>
              </w:rPr>
            </w:pPr>
          </w:p>
        </w:tc>
        <w:tc>
          <w:tcPr>
            <w:tcW w:w="1275" w:type="dxa"/>
          </w:tcPr>
          <w:p>
            <w:pPr>
              <w:spacing w:line="360" w:lineRule="auto"/>
              <w:rPr>
                <w:rFonts w:hint="eastAsia" w:ascii="宋体" w:hAnsi="宋体" w:eastAsia="宋体" w:cs="宋体"/>
                <w:color w:val="auto"/>
                <w:highlight w:val="none"/>
              </w:rPr>
            </w:pPr>
          </w:p>
        </w:tc>
        <w:tc>
          <w:tcPr>
            <w:tcW w:w="1276" w:type="dxa"/>
          </w:tcPr>
          <w:p>
            <w:pPr>
              <w:spacing w:line="360" w:lineRule="auto"/>
              <w:rPr>
                <w:rFonts w:hint="eastAsia" w:ascii="宋体" w:hAnsi="宋体" w:eastAsia="宋体" w:cs="宋体"/>
                <w:color w:val="auto"/>
                <w:highlight w:val="none"/>
              </w:rPr>
            </w:pPr>
          </w:p>
        </w:tc>
        <w:tc>
          <w:tcPr>
            <w:tcW w:w="567" w:type="dxa"/>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531" w:type="dxa"/>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130" w:type="dxa"/>
          </w:tcPr>
          <w:p>
            <w:pPr>
              <w:spacing w:line="360" w:lineRule="auto"/>
              <w:rPr>
                <w:rFonts w:hint="eastAsia" w:ascii="宋体" w:hAnsi="宋体" w:eastAsia="宋体" w:cs="宋体"/>
                <w:color w:val="auto"/>
                <w:highlight w:val="none"/>
              </w:rPr>
            </w:pPr>
          </w:p>
        </w:tc>
        <w:tc>
          <w:tcPr>
            <w:tcW w:w="1169" w:type="dxa"/>
          </w:tcPr>
          <w:p>
            <w:pPr>
              <w:spacing w:line="360" w:lineRule="auto"/>
              <w:rPr>
                <w:rFonts w:hint="eastAsia" w:ascii="宋体" w:hAnsi="宋体" w:eastAsia="宋体" w:cs="宋体"/>
                <w:color w:val="auto"/>
                <w:highlight w:val="none"/>
              </w:rPr>
            </w:pPr>
          </w:p>
        </w:tc>
        <w:tc>
          <w:tcPr>
            <w:tcW w:w="709" w:type="dxa"/>
          </w:tcPr>
          <w:p>
            <w:pPr>
              <w:spacing w:line="360" w:lineRule="auto"/>
              <w:rPr>
                <w:rFonts w:hint="eastAsia" w:ascii="宋体" w:hAnsi="宋体" w:eastAsia="宋体" w:cs="宋体"/>
                <w:color w:val="auto"/>
                <w:highlight w:val="none"/>
              </w:rPr>
            </w:pPr>
          </w:p>
        </w:tc>
        <w:tc>
          <w:tcPr>
            <w:tcW w:w="1134" w:type="dxa"/>
          </w:tcPr>
          <w:p>
            <w:pPr>
              <w:spacing w:line="360" w:lineRule="auto"/>
              <w:rPr>
                <w:rFonts w:hint="eastAsia" w:ascii="宋体" w:hAnsi="宋体" w:eastAsia="宋体" w:cs="宋体"/>
                <w:color w:val="auto"/>
                <w:highlight w:val="none"/>
              </w:rPr>
            </w:pPr>
          </w:p>
        </w:tc>
        <w:tc>
          <w:tcPr>
            <w:tcW w:w="1418" w:type="dxa"/>
          </w:tcPr>
          <w:p>
            <w:pPr>
              <w:spacing w:line="360" w:lineRule="auto"/>
              <w:rPr>
                <w:rFonts w:hint="eastAsia" w:ascii="宋体" w:hAnsi="宋体" w:eastAsia="宋体" w:cs="宋体"/>
                <w:color w:val="auto"/>
                <w:highlight w:val="none"/>
              </w:rPr>
            </w:pPr>
          </w:p>
        </w:tc>
        <w:tc>
          <w:tcPr>
            <w:tcW w:w="1275" w:type="dxa"/>
          </w:tcPr>
          <w:p>
            <w:pPr>
              <w:spacing w:line="360" w:lineRule="auto"/>
              <w:rPr>
                <w:rFonts w:hint="eastAsia" w:ascii="宋体" w:hAnsi="宋体" w:eastAsia="宋体" w:cs="宋体"/>
                <w:color w:val="auto"/>
                <w:highlight w:val="none"/>
              </w:rPr>
            </w:pPr>
          </w:p>
        </w:tc>
        <w:tc>
          <w:tcPr>
            <w:tcW w:w="1276" w:type="dxa"/>
          </w:tcPr>
          <w:p>
            <w:pPr>
              <w:spacing w:line="360" w:lineRule="auto"/>
              <w:rPr>
                <w:rFonts w:hint="eastAsia" w:ascii="宋体" w:hAnsi="宋体" w:eastAsia="宋体" w:cs="宋体"/>
                <w:color w:val="auto"/>
                <w:highlight w:val="none"/>
              </w:rPr>
            </w:pPr>
          </w:p>
        </w:tc>
        <w:tc>
          <w:tcPr>
            <w:tcW w:w="567" w:type="dxa"/>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31" w:type="dxa"/>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130" w:type="dxa"/>
          </w:tcPr>
          <w:p>
            <w:pPr>
              <w:spacing w:line="360" w:lineRule="auto"/>
              <w:rPr>
                <w:rFonts w:hint="eastAsia" w:ascii="宋体" w:hAnsi="宋体" w:eastAsia="宋体" w:cs="宋体"/>
                <w:color w:val="auto"/>
                <w:highlight w:val="none"/>
              </w:rPr>
            </w:pPr>
          </w:p>
        </w:tc>
        <w:tc>
          <w:tcPr>
            <w:tcW w:w="1169" w:type="dxa"/>
          </w:tcPr>
          <w:p>
            <w:pPr>
              <w:spacing w:line="360" w:lineRule="auto"/>
              <w:rPr>
                <w:rFonts w:hint="eastAsia" w:ascii="宋体" w:hAnsi="宋体" w:eastAsia="宋体" w:cs="宋体"/>
                <w:color w:val="auto"/>
                <w:highlight w:val="none"/>
              </w:rPr>
            </w:pPr>
          </w:p>
        </w:tc>
        <w:tc>
          <w:tcPr>
            <w:tcW w:w="709" w:type="dxa"/>
          </w:tcPr>
          <w:p>
            <w:pPr>
              <w:spacing w:line="360" w:lineRule="auto"/>
              <w:rPr>
                <w:rFonts w:hint="eastAsia" w:ascii="宋体" w:hAnsi="宋体" w:eastAsia="宋体" w:cs="宋体"/>
                <w:color w:val="auto"/>
                <w:highlight w:val="none"/>
              </w:rPr>
            </w:pPr>
          </w:p>
        </w:tc>
        <w:tc>
          <w:tcPr>
            <w:tcW w:w="1134" w:type="dxa"/>
          </w:tcPr>
          <w:p>
            <w:pPr>
              <w:spacing w:line="360" w:lineRule="auto"/>
              <w:rPr>
                <w:rFonts w:hint="eastAsia" w:ascii="宋体" w:hAnsi="宋体" w:eastAsia="宋体" w:cs="宋体"/>
                <w:color w:val="auto"/>
                <w:highlight w:val="none"/>
              </w:rPr>
            </w:pPr>
          </w:p>
        </w:tc>
        <w:tc>
          <w:tcPr>
            <w:tcW w:w="1418" w:type="dxa"/>
          </w:tcPr>
          <w:p>
            <w:pPr>
              <w:spacing w:line="360" w:lineRule="auto"/>
              <w:rPr>
                <w:rFonts w:hint="eastAsia" w:ascii="宋体" w:hAnsi="宋体" w:eastAsia="宋体" w:cs="宋体"/>
                <w:color w:val="auto"/>
                <w:highlight w:val="none"/>
              </w:rPr>
            </w:pPr>
          </w:p>
        </w:tc>
        <w:tc>
          <w:tcPr>
            <w:tcW w:w="1275" w:type="dxa"/>
          </w:tcPr>
          <w:p>
            <w:pPr>
              <w:spacing w:line="360" w:lineRule="auto"/>
              <w:rPr>
                <w:rFonts w:hint="eastAsia" w:ascii="宋体" w:hAnsi="宋体" w:eastAsia="宋体" w:cs="宋体"/>
                <w:color w:val="auto"/>
                <w:highlight w:val="none"/>
              </w:rPr>
            </w:pPr>
          </w:p>
        </w:tc>
        <w:tc>
          <w:tcPr>
            <w:tcW w:w="1276" w:type="dxa"/>
          </w:tcPr>
          <w:p>
            <w:pPr>
              <w:spacing w:line="360" w:lineRule="auto"/>
              <w:rPr>
                <w:rFonts w:hint="eastAsia" w:ascii="宋体" w:hAnsi="宋体" w:eastAsia="宋体" w:cs="宋体"/>
                <w:color w:val="auto"/>
                <w:highlight w:val="none"/>
              </w:rPr>
            </w:pPr>
          </w:p>
        </w:tc>
        <w:tc>
          <w:tcPr>
            <w:tcW w:w="567" w:type="dxa"/>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31" w:type="dxa"/>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130" w:type="dxa"/>
          </w:tcPr>
          <w:p>
            <w:pPr>
              <w:spacing w:line="360" w:lineRule="auto"/>
              <w:rPr>
                <w:rFonts w:hint="eastAsia" w:ascii="宋体" w:hAnsi="宋体" w:eastAsia="宋体" w:cs="宋体"/>
                <w:color w:val="auto"/>
                <w:highlight w:val="none"/>
              </w:rPr>
            </w:pPr>
          </w:p>
        </w:tc>
        <w:tc>
          <w:tcPr>
            <w:tcW w:w="1169" w:type="dxa"/>
          </w:tcPr>
          <w:p>
            <w:pPr>
              <w:spacing w:line="360" w:lineRule="auto"/>
              <w:rPr>
                <w:rFonts w:hint="eastAsia" w:ascii="宋体" w:hAnsi="宋体" w:eastAsia="宋体" w:cs="宋体"/>
                <w:color w:val="auto"/>
                <w:highlight w:val="none"/>
              </w:rPr>
            </w:pPr>
          </w:p>
        </w:tc>
        <w:tc>
          <w:tcPr>
            <w:tcW w:w="709" w:type="dxa"/>
          </w:tcPr>
          <w:p>
            <w:pPr>
              <w:spacing w:line="360" w:lineRule="auto"/>
              <w:rPr>
                <w:rFonts w:hint="eastAsia" w:ascii="宋体" w:hAnsi="宋体" w:eastAsia="宋体" w:cs="宋体"/>
                <w:color w:val="auto"/>
                <w:highlight w:val="none"/>
              </w:rPr>
            </w:pPr>
          </w:p>
        </w:tc>
        <w:tc>
          <w:tcPr>
            <w:tcW w:w="1134" w:type="dxa"/>
          </w:tcPr>
          <w:p>
            <w:pPr>
              <w:spacing w:line="360" w:lineRule="auto"/>
              <w:rPr>
                <w:rFonts w:hint="eastAsia" w:ascii="宋体" w:hAnsi="宋体" w:eastAsia="宋体" w:cs="宋体"/>
                <w:color w:val="auto"/>
                <w:highlight w:val="none"/>
              </w:rPr>
            </w:pPr>
          </w:p>
        </w:tc>
        <w:tc>
          <w:tcPr>
            <w:tcW w:w="1418" w:type="dxa"/>
          </w:tcPr>
          <w:p>
            <w:pPr>
              <w:spacing w:line="360" w:lineRule="auto"/>
              <w:rPr>
                <w:rFonts w:hint="eastAsia" w:ascii="宋体" w:hAnsi="宋体" w:eastAsia="宋体" w:cs="宋体"/>
                <w:color w:val="auto"/>
                <w:highlight w:val="none"/>
              </w:rPr>
            </w:pPr>
          </w:p>
        </w:tc>
        <w:tc>
          <w:tcPr>
            <w:tcW w:w="1275" w:type="dxa"/>
          </w:tcPr>
          <w:p>
            <w:pPr>
              <w:spacing w:line="360" w:lineRule="auto"/>
              <w:rPr>
                <w:rFonts w:hint="eastAsia" w:ascii="宋体" w:hAnsi="宋体" w:eastAsia="宋体" w:cs="宋体"/>
                <w:color w:val="auto"/>
                <w:highlight w:val="none"/>
              </w:rPr>
            </w:pPr>
          </w:p>
        </w:tc>
        <w:tc>
          <w:tcPr>
            <w:tcW w:w="1276" w:type="dxa"/>
          </w:tcPr>
          <w:p>
            <w:pPr>
              <w:spacing w:line="360" w:lineRule="auto"/>
              <w:rPr>
                <w:rFonts w:hint="eastAsia" w:ascii="宋体" w:hAnsi="宋体" w:eastAsia="宋体" w:cs="宋体"/>
                <w:color w:val="auto"/>
                <w:highlight w:val="none"/>
              </w:rPr>
            </w:pPr>
          </w:p>
        </w:tc>
        <w:tc>
          <w:tcPr>
            <w:tcW w:w="567" w:type="dxa"/>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31" w:type="dxa"/>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1130" w:type="dxa"/>
          </w:tcPr>
          <w:p>
            <w:pPr>
              <w:spacing w:line="360" w:lineRule="auto"/>
              <w:rPr>
                <w:rFonts w:hint="eastAsia" w:ascii="宋体" w:hAnsi="宋体" w:eastAsia="宋体" w:cs="宋体"/>
                <w:color w:val="auto"/>
                <w:highlight w:val="none"/>
              </w:rPr>
            </w:pPr>
          </w:p>
        </w:tc>
        <w:tc>
          <w:tcPr>
            <w:tcW w:w="1169" w:type="dxa"/>
          </w:tcPr>
          <w:p>
            <w:pPr>
              <w:spacing w:line="360" w:lineRule="auto"/>
              <w:rPr>
                <w:rFonts w:hint="eastAsia" w:ascii="宋体" w:hAnsi="宋体" w:eastAsia="宋体" w:cs="宋体"/>
                <w:color w:val="auto"/>
                <w:highlight w:val="none"/>
              </w:rPr>
            </w:pPr>
          </w:p>
        </w:tc>
        <w:tc>
          <w:tcPr>
            <w:tcW w:w="709" w:type="dxa"/>
          </w:tcPr>
          <w:p>
            <w:pPr>
              <w:spacing w:line="360" w:lineRule="auto"/>
              <w:rPr>
                <w:rFonts w:hint="eastAsia" w:ascii="宋体" w:hAnsi="宋体" w:eastAsia="宋体" w:cs="宋体"/>
                <w:color w:val="auto"/>
                <w:highlight w:val="none"/>
              </w:rPr>
            </w:pPr>
          </w:p>
        </w:tc>
        <w:tc>
          <w:tcPr>
            <w:tcW w:w="1134" w:type="dxa"/>
          </w:tcPr>
          <w:p>
            <w:pPr>
              <w:spacing w:line="360" w:lineRule="auto"/>
              <w:rPr>
                <w:rFonts w:hint="eastAsia" w:ascii="宋体" w:hAnsi="宋体" w:eastAsia="宋体" w:cs="宋体"/>
                <w:color w:val="auto"/>
                <w:highlight w:val="none"/>
              </w:rPr>
            </w:pPr>
          </w:p>
        </w:tc>
        <w:tc>
          <w:tcPr>
            <w:tcW w:w="1418" w:type="dxa"/>
          </w:tcPr>
          <w:p>
            <w:pPr>
              <w:spacing w:line="360" w:lineRule="auto"/>
              <w:rPr>
                <w:rFonts w:hint="eastAsia" w:ascii="宋体" w:hAnsi="宋体" w:eastAsia="宋体" w:cs="宋体"/>
                <w:color w:val="auto"/>
                <w:highlight w:val="none"/>
              </w:rPr>
            </w:pPr>
          </w:p>
        </w:tc>
        <w:tc>
          <w:tcPr>
            <w:tcW w:w="1275" w:type="dxa"/>
          </w:tcPr>
          <w:p>
            <w:pPr>
              <w:spacing w:line="360" w:lineRule="auto"/>
              <w:rPr>
                <w:rFonts w:hint="eastAsia" w:ascii="宋体" w:hAnsi="宋体" w:eastAsia="宋体" w:cs="宋体"/>
                <w:color w:val="auto"/>
                <w:highlight w:val="none"/>
              </w:rPr>
            </w:pPr>
          </w:p>
        </w:tc>
        <w:tc>
          <w:tcPr>
            <w:tcW w:w="1276" w:type="dxa"/>
          </w:tcPr>
          <w:p>
            <w:pPr>
              <w:spacing w:line="360" w:lineRule="auto"/>
              <w:rPr>
                <w:rFonts w:hint="eastAsia" w:ascii="宋体" w:hAnsi="宋体" w:eastAsia="宋体" w:cs="宋体"/>
                <w:color w:val="auto"/>
                <w:highlight w:val="none"/>
              </w:rPr>
            </w:pPr>
          </w:p>
        </w:tc>
        <w:tc>
          <w:tcPr>
            <w:tcW w:w="567" w:type="dxa"/>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31" w:type="dxa"/>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1130" w:type="dxa"/>
          </w:tcPr>
          <w:p>
            <w:pPr>
              <w:spacing w:line="360" w:lineRule="auto"/>
              <w:rPr>
                <w:rFonts w:hint="eastAsia" w:ascii="宋体" w:hAnsi="宋体" w:eastAsia="宋体" w:cs="宋体"/>
                <w:color w:val="auto"/>
                <w:highlight w:val="none"/>
              </w:rPr>
            </w:pPr>
          </w:p>
        </w:tc>
        <w:tc>
          <w:tcPr>
            <w:tcW w:w="1169" w:type="dxa"/>
          </w:tcPr>
          <w:p>
            <w:pPr>
              <w:spacing w:line="360" w:lineRule="auto"/>
              <w:rPr>
                <w:rFonts w:hint="eastAsia" w:ascii="宋体" w:hAnsi="宋体" w:eastAsia="宋体" w:cs="宋体"/>
                <w:color w:val="auto"/>
                <w:highlight w:val="none"/>
              </w:rPr>
            </w:pPr>
          </w:p>
        </w:tc>
        <w:tc>
          <w:tcPr>
            <w:tcW w:w="709" w:type="dxa"/>
          </w:tcPr>
          <w:p>
            <w:pPr>
              <w:spacing w:line="360" w:lineRule="auto"/>
              <w:rPr>
                <w:rFonts w:hint="eastAsia" w:ascii="宋体" w:hAnsi="宋体" w:eastAsia="宋体" w:cs="宋体"/>
                <w:color w:val="auto"/>
                <w:highlight w:val="none"/>
              </w:rPr>
            </w:pPr>
          </w:p>
        </w:tc>
        <w:tc>
          <w:tcPr>
            <w:tcW w:w="1134" w:type="dxa"/>
          </w:tcPr>
          <w:p>
            <w:pPr>
              <w:spacing w:line="360" w:lineRule="auto"/>
              <w:rPr>
                <w:rFonts w:hint="eastAsia" w:ascii="宋体" w:hAnsi="宋体" w:eastAsia="宋体" w:cs="宋体"/>
                <w:color w:val="auto"/>
                <w:highlight w:val="none"/>
              </w:rPr>
            </w:pPr>
          </w:p>
        </w:tc>
        <w:tc>
          <w:tcPr>
            <w:tcW w:w="1418" w:type="dxa"/>
          </w:tcPr>
          <w:p>
            <w:pPr>
              <w:spacing w:line="360" w:lineRule="auto"/>
              <w:rPr>
                <w:rFonts w:hint="eastAsia" w:ascii="宋体" w:hAnsi="宋体" w:eastAsia="宋体" w:cs="宋体"/>
                <w:color w:val="auto"/>
                <w:highlight w:val="none"/>
              </w:rPr>
            </w:pPr>
          </w:p>
        </w:tc>
        <w:tc>
          <w:tcPr>
            <w:tcW w:w="1275" w:type="dxa"/>
          </w:tcPr>
          <w:p>
            <w:pPr>
              <w:spacing w:line="360" w:lineRule="auto"/>
              <w:rPr>
                <w:rFonts w:hint="eastAsia" w:ascii="宋体" w:hAnsi="宋体" w:eastAsia="宋体" w:cs="宋体"/>
                <w:color w:val="auto"/>
                <w:highlight w:val="none"/>
              </w:rPr>
            </w:pPr>
          </w:p>
        </w:tc>
        <w:tc>
          <w:tcPr>
            <w:tcW w:w="1276" w:type="dxa"/>
          </w:tcPr>
          <w:p>
            <w:pPr>
              <w:spacing w:line="360" w:lineRule="auto"/>
              <w:rPr>
                <w:rFonts w:hint="eastAsia" w:ascii="宋体" w:hAnsi="宋体" w:eastAsia="宋体" w:cs="宋体"/>
                <w:color w:val="auto"/>
                <w:highlight w:val="none"/>
              </w:rPr>
            </w:pPr>
          </w:p>
        </w:tc>
        <w:tc>
          <w:tcPr>
            <w:tcW w:w="567" w:type="dxa"/>
          </w:tcPr>
          <w:p>
            <w:pPr>
              <w:spacing w:line="360" w:lineRule="auto"/>
              <w:rPr>
                <w:rFonts w:hint="eastAsia" w:ascii="宋体" w:hAnsi="宋体" w:eastAsia="宋体" w:cs="宋体"/>
                <w:color w:val="auto"/>
                <w:highlight w:val="none"/>
              </w:rPr>
            </w:pPr>
          </w:p>
        </w:tc>
      </w:tr>
    </w:tbl>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注：</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t>项目地点及区位</w:t>
      </w:r>
      <w:r>
        <w:rPr>
          <w:rFonts w:hint="eastAsia" w:ascii="宋体" w:hAnsi="宋体" w:eastAsia="宋体" w:cs="宋体"/>
          <w:color w:val="auto"/>
          <w:highlight w:val="none"/>
          <w:vertAlign w:val="superscript"/>
        </w:rPr>
        <w:t>1</w:t>
      </w:r>
      <w:r>
        <w:rPr>
          <w:rFonts w:hint="eastAsia" w:ascii="宋体" w:hAnsi="宋体" w:eastAsia="宋体" w:cs="宋体"/>
          <w:color w:val="auto"/>
          <w:highlight w:val="none"/>
        </w:rPr>
        <w:t>：项目所处城市及具体区位的发展情况，如</w:t>
      </w:r>
      <w:r>
        <w:rPr>
          <w:rFonts w:hint="eastAsia" w:ascii="宋体" w:hAnsi="宋体" w:eastAsia="宋体" w:cs="宋体"/>
          <w:color w:val="auto"/>
          <w:szCs w:val="21"/>
          <w:highlight w:val="none"/>
        </w:rPr>
        <w:t>城市新区、核心老城区等。</w:t>
      </w:r>
    </w:p>
    <w:p>
      <w:pPr>
        <w:spacing w:line="360" w:lineRule="auto"/>
        <w:rPr>
          <w:rFonts w:hint="eastAsia" w:ascii="宋体" w:hAnsi="宋体" w:eastAsia="宋体" w:cs="宋体"/>
          <w:color w:val="auto"/>
          <w:highlight w:val="none"/>
          <w:vertAlign w:val="superscript"/>
        </w:rPr>
      </w:pPr>
      <w:r>
        <w:rPr>
          <w:rFonts w:hint="eastAsia" w:ascii="宋体" w:hAnsi="宋体" w:eastAsia="宋体" w:cs="宋体"/>
          <w:color w:val="auto"/>
          <w:highlight w:val="none"/>
        </w:rPr>
        <w:t>项目所涉轨道交通类型</w:t>
      </w:r>
      <w:r>
        <w:rPr>
          <w:rFonts w:hint="eastAsia" w:ascii="宋体" w:hAnsi="宋体" w:eastAsia="宋体" w:cs="宋体"/>
          <w:color w:val="auto"/>
          <w:highlight w:val="none"/>
          <w:vertAlign w:val="superscript"/>
        </w:rPr>
        <w:t>2</w:t>
      </w:r>
      <w:r>
        <w:rPr>
          <w:rFonts w:hint="eastAsia" w:ascii="宋体" w:hAnsi="宋体" w:eastAsia="宋体" w:cs="宋体"/>
          <w:color w:val="auto"/>
          <w:szCs w:val="21"/>
          <w:highlight w:val="none"/>
        </w:rPr>
        <w:t>：如火车、轻轨、高铁、地铁、车辆段等。</w:t>
      </w:r>
    </w:p>
    <w:p>
      <w:pPr>
        <w:spacing w:line="360" w:lineRule="auto"/>
        <w:rPr>
          <w:rFonts w:hint="eastAsia" w:ascii="宋体" w:hAnsi="宋体" w:eastAsia="宋体" w:cs="宋体"/>
          <w:color w:val="auto"/>
          <w:highlight w:val="none"/>
          <w:vertAlign w:val="superscript"/>
        </w:rPr>
      </w:pPr>
      <w:r>
        <w:rPr>
          <w:rFonts w:hint="eastAsia" w:ascii="宋体" w:hAnsi="宋体" w:eastAsia="宋体" w:cs="宋体"/>
          <w:color w:val="auto"/>
          <w:highlight w:val="none"/>
        </w:rPr>
        <w:t>站点类型</w:t>
      </w:r>
      <w:r>
        <w:rPr>
          <w:rFonts w:hint="eastAsia" w:ascii="宋体" w:hAnsi="宋体" w:eastAsia="宋体" w:cs="宋体"/>
          <w:color w:val="auto"/>
          <w:highlight w:val="none"/>
          <w:vertAlign w:val="superscript"/>
        </w:rPr>
        <w:t>3</w:t>
      </w:r>
      <w:r>
        <w:rPr>
          <w:rFonts w:hint="eastAsia" w:ascii="宋体" w:hAnsi="宋体" w:eastAsia="宋体" w:cs="宋体"/>
          <w:color w:val="auto"/>
          <w:szCs w:val="21"/>
          <w:highlight w:val="none"/>
        </w:rPr>
        <w:t>：如城市更新、站城一体等。</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站点特色</w:t>
      </w:r>
      <w:r>
        <w:rPr>
          <w:rFonts w:hint="eastAsia" w:ascii="宋体" w:hAnsi="宋体" w:eastAsia="宋体" w:cs="宋体"/>
          <w:color w:val="auto"/>
          <w:highlight w:val="none"/>
          <w:vertAlign w:val="superscript"/>
        </w:rPr>
        <w:t>4</w:t>
      </w:r>
      <w:r>
        <w:rPr>
          <w:rFonts w:hint="eastAsia" w:ascii="宋体" w:hAnsi="宋体" w:eastAsia="宋体" w:cs="宋体"/>
          <w:color w:val="auto"/>
          <w:highlight w:val="none"/>
        </w:rPr>
        <w:t>:</w:t>
      </w:r>
      <w:r>
        <w:rPr>
          <w:rFonts w:hint="eastAsia" w:ascii="宋体" w:hAnsi="宋体" w:eastAsia="宋体" w:cs="宋体"/>
          <w:color w:val="auto"/>
          <w:szCs w:val="21"/>
          <w:highlight w:val="none"/>
        </w:rPr>
        <w:t xml:space="preserve"> 如近历史地标、打造城市地标等。</w:t>
      </w:r>
    </w:p>
    <w:p>
      <w:pPr>
        <w:snapToGrid w:val="0"/>
        <w:spacing w:line="360" w:lineRule="auto"/>
        <w:rPr>
          <w:rFonts w:hint="eastAsia" w:ascii="宋体" w:hAnsi="宋体" w:eastAsia="宋体" w:cs="宋体"/>
          <w:bCs/>
          <w:color w:val="auto"/>
          <w:szCs w:val="21"/>
          <w:highlight w:val="none"/>
        </w:rPr>
      </w:pPr>
    </w:p>
    <w:p>
      <w:pPr>
        <w:widowControl/>
        <w:spacing w:line="360"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br w:type="page"/>
      </w:r>
    </w:p>
    <w:p>
      <w:pPr>
        <w:snapToGrid w:val="0"/>
        <w:spacing w:line="360" w:lineRule="auto"/>
        <w:rPr>
          <w:rFonts w:hint="eastAsia" w:ascii="宋体" w:hAnsi="宋体" w:eastAsia="宋体" w:cs="宋体"/>
          <w:bCs/>
          <w:color w:val="auto"/>
          <w:szCs w:val="21"/>
          <w:highlight w:val="none"/>
        </w:rPr>
      </w:pPr>
      <w:r>
        <w:rPr>
          <w:rFonts w:hint="eastAsia" w:ascii="宋体" w:hAnsi="宋体" w:eastAsia="宋体" w:cs="宋体"/>
          <w:b/>
          <w:bCs/>
          <w:color w:val="auto"/>
          <w:sz w:val="28"/>
          <w:highlight w:val="none"/>
        </w:rPr>
        <w:t>附件5</w:t>
      </w:r>
    </w:p>
    <w:p>
      <w:pPr>
        <w:spacing w:line="360" w:lineRule="auto"/>
        <w:ind w:right="480" w:firstLine="181" w:firstLineChars="5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联合体协议书</w:t>
      </w:r>
    </w:p>
    <w:p>
      <w:pPr>
        <w:pStyle w:val="5"/>
        <w:shd w:val="clear" w:color="auto" w:fill="FFFFFF"/>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u w:val="single"/>
        </w:rPr>
        <w:t>（所有成员单位名称）</w:t>
      </w:r>
      <w:r>
        <w:rPr>
          <w:rFonts w:hint="eastAsia" w:ascii="宋体" w:hAnsi="宋体" w:eastAsia="宋体" w:cs="宋体"/>
          <w:color w:val="auto"/>
          <w:highlight w:val="none"/>
        </w:rPr>
        <w:t>自愿组成联合体，共同参加</w:t>
      </w:r>
      <w:r>
        <w:rPr>
          <w:rFonts w:hint="eastAsia" w:cs="宋体"/>
          <w:color w:val="auto"/>
          <w:highlight w:val="none"/>
          <w:u w:val="single"/>
          <w:lang w:eastAsia="zh-CN"/>
        </w:rPr>
        <w:t>下应南车辆基地上盖及周边区域综合开发项目城市设计</w:t>
      </w:r>
      <w:r>
        <w:rPr>
          <w:rFonts w:hint="eastAsia" w:ascii="宋体" w:hAnsi="宋体" w:eastAsia="宋体" w:cs="宋体"/>
          <w:color w:val="auto"/>
          <w:highlight w:val="none"/>
          <w:u w:val="single"/>
        </w:rPr>
        <w:t xml:space="preserve">国际方案公开征集 </w:t>
      </w:r>
      <w:r>
        <w:rPr>
          <w:rFonts w:hint="eastAsia" w:ascii="宋体" w:hAnsi="宋体" w:eastAsia="宋体" w:cs="宋体"/>
          <w:color w:val="auto"/>
          <w:highlight w:val="none"/>
        </w:rPr>
        <w:t>的应征。现就联合体相关事宜于</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年__月__日订立如下协议：</w:t>
      </w:r>
    </w:p>
    <w:p>
      <w:pPr>
        <w:numPr>
          <w:ilvl w:val="0"/>
          <w:numId w:val="2"/>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为联合体牵头人，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为联合体成员。</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二、联合体内部有关事项规定如下： </w:t>
      </w:r>
    </w:p>
    <w:p>
      <w:pPr>
        <w:pStyle w:val="11"/>
        <w:shd w:val="clear" w:color="auto" w:fill="FFFFFF"/>
        <w:spacing w:before="0" w:beforeAutospacing="0" w:after="0" w:afterAutospacing="0" w:line="360" w:lineRule="auto"/>
        <w:ind w:firstLine="480" w:firstLineChars="200"/>
        <w:rPr>
          <w:rFonts w:hint="eastAsia" w:ascii="宋体" w:hAnsi="宋体" w:eastAsia="宋体" w:cs="宋体"/>
          <w:color w:val="auto"/>
          <w:kern w:val="2"/>
          <w:highlight w:val="none"/>
        </w:rPr>
      </w:pPr>
      <w:r>
        <w:rPr>
          <w:rFonts w:hint="eastAsia" w:ascii="宋体" w:hAnsi="宋体" w:eastAsia="宋体" w:cs="宋体"/>
          <w:color w:val="auto"/>
          <w:kern w:val="2"/>
          <w:highlight w:val="none"/>
        </w:rPr>
        <w:t>1、联合体由牵头人负责与主办单位联系； </w:t>
      </w:r>
    </w:p>
    <w:p>
      <w:pPr>
        <w:pStyle w:val="11"/>
        <w:shd w:val="clear" w:color="auto" w:fill="FFFFFF"/>
        <w:spacing w:before="0" w:beforeAutospacing="0" w:after="0" w:afterAutospacing="0" w:line="360" w:lineRule="auto"/>
        <w:ind w:firstLine="480" w:firstLineChars="200"/>
        <w:rPr>
          <w:rFonts w:hint="eastAsia" w:ascii="宋体" w:hAnsi="宋体" w:eastAsia="宋体" w:cs="宋体"/>
          <w:color w:val="auto"/>
          <w:kern w:val="2"/>
          <w:highlight w:val="none"/>
        </w:rPr>
      </w:pPr>
      <w:r>
        <w:rPr>
          <w:rFonts w:hint="eastAsia" w:ascii="宋体" w:hAnsi="宋体" w:eastAsia="宋体" w:cs="宋体"/>
          <w:color w:val="auto"/>
          <w:kern w:val="2"/>
          <w:highlight w:val="none"/>
        </w:rPr>
        <w:t>2、联合体牵头人合法代表联合体成员负责本项目报名及应征文件的编制等，联合体牵头人编制、提交的报名及应征文件以及谈判活动中的所有承诺均代表了联合体成员，并代表联合体提交和接收相关的资料、信息及指示，并处理与之有关的一切事务，负责项目各阶段的主办、组织和协调工作；</w:t>
      </w:r>
    </w:p>
    <w:p>
      <w:pPr>
        <w:pStyle w:val="11"/>
        <w:shd w:val="clear" w:color="auto" w:fill="FFFFFF"/>
        <w:spacing w:before="0" w:beforeAutospacing="0" w:after="0" w:afterAutospacing="0" w:line="360" w:lineRule="auto"/>
        <w:ind w:firstLine="480" w:firstLineChars="200"/>
        <w:rPr>
          <w:rFonts w:hint="eastAsia" w:ascii="宋体" w:hAnsi="宋体" w:eastAsia="宋体" w:cs="宋体"/>
          <w:color w:val="auto"/>
          <w:kern w:val="2"/>
          <w:highlight w:val="none"/>
        </w:rPr>
      </w:pPr>
      <w:r>
        <w:rPr>
          <w:rFonts w:hint="eastAsia" w:ascii="宋体" w:hAnsi="宋体" w:eastAsia="宋体" w:cs="宋体"/>
          <w:color w:val="auto"/>
          <w:kern w:val="2"/>
          <w:highlight w:val="none"/>
        </w:rPr>
        <w:t>3、联合体将严格按照各项要求，递交报名及应征文件，承担规定的一切义务和责任，同时按照内部职责的划分承担自身所负的责任和风险，并对外承担连带责任。</w:t>
      </w:r>
    </w:p>
    <w:p>
      <w:pPr>
        <w:pStyle w:val="11"/>
        <w:shd w:val="clear" w:color="auto" w:fill="FFFFFF"/>
        <w:spacing w:before="0" w:beforeAutospacing="0" w:after="0" w:afterAutospacing="0" w:line="360" w:lineRule="auto"/>
        <w:ind w:firstLine="480" w:firstLineChars="200"/>
        <w:rPr>
          <w:rFonts w:hint="eastAsia" w:ascii="宋体" w:hAnsi="宋体" w:eastAsia="宋体" w:cs="宋体"/>
          <w:color w:val="auto"/>
          <w:kern w:val="2"/>
          <w:highlight w:val="none"/>
        </w:rPr>
      </w:pPr>
      <w:r>
        <w:rPr>
          <w:rFonts w:hint="eastAsia" w:ascii="宋体" w:hAnsi="宋体" w:eastAsia="宋体" w:cs="宋体"/>
          <w:color w:val="auto"/>
          <w:kern w:val="2"/>
          <w:highlight w:val="none"/>
        </w:rPr>
        <w:t>4、联合体牵头人和成员在项目履行过程中的所有承诺均对联合体各方有约束力。</w:t>
      </w:r>
    </w:p>
    <w:p>
      <w:pPr>
        <w:pStyle w:val="11"/>
        <w:shd w:val="clear" w:color="auto" w:fill="FFFFFF"/>
        <w:spacing w:before="0" w:beforeAutospacing="0" w:after="0" w:afterAutospacing="0" w:line="360" w:lineRule="auto"/>
        <w:ind w:firstLine="480" w:firstLineChars="200"/>
        <w:rPr>
          <w:rFonts w:hint="eastAsia" w:ascii="宋体" w:hAnsi="宋体" w:eastAsia="宋体" w:cs="宋体"/>
          <w:color w:val="auto"/>
          <w:kern w:val="2"/>
          <w:highlight w:val="none"/>
        </w:rPr>
      </w:pPr>
      <w:r>
        <w:rPr>
          <w:rFonts w:hint="eastAsia" w:ascii="宋体" w:hAnsi="宋体" w:eastAsia="宋体" w:cs="宋体"/>
          <w:color w:val="auto"/>
          <w:kern w:val="2"/>
          <w:highlight w:val="none"/>
        </w:rPr>
        <w:t>5、如入围，联合体内部将遵守以下规定：</w:t>
      </w:r>
    </w:p>
    <w:p>
      <w:pPr>
        <w:pStyle w:val="11"/>
        <w:shd w:val="clear" w:color="auto" w:fill="FFFFFF"/>
        <w:spacing w:before="0" w:beforeAutospacing="0" w:after="0" w:afterAutospacing="0" w:line="360" w:lineRule="auto"/>
        <w:ind w:firstLine="480" w:firstLineChars="200"/>
        <w:rPr>
          <w:rFonts w:hint="eastAsia" w:ascii="宋体" w:hAnsi="宋体" w:eastAsia="宋体" w:cs="宋体"/>
          <w:color w:val="auto"/>
          <w:kern w:val="2"/>
          <w:highlight w:val="none"/>
        </w:rPr>
      </w:pPr>
      <w:r>
        <w:rPr>
          <w:rFonts w:hint="eastAsia" w:ascii="宋体" w:hAnsi="宋体" w:eastAsia="宋体" w:cs="宋体"/>
          <w:color w:val="auto"/>
          <w:kern w:val="2"/>
          <w:highlight w:val="none"/>
        </w:rPr>
        <w:t>（1）联合体任一成员未全面、按时、正确履行与主办单位的约定的，联合体全体成员共同对主办单位承担连带责任。</w:t>
      </w:r>
    </w:p>
    <w:p>
      <w:pPr>
        <w:pStyle w:val="11"/>
        <w:shd w:val="clear" w:color="auto" w:fill="FFFFFF"/>
        <w:spacing w:before="0" w:beforeAutospacing="0" w:after="0" w:afterAutospacing="0" w:line="360" w:lineRule="auto"/>
        <w:ind w:firstLine="480" w:firstLineChars="200"/>
        <w:rPr>
          <w:rFonts w:hint="eastAsia" w:ascii="宋体" w:hAnsi="宋体" w:eastAsia="宋体" w:cs="宋体"/>
          <w:color w:val="auto"/>
          <w:kern w:val="2"/>
          <w:highlight w:val="none"/>
        </w:rPr>
      </w:pPr>
      <w:r>
        <w:rPr>
          <w:rFonts w:hint="eastAsia" w:ascii="宋体" w:hAnsi="宋体" w:eastAsia="宋体" w:cs="宋体"/>
          <w:color w:val="auto"/>
          <w:kern w:val="2"/>
          <w:highlight w:val="none"/>
        </w:rPr>
        <w:t>（2）联合体各成员单位内部的职责分工如下：</w:t>
      </w:r>
      <w:r>
        <w:rPr>
          <w:rFonts w:hint="eastAsia" w:ascii="宋体" w:hAnsi="宋体" w:eastAsia="宋体" w:cs="宋体"/>
          <w:color w:val="auto"/>
          <w:kern w:val="2"/>
          <w:highlight w:val="none"/>
          <w:u w:val="single"/>
        </w:rPr>
        <w:t xml:space="preserve">          </w:t>
      </w:r>
      <w:r>
        <w:rPr>
          <w:rFonts w:hint="eastAsia" w:ascii="宋体" w:hAnsi="宋体" w:eastAsia="宋体" w:cs="宋体"/>
          <w:color w:val="auto"/>
          <w:kern w:val="2"/>
          <w:highlight w:val="none"/>
        </w:rPr>
        <w:t>。</w:t>
      </w:r>
    </w:p>
    <w:p>
      <w:pPr>
        <w:pStyle w:val="11"/>
        <w:shd w:val="clear" w:color="auto" w:fill="FFFFFF"/>
        <w:spacing w:before="0" w:beforeAutospacing="0" w:after="0" w:afterAutospacing="0" w:line="360" w:lineRule="auto"/>
        <w:ind w:firstLine="480" w:firstLineChars="200"/>
        <w:rPr>
          <w:rFonts w:hint="eastAsia" w:ascii="宋体" w:hAnsi="宋体" w:eastAsia="宋体" w:cs="宋体"/>
          <w:color w:val="auto"/>
          <w:kern w:val="2"/>
          <w:highlight w:val="none"/>
        </w:rPr>
      </w:pPr>
      <w:r>
        <w:rPr>
          <w:rFonts w:hint="eastAsia" w:ascii="宋体" w:hAnsi="宋体" w:eastAsia="宋体" w:cs="宋体"/>
          <w:color w:val="auto"/>
          <w:kern w:val="2"/>
          <w:highlight w:val="none"/>
        </w:rPr>
        <w:t>三、本协议书自签署之日起生效，至本项目全部义务履行完毕（或联合体依法解散）后终止。 </w:t>
      </w:r>
    </w:p>
    <w:p>
      <w:pPr>
        <w:pStyle w:val="11"/>
        <w:shd w:val="clear" w:color="auto" w:fill="FFFFFF"/>
        <w:spacing w:before="0" w:beforeAutospacing="0" w:after="0" w:afterAutospacing="0" w:line="360" w:lineRule="auto"/>
        <w:ind w:firstLine="480" w:firstLineChars="200"/>
        <w:rPr>
          <w:rFonts w:hint="eastAsia" w:ascii="宋体" w:hAnsi="宋体" w:eastAsia="宋体" w:cs="宋体"/>
          <w:color w:val="auto"/>
          <w:kern w:val="2"/>
          <w:highlight w:val="none"/>
        </w:rPr>
      </w:pPr>
      <w:r>
        <w:rPr>
          <w:rFonts w:hint="eastAsia" w:ascii="宋体" w:hAnsi="宋体" w:eastAsia="宋体" w:cs="宋体"/>
          <w:color w:val="auto"/>
          <w:kern w:val="2"/>
          <w:highlight w:val="none"/>
        </w:rPr>
        <w:t>四、本协议书一式叁份，联合体成员和征集单位各执壹份。</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auto"/>
          <w:kern w:val="2"/>
          <w:highlight w:val="none"/>
        </w:rPr>
      </w:pPr>
      <w:bookmarkStart w:id="0" w:name="_Hlk67473596"/>
      <w:r>
        <w:rPr>
          <w:rFonts w:hint="eastAsia" w:ascii="宋体" w:hAnsi="宋体" w:eastAsia="宋体" w:cs="宋体"/>
          <w:color w:val="auto"/>
          <w:kern w:val="2"/>
          <w:highlight w:val="none"/>
        </w:rPr>
        <w:t xml:space="preserve">牵头人名称（盖单位章）： </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auto"/>
          <w:kern w:val="2"/>
          <w:highlight w:val="none"/>
        </w:rPr>
      </w:pPr>
      <w:r>
        <w:rPr>
          <w:rFonts w:hint="eastAsia" w:ascii="宋体" w:hAnsi="宋体" w:eastAsia="宋体" w:cs="宋体"/>
          <w:color w:val="auto"/>
          <w:kern w:val="2"/>
          <w:highlight w:val="none"/>
        </w:rPr>
        <w:t xml:space="preserve">法定代表人或其委托代理人（签字）： </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auto"/>
          <w:kern w:val="2"/>
          <w:highlight w:val="none"/>
        </w:rPr>
      </w:pPr>
      <w:r>
        <w:rPr>
          <w:rFonts w:hint="eastAsia" w:ascii="宋体" w:hAnsi="宋体" w:eastAsia="宋体" w:cs="宋体"/>
          <w:color w:val="auto"/>
          <w:kern w:val="2"/>
          <w:highlight w:val="none"/>
        </w:rPr>
        <w:t xml:space="preserve">成员名称（盖单位章）： </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pPr>
      <w:r>
        <w:rPr>
          <w:rFonts w:hint="eastAsia" w:ascii="宋体" w:hAnsi="宋体" w:eastAsia="宋体" w:cs="宋体"/>
          <w:color w:val="auto"/>
          <w:kern w:val="2"/>
          <w:highlight w:val="none"/>
        </w:rPr>
        <w:t xml:space="preserve">法定代表人或其委托代理人（签字）： </w:t>
      </w:r>
      <w:bookmarkEnd w:id="0"/>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944A3"/>
    <w:multiLevelType w:val="singleLevel"/>
    <w:tmpl w:val="77A944A3"/>
    <w:lvl w:ilvl="0" w:tentative="0">
      <w:start w:val="1"/>
      <w:numFmt w:val="chineseCounting"/>
      <w:suff w:val="space"/>
      <w:lvlText w:val="%1、"/>
      <w:lvlJc w:val="left"/>
      <w:rPr>
        <w:rFonts w:hint="eastAsia"/>
      </w:rPr>
    </w:lvl>
  </w:abstractNum>
  <w:abstractNum w:abstractNumId="1">
    <w:nsid w:val="7B5F4FAD"/>
    <w:multiLevelType w:val="multilevel"/>
    <w:tmpl w:val="7B5F4FA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1530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7"/>
    <w:basedOn w:val="1"/>
    <w:next w:val="1"/>
    <w:unhideWhenUsed/>
    <w:qFormat/>
    <w:uiPriority w:val="0"/>
    <w:pPr>
      <w:keepNext/>
      <w:keepLines/>
      <w:spacing w:before="240" w:after="64" w:line="320" w:lineRule="auto"/>
      <w:outlineLvl w:val="6"/>
    </w:pPr>
    <w:rPr>
      <w:b/>
      <w:bCs/>
      <w:sz w:val="24"/>
      <w:szCs w:val="24"/>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pPr>
      <w:autoSpaceDE w:val="0"/>
      <w:autoSpaceDN w:val="0"/>
      <w:adjustRightInd w:val="0"/>
      <w:spacing w:line="360" w:lineRule="auto"/>
      <w:textAlignment w:val="baseline"/>
    </w:pPr>
    <w:rPr>
      <w:rFonts w:ascii="宋体" w:hAnsi="Courier New" w:eastAsia="宋体" w:cs="Times New Roman"/>
      <w:kern w:val="0"/>
      <w:sz w:val="24"/>
      <w:szCs w:val="20"/>
    </w:rPr>
  </w:style>
  <w:style w:type="paragraph" w:styleId="4">
    <w:name w:val="toc 1"/>
    <w:basedOn w:val="1"/>
    <w:next w:val="1"/>
    <w:uiPriority w:val="0"/>
    <w:rPr>
      <w:rFonts w:ascii="Times New Roman" w:hAnsi="Times New Roman" w:eastAsia="宋体" w:cs="Times New Roman"/>
      <w:szCs w:val="24"/>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纯文本1"/>
    <w:basedOn w:val="1"/>
    <w:qFormat/>
    <w:uiPriority w:val="0"/>
    <w:pPr>
      <w:spacing w:before="40" w:after="40"/>
    </w:pPr>
    <w:rPr>
      <w:rFonts w:ascii="宋体" w:hAnsi="宋体" w:eastAsia="宋体" w:cs="黑体"/>
      <w:sz w:val="18"/>
      <w:szCs w:val="20"/>
    </w:rPr>
  </w:style>
  <w:style w:type="paragraph" w:customStyle="1" w:styleId="10">
    <w:name w:val="List Paragraph"/>
    <w:basedOn w:val="1"/>
    <w:qFormat/>
    <w:uiPriority w:val="34"/>
    <w:pPr>
      <w:ind w:firstLine="420" w:firstLineChars="200"/>
    </w:pPr>
  </w:style>
  <w:style w:type="paragraph" w:customStyle="1" w:styleId="11">
    <w:name w:val="reader-word-layer"/>
    <w:basedOn w:val="1"/>
    <w:qFormat/>
    <w:uiPriority w:val="0"/>
    <w:pPr>
      <w:spacing w:before="100" w:beforeAutospacing="1" w:after="100" w:afterAutospacing="1"/>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蒋子醇</cp:lastModifiedBy>
  <dcterms:modified xsi:type="dcterms:W3CDTF">2022-06-30T05:14:07Z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