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center"/>
        <w:rPr>
          <w:rFonts w:hint="eastAsia" w:ascii="Arial" w:hAnsi="Arial" w:eastAsia="Arial" w:cs="Arial"/>
          <w:i w:val="0"/>
          <w:caps w:val="0"/>
          <w:color w:val="191919"/>
          <w:spacing w:val="0"/>
          <w:sz w:val="24"/>
          <w:szCs w:val="24"/>
        </w:rPr>
      </w:pPr>
      <w:r>
        <w:rPr>
          <w:rStyle w:val="5"/>
          <w:rFonts w:hint="eastAsia" w:ascii="Arial" w:hAnsi="Arial" w:eastAsia="宋体" w:cs="Arial"/>
          <w:b/>
          <w:i w:val="0"/>
          <w:caps w:val="0"/>
          <w:color w:val="191919"/>
          <w:spacing w:val="0"/>
          <w:sz w:val="24"/>
          <w:szCs w:val="24"/>
          <w:shd w:val="clear" w:fill="FFFFFF"/>
          <w:lang w:eastAsia="zh-CN"/>
        </w:rPr>
        <w:t>第五次全国</w:t>
      </w:r>
      <w:bookmarkStart w:id="0" w:name="_GoBack"/>
      <w:bookmarkEnd w:id="0"/>
      <w:r>
        <w:rPr>
          <w:rStyle w:val="5"/>
          <w:rFonts w:hint="default" w:ascii="Arial" w:hAnsi="Arial" w:eastAsia="Arial" w:cs="Arial"/>
          <w:b/>
          <w:i w:val="0"/>
          <w:caps w:val="0"/>
          <w:color w:val="191919"/>
          <w:spacing w:val="0"/>
          <w:sz w:val="24"/>
          <w:szCs w:val="24"/>
          <w:shd w:val="clear" w:fill="FFFFFF"/>
        </w:rPr>
        <w:t>经济普查相关知识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480" w:firstLineChars="200"/>
        <w:jc w:val="left"/>
        <w:textAlignment w:val="auto"/>
        <w:rPr>
          <w:rFonts w:hint="default" w:ascii="Arial" w:hAnsi="Arial" w:eastAsia="Arial" w:cs="Arial"/>
          <w:b/>
          <w:bCs/>
          <w:i w:val="0"/>
          <w:caps w:val="0"/>
          <w:color w:val="191919"/>
          <w:spacing w:val="0"/>
          <w:sz w:val="24"/>
          <w:szCs w:val="24"/>
        </w:rPr>
      </w:pPr>
      <w:r>
        <w:rPr>
          <w:rFonts w:hint="default" w:ascii="Arial" w:hAnsi="Arial" w:eastAsia="Arial" w:cs="Arial"/>
          <w:b/>
          <w:bCs/>
          <w:i w:val="0"/>
          <w:caps w:val="0"/>
          <w:color w:val="191919"/>
          <w:spacing w:val="0"/>
          <w:sz w:val="24"/>
          <w:szCs w:val="24"/>
          <w:shd w:val="clear" w:fill="FFFFFF"/>
        </w:rPr>
        <w:t>1.为什么要开展经济普查?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480" w:firstLineChars="200"/>
        <w:jc w:val="left"/>
        <w:textAlignment w:val="auto"/>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shd w:val="clear" w:fill="FFFFFF"/>
        </w:rPr>
        <w:t>答：根据《全国经济普查条例》规定，经济普查每5年进行一次，分别在逢3、8的年份实施。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480" w:firstLineChars="200"/>
        <w:jc w:val="left"/>
        <w:textAlignment w:val="auto"/>
        <w:rPr>
          <w:rFonts w:hint="default" w:ascii="Arial" w:hAnsi="Arial" w:eastAsia="Arial" w:cs="Arial"/>
          <w:i w:val="0"/>
          <w:caps w:val="0"/>
          <w:color w:val="191919"/>
          <w:spacing w:val="0"/>
          <w:sz w:val="24"/>
          <w:szCs w:val="24"/>
          <w:shd w:val="clear" w:fill="FFFFFF"/>
        </w:rPr>
      </w:pPr>
      <w:r>
        <w:rPr>
          <w:rFonts w:hint="default" w:ascii="Arial" w:hAnsi="Arial" w:eastAsia="Arial" w:cs="Arial"/>
          <w:i w:val="0"/>
          <w:caps w:val="0"/>
          <w:color w:val="191919"/>
          <w:spacing w:val="0"/>
          <w:sz w:val="24"/>
          <w:szCs w:val="24"/>
          <w:shd w:val="clear" w:fill="FFFFFF"/>
        </w:rPr>
        <w:t>20</w:t>
      </w:r>
      <w:r>
        <w:rPr>
          <w:rFonts w:hint="eastAsia" w:ascii="Arial" w:hAnsi="Arial" w:eastAsia="宋体" w:cs="Arial"/>
          <w:i w:val="0"/>
          <w:caps w:val="0"/>
          <w:color w:val="191919"/>
          <w:spacing w:val="0"/>
          <w:sz w:val="24"/>
          <w:szCs w:val="24"/>
          <w:shd w:val="clear" w:fill="FFFFFF"/>
          <w:lang w:val="en-US" w:eastAsia="zh-CN"/>
        </w:rPr>
        <w:t>23</w:t>
      </w:r>
      <w:r>
        <w:rPr>
          <w:rFonts w:hint="default" w:ascii="Arial" w:hAnsi="Arial" w:eastAsia="Arial" w:cs="Arial"/>
          <w:i w:val="0"/>
          <w:caps w:val="0"/>
          <w:color w:val="191919"/>
          <w:spacing w:val="0"/>
          <w:sz w:val="24"/>
          <w:szCs w:val="24"/>
          <w:shd w:val="clear" w:fill="FFFFFF"/>
        </w:rPr>
        <w:t>年，我国将开展第</w:t>
      </w:r>
      <w:r>
        <w:rPr>
          <w:rFonts w:hint="eastAsia" w:ascii="Arial" w:hAnsi="Arial" w:eastAsia="宋体" w:cs="Arial"/>
          <w:i w:val="0"/>
          <w:caps w:val="0"/>
          <w:color w:val="191919"/>
          <w:spacing w:val="0"/>
          <w:sz w:val="24"/>
          <w:szCs w:val="24"/>
          <w:shd w:val="clear" w:fill="FFFFFF"/>
          <w:lang w:eastAsia="zh-CN"/>
        </w:rPr>
        <w:t>五</w:t>
      </w:r>
      <w:r>
        <w:rPr>
          <w:rFonts w:hint="default" w:ascii="Arial" w:hAnsi="Arial" w:eastAsia="Arial" w:cs="Arial"/>
          <w:i w:val="0"/>
          <w:caps w:val="0"/>
          <w:color w:val="191919"/>
          <w:spacing w:val="0"/>
          <w:sz w:val="24"/>
          <w:szCs w:val="24"/>
          <w:shd w:val="clear" w:fill="FFFFFF"/>
        </w:rPr>
        <w:t>次全国经济普查，</w:t>
      </w:r>
      <w:r>
        <w:rPr>
          <w:rFonts w:hint="eastAsia" w:ascii="Arial" w:hAnsi="Arial" w:eastAsia="宋体" w:cs="Arial"/>
          <w:i w:val="0"/>
          <w:caps w:val="0"/>
          <w:color w:val="191919"/>
          <w:spacing w:val="0"/>
          <w:sz w:val="24"/>
          <w:szCs w:val="24"/>
          <w:shd w:val="clear" w:fill="FFFFFF"/>
          <w:lang w:eastAsia="zh-CN"/>
        </w:rPr>
        <w:t>这</w:t>
      </w:r>
      <w:r>
        <w:rPr>
          <w:rFonts w:hint="default" w:ascii="Arial" w:hAnsi="Arial" w:eastAsia="Arial" w:cs="Arial"/>
          <w:i w:val="0"/>
          <w:caps w:val="0"/>
          <w:color w:val="191919"/>
          <w:spacing w:val="0"/>
          <w:sz w:val="24"/>
          <w:szCs w:val="24"/>
          <w:shd w:val="clear" w:fill="FFFFFF"/>
        </w:rPr>
        <w:t>是我们全面建成小康社会，实现第一个百年奋斗目标之后，乘势而上开启全面建设社会主义现代化国家、向第二个百年奋斗目标进军新征程上的重大国情国力调查，也是党的二十大胜利召开后的首次大型普查。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480" w:firstLineChars="200"/>
        <w:jc w:val="left"/>
        <w:textAlignment w:val="auto"/>
        <w:rPr>
          <w:rFonts w:hint="default" w:ascii="Arial" w:hAnsi="Arial" w:eastAsia="Arial" w:cs="Arial"/>
          <w:i w:val="0"/>
          <w:caps w:val="0"/>
          <w:color w:val="191919"/>
          <w:spacing w:val="0"/>
          <w:sz w:val="24"/>
          <w:szCs w:val="24"/>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480" w:firstLineChars="200"/>
        <w:jc w:val="left"/>
        <w:textAlignment w:val="auto"/>
        <w:rPr>
          <w:rFonts w:hint="default" w:ascii="Arial" w:hAnsi="Arial" w:eastAsia="Arial" w:cs="Arial"/>
          <w:b/>
          <w:bCs/>
          <w:i w:val="0"/>
          <w:caps w:val="0"/>
          <w:color w:val="191919"/>
          <w:spacing w:val="0"/>
          <w:sz w:val="24"/>
          <w:szCs w:val="24"/>
        </w:rPr>
      </w:pPr>
      <w:r>
        <w:rPr>
          <w:rFonts w:hint="default" w:ascii="Arial" w:hAnsi="Arial" w:eastAsia="Arial" w:cs="Arial"/>
          <w:b/>
          <w:bCs/>
          <w:i w:val="0"/>
          <w:caps w:val="0"/>
          <w:color w:val="191919"/>
          <w:spacing w:val="0"/>
          <w:sz w:val="24"/>
          <w:szCs w:val="24"/>
          <w:shd w:val="clear" w:fill="FFFFFF"/>
        </w:rPr>
        <w:t>2.</w:t>
      </w:r>
      <w:r>
        <w:rPr>
          <w:rFonts w:hint="eastAsia" w:ascii="Arial" w:hAnsi="Arial" w:eastAsia="宋体" w:cs="Arial"/>
          <w:b/>
          <w:bCs/>
          <w:i w:val="0"/>
          <w:caps w:val="0"/>
          <w:color w:val="191919"/>
          <w:spacing w:val="0"/>
          <w:sz w:val="24"/>
          <w:szCs w:val="24"/>
          <w:shd w:val="clear" w:fill="FFFFFF"/>
          <w:lang w:eastAsia="zh-CN"/>
        </w:rPr>
        <w:t>这次经济普查与之前经普的主要差异</w:t>
      </w:r>
      <w:r>
        <w:rPr>
          <w:rFonts w:hint="default" w:ascii="Arial" w:hAnsi="Arial" w:eastAsia="Arial" w:cs="Arial"/>
          <w:b/>
          <w:bCs/>
          <w:i w:val="0"/>
          <w:caps w:val="0"/>
          <w:color w:val="191919"/>
          <w:spacing w:val="0"/>
          <w:sz w:val="24"/>
          <w:szCs w:val="24"/>
          <w:shd w:val="clear" w:fill="FFFFFF"/>
        </w:rPr>
        <w:t>有哪些?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480" w:firstLineChars="200"/>
        <w:jc w:val="left"/>
        <w:textAlignment w:val="auto"/>
        <w:rPr>
          <w:rFonts w:hint="default" w:ascii="Arial" w:hAnsi="Arial" w:eastAsia="Arial" w:cs="Arial"/>
          <w:i w:val="0"/>
          <w:caps w:val="0"/>
          <w:color w:val="191919"/>
          <w:spacing w:val="0"/>
          <w:sz w:val="24"/>
          <w:szCs w:val="24"/>
          <w:shd w:val="clear" w:fill="FFFFFF"/>
        </w:rPr>
      </w:pPr>
      <w:r>
        <w:rPr>
          <w:rFonts w:hint="default" w:ascii="Arial" w:hAnsi="Arial" w:eastAsia="Arial" w:cs="Arial"/>
          <w:i w:val="0"/>
          <w:caps w:val="0"/>
          <w:color w:val="191919"/>
          <w:spacing w:val="0"/>
          <w:sz w:val="24"/>
          <w:szCs w:val="24"/>
          <w:shd w:val="clear" w:fill="FFFFFF"/>
        </w:rPr>
        <w:t>答：与前几次经济普查，特别是四经普相比，五经普在全面摸清第二、三产业“家底”基础上，还将调查了解国民经济各行业间的投入与产出关系，实现经济总量和结构数据的更好衔接。五经普将加强对贯彻新发展理念、构建新发展格局、推动高质量发展的统计监测，重点反映供给侧结构性改革新进展以及创新驱动发展、经济结构优化升级、区域协调发展、绿色低碳发展、数字经济发展等新进程，全面掌握我国经济发展质量变革、效率变革和动力变革等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480" w:firstLineChars="200"/>
        <w:jc w:val="left"/>
        <w:textAlignment w:val="auto"/>
        <w:rPr>
          <w:rFonts w:hint="default" w:ascii="Arial" w:hAnsi="Arial" w:eastAsia="Arial" w:cs="Arial"/>
          <w:i w:val="0"/>
          <w:caps w:val="0"/>
          <w:color w:val="191919"/>
          <w:spacing w:val="0"/>
          <w:sz w:val="24"/>
          <w:szCs w:val="24"/>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480" w:firstLineChars="200"/>
        <w:jc w:val="left"/>
        <w:textAlignment w:val="auto"/>
        <w:rPr>
          <w:rFonts w:hint="default" w:ascii="Arial" w:hAnsi="Arial" w:eastAsia="Arial" w:cs="Arial"/>
          <w:b/>
          <w:bCs/>
          <w:i w:val="0"/>
          <w:caps w:val="0"/>
          <w:color w:val="191919"/>
          <w:spacing w:val="0"/>
          <w:sz w:val="24"/>
          <w:szCs w:val="24"/>
        </w:rPr>
      </w:pPr>
      <w:r>
        <w:rPr>
          <w:rFonts w:hint="default" w:ascii="Arial" w:hAnsi="Arial" w:eastAsia="Arial" w:cs="Arial"/>
          <w:b/>
          <w:bCs/>
          <w:i w:val="0"/>
          <w:caps w:val="0"/>
          <w:color w:val="191919"/>
          <w:spacing w:val="0"/>
          <w:sz w:val="24"/>
          <w:szCs w:val="24"/>
          <w:shd w:val="clear" w:fill="FFFFFF"/>
        </w:rPr>
        <w:t>3.此次普查调查的是哪个时期的数据?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480" w:firstLineChars="200"/>
        <w:jc w:val="left"/>
        <w:textAlignment w:val="auto"/>
        <w:rPr>
          <w:rFonts w:hint="default" w:ascii="Arial" w:hAnsi="Arial" w:eastAsia="Arial" w:cs="Arial"/>
          <w:i w:val="0"/>
          <w:caps w:val="0"/>
          <w:color w:val="191919"/>
          <w:spacing w:val="0"/>
          <w:sz w:val="24"/>
          <w:szCs w:val="24"/>
          <w:shd w:val="clear" w:fill="FFFFFF"/>
        </w:rPr>
      </w:pPr>
      <w:r>
        <w:rPr>
          <w:rFonts w:hint="default" w:ascii="Arial" w:hAnsi="Arial" w:eastAsia="Arial" w:cs="Arial"/>
          <w:i w:val="0"/>
          <w:caps w:val="0"/>
          <w:color w:val="191919"/>
          <w:spacing w:val="0"/>
          <w:sz w:val="24"/>
          <w:szCs w:val="24"/>
          <w:shd w:val="clear" w:fill="FFFFFF"/>
        </w:rPr>
        <w:t>答：这次普查标准时点为20</w:t>
      </w:r>
      <w:r>
        <w:rPr>
          <w:rFonts w:hint="eastAsia" w:ascii="Arial" w:hAnsi="Arial" w:eastAsia="宋体" w:cs="Arial"/>
          <w:i w:val="0"/>
          <w:caps w:val="0"/>
          <w:color w:val="191919"/>
          <w:spacing w:val="0"/>
          <w:sz w:val="24"/>
          <w:szCs w:val="24"/>
          <w:shd w:val="clear" w:fill="FFFFFF"/>
          <w:lang w:val="en-US" w:eastAsia="zh-CN"/>
        </w:rPr>
        <w:t>23</w:t>
      </w:r>
      <w:r>
        <w:rPr>
          <w:rFonts w:hint="default" w:ascii="Arial" w:hAnsi="Arial" w:eastAsia="Arial" w:cs="Arial"/>
          <w:i w:val="0"/>
          <w:caps w:val="0"/>
          <w:color w:val="191919"/>
          <w:spacing w:val="0"/>
          <w:sz w:val="24"/>
          <w:szCs w:val="24"/>
          <w:shd w:val="clear" w:fill="FFFFFF"/>
        </w:rPr>
        <w:t>年12月31日，普查时期资料为20</w:t>
      </w:r>
      <w:r>
        <w:rPr>
          <w:rFonts w:hint="eastAsia" w:ascii="Arial" w:hAnsi="Arial" w:eastAsia="宋体" w:cs="Arial"/>
          <w:i w:val="0"/>
          <w:caps w:val="0"/>
          <w:color w:val="191919"/>
          <w:spacing w:val="0"/>
          <w:sz w:val="24"/>
          <w:szCs w:val="24"/>
          <w:shd w:val="clear" w:fill="FFFFFF"/>
          <w:lang w:val="en-US" w:eastAsia="zh-CN"/>
        </w:rPr>
        <w:t>23</w:t>
      </w:r>
      <w:r>
        <w:rPr>
          <w:rFonts w:hint="default" w:ascii="Arial" w:hAnsi="Arial" w:eastAsia="Arial" w:cs="Arial"/>
          <w:i w:val="0"/>
          <w:caps w:val="0"/>
          <w:color w:val="191919"/>
          <w:spacing w:val="0"/>
          <w:sz w:val="24"/>
          <w:szCs w:val="24"/>
          <w:shd w:val="clear" w:fill="FFFFFF"/>
        </w:rPr>
        <w:t>年年度资料。也就是说，对于企业资产等时点指标，调查的是20</w:t>
      </w:r>
      <w:r>
        <w:rPr>
          <w:rFonts w:hint="eastAsia" w:ascii="Arial" w:hAnsi="Arial" w:eastAsia="宋体" w:cs="Arial"/>
          <w:i w:val="0"/>
          <w:caps w:val="0"/>
          <w:color w:val="191919"/>
          <w:spacing w:val="0"/>
          <w:sz w:val="24"/>
          <w:szCs w:val="24"/>
          <w:shd w:val="clear" w:fill="FFFFFF"/>
          <w:lang w:val="en-US" w:eastAsia="zh-CN"/>
        </w:rPr>
        <w:t>23</w:t>
      </w:r>
      <w:r>
        <w:rPr>
          <w:rFonts w:hint="default" w:ascii="Arial" w:hAnsi="Arial" w:eastAsia="Arial" w:cs="Arial"/>
          <w:i w:val="0"/>
          <w:caps w:val="0"/>
          <w:color w:val="191919"/>
          <w:spacing w:val="0"/>
          <w:sz w:val="24"/>
          <w:szCs w:val="24"/>
          <w:shd w:val="clear" w:fill="FFFFFF"/>
        </w:rPr>
        <w:t>年12月31日的数据情况</w:t>
      </w:r>
      <w:r>
        <w:rPr>
          <w:rFonts w:hint="eastAsia" w:ascii="Arial" w:hAnsi="Arial" w:eastAsia="宋体" w:cs="Arial"/>
          <w:i w:val="0"/>
          <w:caps w:val="0"/>
          <w:color w:val="191919"/>
          <w:spacing w:val="0"/>
          <w:sz w:val="24"/>
          <w:szCs w:val="24"/>
          <w:shd w:val="clear" w:fill="FFFFFF"/>
          <w:lang w:eastAsia="zh-CN"/>
        </w:rPr>
        <w:t>；</w:t>
      </w:r>
      <w:r>
        <w:rPr>
          <w:rFonts w:hint="default" w:ascii="Arial" w:hAnsi="Arial" w:eastAsia="Arial" w:cs="Arial"/>
          <w:i w:val="0"/>
          <w:caps w:val="0"/>
          <w:color w:val="191919"/>
          <w:spacing w:val="0"/>
          <w:sz w:val="24"/>
          <w:szCs w:val="24"/>
          <w:shd w:val="clear" w:fill="FFFFFF"/>
        </w:rPr>
        <w:t>对于利润等时期指标，调查的是20</w:t>
      </w:r>
      <w:r>
        <w:rPr>
          <w:rFonts w:hint="eastAsia" w:ascii="Arial" w:hAnsi="Arial" w:eastAsia="宋体" w:cs="Arial"/>
          <w:i w:val="0"/>
          <w:caps w:val="0"/>
          <w:color w:val="191919"/>
          <w:spacing w:val="0"/>
          <w:sz w:val="24"/>
          <w:szCs w:val="24"/>
          <w:shd w:val="clear" w:fill="FFFFFF"/>
          <w:lang w:val="en-US" w:eastAsia="zh-CN"/>
        </w:rPr>
        <w:t>23</w:t>
      </w:r>
      <w:r>
        <w:rPr>
          <w:rFonts w:hint="default" w:ascii="Arial" w:hAnsi="Arial" w:eastAsia="Arial" w:cs="Arial"/>
          <w:i w:val="0"/>
          <w:caps w:val="0"/>
          <w:color w:val="191919"/>
          <w:spacing w:val="0"/>
          <w:sz w:val="24"/>
          <w:szCs w:val="24"/>
          <w:shd w:val="clear" w:fill="FFFFFF"/>
        </w:rPr>
        <w:t>年全年情况。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480" w:firstLineChars="200"/>
        <w:jc w:val="left"/>
        <w:textAlignment w:val="auto"/>
        <w:rPr>
          <w:rFonts w:hint="default" w:ascii="Arial" w:hAnsi="Arial" w:eastAsia="Arial" w:cs="Arial"/>
          <w:i w:val="0"/>
          <w:caps w:val="0"/>
          <w:color w:val="191919"/>
          <w:spacing w:val="0"/>
          <w:sz w:val="24"/>
          <w:szCs w:val="24"/>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480" w:firstLineChars="200"/>
        <w:jc w:val="left"/>
        <w:textAlignment w:val="auto"/>
        <w:rPr>
          <w:rFonts w:hint="default" w:ascii="Arial" w:hAnsi="Arial" w:eastAsia="Arial" w:cs="Arial"/>
          <w:b/>
          <w:bCs/>
          <w:i w:val="0"/>
          <w:caps w:val="0"/>
          <w:color w:val="191919"/>
          <w:spacing w:val="0"/>
          <w:sz w:val="24"/>
          <w:szCs w:val="24"/>
        </w:rPr>
      </w:pPr>
      <w:r>
        <w:rPr>
          <w:rFonts w:hint="default" w:ascii="Arial" w:hAnsi="Arial" w:eastAsia="Arial" w:cs="Arial"/>
          <w:b/>
          <w:bCs/>
          <w:i w:val="0"/>
          <w:caps w:val="0"/>
          <w:color w:val="191919"/>
          <w:spacing w:val="0"/>
          <w:sz w:val="24"/>
          <w:szCs w:val="24"/>
          <w:shd w:val="clear" w:fill="FFFFFF"/>
        </w:rPr>
        <w:t>4.对政府、部门、普查机构以及普查对象提出哪些要求?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480" w:firstLineChars="200"/>
        <w:jc w:val="left"/>
        <w:textAlignment w:val="auto"/>
        <w:rPr>
          <w:rFonts w:hint="default" w:ascii="Arial" w:hAnsi="Arial" w:eastAsia="Arial" w:cs="Arial"/>
          <w:i w:val="0"/>
          <w:caps w:val="0"/>
          <w:color w:val="191919"/>
          <w:spacing w:val="0"/>
          <w:sz w:val="24"/>
          <w:szCs w:val="24"/>
          <w:shd w:val="clear" w:fill="FFFFFF"/>
        </w:rPr>
      </w:pPr>
      <w:r>
        <w:rPr>
          <w:rFonts w:hint="default" w:ascii="Arial" w:hAnsi="Arial" w:eastAsia="Arial" w:cs="Arial"/>
          <w:i w:val="0"/>
          <w:caps w:val="0"/>
          <w:color w:val="191919"/>
          <w:spacing w:val="0"/>
          <w:sz w:val="24"/>
          <w:szCs w:val="24"/>
          <w:shd w:val="clear" w:fill="FFFFFF"/>
        </w:rPr>
        <w:t>答：《全国经济普查条例》规定，各级经济普查机构和经济普查人员依法享有独立行使调查、报告、监督的职权，任何单位和个人不得干涉。各地方、各部门、各单位的领导，对经济普查机构和经济普查人员依法提供的经济普查资料不得自行修改，不得强令或者授意篡改经济普查资料或者编造虚假数据。 所有普查工作人员和普查对象必须严格按照《中华人民共和国统计法》《中华人民共和国统计法实施条例》和《全国经济普查条例》的规定，按时、如实地填报普查表。任何单位和个人不得虚报、瞒报、拒报、迟报，不得伪造、篡改普查数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480" w:firstLineChars="200"/>
        <w:jc w:val="left"/>
        <w:textAlignment w:val="auto"/>
        <w:rPr>
          <w:rFonts w:hint="default" w:ascii="Arial" w:hAnsi="Arial" w:eastAsia="Arial" w:cs="Arial"/>
          <w:i w:val="0"/>
          <w:caps w:val="0"/>
          <w:color w:val="191919"/>
          <w:spacing w:val="0"/>
          <w:sz w:val="24"/>
          <w:szCs w:val="24"/>
          <w:shd w:val="clear" w:fill="FFFFFF"/>
        </w:rPr>
      </w:pPr>
    </w:p>
    <w:p>
      <w:pPr>
        <w:pStyle w:val="2"/>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480" w:firstLineChars="200"/>
        <w:jc w:val="left"/>
        <w:textAlignment w:val="auto"/>
        <w:rPr>
          <w:rFonts w:hint="default" w:ascii="Arial" w:hAnsi="Arial" w:eastAsia="Arial" w:cs="Arial"/>
          <w:b/>
          <w:bCs/>
          <w:i w:val="0"/>
          <w:caps w:val="0"/>
          <w:color w:val="191919"/>
          <w:spacing w:val="0"/>
          <w:sz w:val="24"/>
          <w:szCs w:val="24"/>
          <w:shd w:val="clear" w:fill="FFFFFF"/>
        </w:rPr>
      </w:pPr>
      <w:r>
        <w:rPr>
          <w:rFonts w:hint="default" w:ascii="Arial" w:hAnsi="Arial" w:eastAsia="Arial" w:cs="Arial"/>
          <w:b/>
          <w:bCs/>
          <w:i w:val="0"/>
          <w:caps w:val="0"/>
          <w:color w:val="191919"/>
          <w:spacing w:val="0"/>
          <w:sz w:val="24"/>
          <w:szCs w:val="24"/>
          <w:shd w:val="clear" w:fill="FFFFFF"/>
        </w:rPr>
        <w:t>普查数据是否作为缴税处罚的依据?</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right="0" w:rightChars="0" w:firstLine="480" w:firstLineChars="200"/>
        <w:jc w:val="left"/>
        <w:textAlignment w:val="auto"/>
      </w:pPr>
      <w:r>
        <w:rPr>
          <w:rFonts w:hint="default" w:ascii="Arial" w:hAnsi="Arial" w:eastAsia="Arial" w:cs="Arial"/>
          <w:i w:val="0"/>
          <w:caps w:val="0"/>
          <w:color w:val="191919"/>
          <w:spacing w:val="0"/>
          <w:sz w:val="24"/>
          <w:szCs w:val="24"/>
          <w:shd w:val="clear" w:fill="FFFFFF"/>
        </w:rPr>
        <w:t>答：相关数据严格限定用于普查目的，不作为对普查对象实施行政许可、行政处罚等具体行政行为的依据，同时，各级普查机构及其工作人员对在普查中所知悉的单位信息将严格保密。</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35BBE"/>
    <w:multiLevelType w:val="singleLevel"/>
    <w:tmpl w:val="0A335BBE"/>
    <w:lvl w:ilvl="0" w:tentative="0">
      <w:start w:val="5"/>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A18502D"/>
    <w:rsid w:val="08E45050"/>
    <w:rsid w:val="098D2686"/>
    <w:rsid w:val="0F3E43F6"/>
    <w:rsid w:val="10A74E86"/>
    <w:rsid w:val="12DB6479"/>
    <w:rsid w:val="1A4C4EE2"/>
    <w:rsid w:val="1F762904"/>
    <w:rsid w:val="222F57EE"/>
    <w:rsid w:val="25451696"/>
    <w:rsid w:val="28F10ABE"/>
    <w:rsid w:val="2A18502D"/>
    <w:rsid w:val="32D87DAF"/>
    <w:rsid w:val="382105DF"/>
    <w:rsid w:val="42713FBA"/>
    <w:rsid w:val="43B61DA3"/>
    <w:rsid w:val="43F817F7"/>
    <w:rsid w:val="50516011"/>
    <w:rsid w:val="512610BE"/>
    <w:rsid w:val="53471703"/>
    <w:rsid w:val="551A4896"/>
    <w:rsid w:val="5D98304F"/>
    <w:rsid w:val="61C62B24"/>
    <w:rsid w:val="620F75B1"/>
    <w:rsid w:val="6470311F"/>
    <w:rsid w:val="68C71A34"/>
    <w:rsid w:val="6AF8515C"/>
    <w:rsid w:val="6F3B02C3"/>
    <w:rsid w:val="70A63FC8"/>
    <w:rsid w:val="76637C32"/>
    <w:rsid w:val="788D20D0"/>
    <w:rsid w:val="7A5E32E6"/>
    <w:rsid w:val="7C3F720C"/>
    <w:rsid w:val="7E8A0FFE"/>
    <w:rsid w:val="7F890F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Office_11.8.2.8950_F1E327BC-269C-435d-A152-05C5408002CA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2022-08-30T01:02:00Z</dcterms:created>
  <dc:creator>Administrator</dc:creator>
  <cp:lastModifiedBy>Administrator</cp:lastModifiedBy>
  <dcterms:modified xsi:type="dcterms:W3CDTF">2022-08-30T01:36:38Z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2052-11.8.2.8950</vt:lpwstr>
  </property>
</Properties>
</file>