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甬鄞司发〔2019〕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关于鄞州区人民调解组织登记备案情况的通报</w:t>
      </w:r>
    </w:p>
    <w:p>
      <w:pPr>
        <w:spacing w:line="560" w:lineRule="exact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各司法所，各人民调解组织：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贯彻落实《中华人民共和国人民调解法》、《宁波市人民调解条例》，进一步加强人民调解组织规范化建设，根据《宁波市人民调解组织及其人民调解员备案统计工作规定（试行）》（甬司发〔2016〕5号）文件要求，由各司法所和有关单位申报，经区司法局审验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宁波市鄞州区瞻岐镇人民调解委员会等共448家调委会</w:t>
      </w:r>
      <w:r>
        <w:rPr>
          <w:rFonts w:hint="eastAsia" w:ascii="仿宋_GB2312" w:hAnsi="Times New Roman" w:eastAsia="仿宋_GB2312"/>
          <w:sz w:val="32"/>
          <w:szCs w:val="32"/>
        </w:rPr>
        <w:t>通过登记备案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（详见附件）</w:t>
      </w:r>
      <w:r>
        <w:rPr>
          <w:rFonts w:hint="eastAsia" w:ascii="仿宋_GB2312" w:hAnsi="Times New Roman" w:eastAsia="仿宋_GB2312"/>
          <w:sz w:val="32"/>
          <w:szCs w:val="32"/>
        </w:rPr>
        <w:t>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  <w:r>
        <w:rPr>
          <w:rFonts w:hint="eastAsia" w:ascii="仿宋_GB2312" w:hAnsi="黑体" w:eastAsia="仿宋_GB2312" w:cs="Arial"/>
          <w:bCs/>
          <w:color w:val="000000"/>
          <w:sz w:val="32"/>
          <w:szCs w:val="32"/>
        </w:rPr>
        <w:t>鄞州区人民调解组织情况汇总表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49"/>
          <w:tab w:val="left" w:pos="7938"/>
          <w:tab w:val="left" w:pos="8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30" w:firstLine="4320" w:firstLineChars="1350"/>
        <w:jc w:val="left"/>
        <w:textAlignment w:val="auto"/>
        <w:rPr>
          <w:rFonts w:ascii="仿宋_GB2312" w:hAnsi="Arial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749"/>
          <w:tab w:val="left" w:pos="7938"/>
          <w:tab w:val="left" w:pos="8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" w:firstLine="4800" w:firstLineChars="1500"/>
        <w:jc w:val="left"/>
        <w:textAlignment w:val="auto"/>
        <w:rPr>
          <w:rFonts w:ascii="仿宋_GB2312" w:hAnsi="Arial" w:eastAsia="仿宋_GB2312"/>
          <w:sz w:val="32"/>
          <w:szCs w:val="24"/>
        </w:rPr>
      </w:pPr>
      <w:r>
        <w:rPr>
          <w:rFonts w:hint="eastAsia" w:ascii="仿宋_GB2312" w:hAnsi="Arial" w:eastAsia="仿宋_GB2312"/>
          <w:sz w:val="32"/>
          <w:szCs w:val="24"/>
        </w:rPr>
        <w:t>宁波市鄞州区司法局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4960" w:hanging="4960" w:hangingChars="155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仿宋_GB2312" w:hAnsi="Arial" w:eastAsia="仿宋_GB2312"/>
          <w:sz w:val="32"/>
          <w:szCs w:val="24"/>
        </w:rPr>
        <w:t xml:space="preserve">                               201</w:t>
      </w:r>
      <w:r>
        <w:rPr>
          <w:rFonts w:hint="eastAsia" w:ascii="仿宋_GB2312" w:hAnsi="Arial" w:eastAsia="仿宋_GB2312"/>
          <w:sz w:val="32"/>
          <w:szCs w:val="24"/>
        </w:rPr>
        <w:t>9年12月1</w:t>
      </w:r>
      <w:r>
        <w:rPr>
          <w:rFonts w:hint="eastAsia" w:ascii="仿宋_GB2312" w:hAnsi="Arial" w:eastAsia="仿宋_GB2312"/>
          <w:sz w:val="32"/>
          <w:szCs w:val="24"/>
          <w:lang w:val="en-US" w:eastAsia="zh-CN"/>
        </w:rPr>
        <w:t>9</w:t>
      </w:r>
      <w:r>
        <w:rPr>
          <w:rFonts w:hint="eastAsia" w:ascii="仿宋_GB2312" w:hAnsi="Arial" w:eastAsia="仿宋_GB2312"/>
          <w:sz w:val="32"/>
          <w:szCs w:val="24"/>
        </w:rPr>
        <w:t>日</w:t>
      </w: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spacing w:after="240" w:line="4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Arial"/>
          <w:b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Arial"/>
          <w:b/>
          <w:bCs/>
          <w:color w:val="000000"/>
          <w:sz w:val="44"/>
          <w:szCs w:val="44"/>
        </w:rPr>
        <w:t>人民调解组织情况汇总表</w:t>
      </w:r>
    </w:p>
    <w:p>
      <w:pPr>
        <w:adjustRightInd w:val="0"/>
        <w:snapToGrid w:val="0"/>
        <w:spacing w:line="60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填报日期：</w:t>
      </w:r>
      <w:r>
        <w:rPr>
          <w:rFonts w:ascii="仿宋_GB2312" w:hAnsi="宋体" w:eastAsia="仿宋_GB2312"/>
          <w:bCs/>
          <w:sz w:val="32"/>
          <w:szCs w:val="32"/>
        </w:rPr>
        <w:t xml:space="preserve"> 201</w:t>
      </w:r>
      <w:r>
        <w:rPr>
          <w:rFonts w:hint="eastAsia" w:ascii="仿宋_GB2312" w:hAnsi="宋体" w:eastAsia="仿宋_GB2312"/>
          <w:bCs/>
          <w:sz w:val="32"/>
          <w:szCs w:val="32"/>
        </w:rPr>
        <w:t>9年12月18日</w:t>
      </w:r>
      <w:r>
        <w:rPr>
          <w:rFonts w:ascii="仿宋_GB2312" w:hAnsi="宋体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共 448  个</w:t>
      </w:r>
    </w:p>
    <w:tbl>
      <w:tblPr>
        <w:tblStyle w:val="5"/>
        <w:tblW w:w="10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"/>
        <w:gridCol w:w="821"/>
        <w:gridCol w:w="127"/>
        <w:gridCol w:w="629"/>
        <w:gridCol w:w="248"/>
        <w:gridCol w:w="3370"/>
        <w:gridCol w:w="188"/>
        <w:gridCol w:w="3157"/>
        <w:gridCol w:w="236"/>
        <w:gridCol w:w="1181"/>
        <w:gridCol w:w="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45" w:hRule="exac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类别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序号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调委会全称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办公地址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1" w:hRule="atLeas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 w:cs="Arial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Arial"/>
                <w:bCs/>
                <w:sz w:val="15"/>
                <w:szCs w:val="15"/>
              </w:rPr>
              <w:t>区人民调解委员会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鄞州区人民调解委员会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四明西路150号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88190375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人民调解委员会</w:t>
            </w:r>
          </w:p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镇乡</w:t>
            </w:r>
            <w:r>
              <w:rPr>
                <w:rFonts w:hint="eastAsia" w:ascii="宋体" w:hAnsi="宋体" w:cs="宋体"/>
                <w:bCs/>
                <w:szCs w:val="21"/>
              </w:rPr>
              <w:t>︵</w:t>
            </w:r>
            <w:r>
              <w:rPr>
                <w:rFonts w:hint="eastAsia" w:ascii="宋体" w:hAnsi="宋体" w:cs="Arial"/>
                <w:bCs/>
                <w:szCs w:val="21"/>
              </w:rPr>
              <w:t>街道</w:t>
            </w:r>
            <w:r>
              <w:rPr>
                <w:rFonts w:hint="eastAsia" w:ascii="宋体" w:hAnsi="宋体" w:cs="宋体"/>
                <w:bCs/>
                <w:szCs w:val="21"/>
              </w:rPr>
              <w:t>︶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瞻岐镇人民调解委员会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瞻岐镇瞻虹路77号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88181335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咸祥镇人民调解委员会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咸祥镇社会服务管理中心二楼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塘溪镇人民政府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88409602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东吴镇综治中心3楼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88340808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五乡镇五乡中路909号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82830952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邱隘镇人民北路11号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88363386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横溪镇行政中心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82826739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云龙镇人民政府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83018561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588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姜山镇明山路137号社会服务管理中心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89251271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下应街道社会服务管理中心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83066181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11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钟公庙街道惠风西路115号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宁波市鄞州区中河街道沧海路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83088053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549" w:hRule="atLeas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13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首南街道社会服务管理中心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82818189  88155708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潘火街道诚信路668号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83088559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东郊街道人民调解委员会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宁穿路232号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87736949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16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宁穿路969号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87930965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17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潜龙巷26号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87749706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18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王隘路26号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87871577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19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宁徐路45号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87720939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锦苑西巷68号三楼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55002776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54" w:hRule="exact"/>
          <w:jc w:val="center"/>
        </w:trPr>
        <w:tc>
          <w:tcPr>
            <w:tcW w:w="943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21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明楼街道人民调解委员会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曙光北路218弄3号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87728661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人民调解委员会</w:t>
            </w:r>
          </w:p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村</w:t>
            </w:r>
            <w:r>
              <w:rPr>
                <w:rFonts w:hint="eastAsia" w:ascii="宋体" w:hAnsi="宋体" w:cs="宋体"/>
                <w:bCs/>
                <w:szCs w:val="21"/>
              </w:rPr>
              <w:t>︵</w:t>
            </w:r>
            <w:r>
              <w:rPr>
                <w:rFonts w:hint="eastAsia" w:ascii="宋体" w:hAnsi="宋体" w:cs="Arial"/>
                <w:bCs/>
                <w:szCs w:val="21"/>
              </w:rPr>
              <w:t>居</w:t>
            </w:r>
            <w:r>
              <w:rPr>
                <w:rFonts w:hint="eastAsia" w:ascii="宋体" w:hAnsi="宋体" w:cs="宋体"/>
                <w:bCs/>
                <w:szCs w:val="21"/>
              </w:rPr>
              <w:t>︶</w:t>
            </w:r>
            <w:r>
              <w:rPr>
                <w:rFonts w:hint="eastAsia" w:ascii="宋体" w:hAnsi="宋体" w:cs="Arial"/>
                <w:bCs/>
                <w:szCs w:val="21"/>
              </w:rPr>
              <w:t>社区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瞻岐镇卢一村人民调解委员会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瞻岐镇卢一村村委会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88308629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瞻岐镇合一村人民调解委员会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合一村村委会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88308394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瞻岐镇岐下洋村人民调解委员会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岐下洋村村委会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瞻岐镇张东周村人民调解委员会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张东周村村委会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5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瞻岐镇东一村人民调解委员会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东一村村委会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6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瞻岐镇东二村人民调解委员会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东二村村委会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7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瞻岐镇南一村人民调解委员会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南一村村委会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88194027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8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瞻岐镇南二村人民调解委员会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南二村村委会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9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瞻岐镇岐西村人民调解委员会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岐西村村委会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10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瞻岐镇唐家村人民调解委员会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唐家村村委会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11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瞻岐镇姚家村人民调解委员会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姚家村村委会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88187565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12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瞻岐镇方桥村人民调解委员会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方桥村村委会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88408297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37" w:hRule="atLeas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13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瞻岐镇岐化村人民调解委员会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岐化村村委会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88406357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14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瞻岐镇东城村人民调解委员会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东城村村委会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15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瞻岐镇西城村人民调解委员会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西城村村委会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16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瞻岐镇嵩一村人民调解委员会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嵩一村村委会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17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瞻岐镇周一村人民调解委员会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周一村村委会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18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瞻岐镇瞻虹社区人民调解委员会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瞻岐镇</w:t>
            </w:r>
            <w:r>
              <w:rPr>
                <w:rFonts w:hint="eastAsia" w:ascii="宋体" w:hAnsi="宋体" w:cs="Arial"/>
                <w:szCs w:val="21"/>
              </w:rPr>
              <w:t>瞻虹社区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89016197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19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咸祥镇芦浦村人民调解委员会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咸祥镇芦浦村村委会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20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咸祥镇里蔡村人民调解委员会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咸祥镇里蔡村村委会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21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咸祥镇外蔡村人民调解委员会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咸祥镇外蔡村村委会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22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咸祥镇横山村人民调解委员会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咸祥镇横山村村委会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23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咸祥镇咸一村人民调解委员会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咸祥镇咸一村村委会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24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咸祥镇咸二村人民调解委员会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咸祥镇咸二村村委会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25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咸祥镇咸三村人民调解委员会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咸祥镇咸三村村委会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26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咸祥镇咸四村人民调解委员会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咸祥镇咸四村村委会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27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咸祥镇咸五村人民调解委员会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咸祥镇咸五村村委会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88305398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28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咸祥镇咸六村人民调解委员会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咸祥镇咸六村村委会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29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咸祥镇西宅村人民调解委员会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咸祥镇西宅村村委会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88304797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咸祥镇王家村人民调解委员会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咸祥镇王家村村委会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89061896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咸祥镇龚犊村人民调解委员会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咸祥镇龚犊村村委会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88403849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咸祥镇球山村人民调解委员会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咸祥镇球山村村委会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88306198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咸祥镇海南村人民调解委员会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咸祥镇海南村村委会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88306940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咸祥镇球东村人民调解委员会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咸祥镇球东村村委会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88407361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咸祥镇南头村人民调解委员会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咸祥镇南头村村委会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88407964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塘溪镇东山村人民调解委员会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塘溪镇东山村村委会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塘溪镇华山村人民调解委员会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塘溪镇华山村村委会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塘溪镇北岙村人民调解委员会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塘溪镇北岙村村委会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88397417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39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塘溪镇上城村人民调解委员会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塘溪镇上城村村委会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88402747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塘溪镇管江村人民调解委员会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塘溪镇管江村村委会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88312837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塘溪镇前溪头村人民调解委员会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塘溪镇前溪头村村委会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89062978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塘溪镇育</w:t>
            </w:r>
            <w:r>
              <w:rPr>
                <w:rFonts w:hint="eastAsia" w:ascii="宋体" w:hAnsi="宋体" w:cs="宋体"/>
                <w:szCs w:val="21"/>
              </w:rPr>
              <w:t>碶</w:t>
            </w:r>
            <w:r>
              <w:rPr>
                <w:rFonts w:hint="eastAsia" w:ascii="宋体" w:hAnsi="宋体" w:cs="仿宋_GB2312"/>
                <w:szCs w:val="21"/>
              </w:rPr>
              <w:t>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塘溪镇育</w:t>
            </w:r>
            <w:r>
              <w:rPr>
                <w:rFonts w:hint="eastAsia" w:ascii="宋体" w:hAnsi="宋体" w:cs="宋体"/>
                <w:szCs w:val="21"/>
              </w:rPr>
              <w:t>碶</w:t>
            </w:r>
            <w:r>
              <w:rPr>
                <w:rFonts w:hint="eastAsia" w:ascii="宋体" w:hAnsi="宋体" w:cs="仿宋_GB2312"/>
                <w:szCs w:val="21"/>
              </w:rPr>
              <w:t>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88312140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塘溪镇东西岙村人民调解委员会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塘溪镇东西岙村村委会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塘溪镇观山村人民调解委员会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塘溪镇观山村村委会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88409520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塘溪镇大碧浦村人民调解委员会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塘溪镇大碧浦村村委会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塘溪镇邹溪村人民调解委员会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塘溪镇邹溪村村委会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88409522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塘溪镇塘头村人民调解委员会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塘溪镇塘头村村委会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88140663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塘溪镇施村人民调解委员会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塘溪镇施村村委会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88409531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49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88409632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50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塘溪镇童村村委会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51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塘溪镇上周村人民调解委员会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塘溪镇上周村村委会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52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塘溪镇童夏家村人民调解委员会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塘溪镇童夏家村村委会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88400655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东吴镇东村村人民调解委员会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东吴镇东村村村委会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东吴镇南村村人民调解委员会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东吴镇南村村村委会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东吴镇西村村人民调解委员会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东吴镇西村村村委会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88334080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东吴镇北村村人民调解委员会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东吴镇北村村村委会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东吴镇天童村人民调解委员会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东吴镇天童村村委会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东吴镇画龙村人民调解委员会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东吴镇画龙村村委会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东吴镇童一村人民调解委员会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东吴镇童一村村委会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东吴镇三塘村人民调解委员会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东吴镇三塘村村委会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东吴镇小白村人民调解委员会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东吴镇小白村村委会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88489079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东吴镇生姜村人民调解委员会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东吴镇生姜村村委会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88489068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东吴镇勤勇村人民调解委员会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东吴镇勤勇村村委会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88332895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东吴镇平塘村人民调解委员会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东吴镇平塘村村委会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五乡镇天童庄村人民调解委员会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五乡镇精达路253号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五乡镇李家洋村人民调解委员会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五乡镇李家洋村铁路桥洞旁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83026236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五乡镇涵玉村人民调解委员会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五乡镇涵玉村九星桥2号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88338801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五乡镇石山弄村调解委员会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五乡镇石山弄村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五乡镇新诚村人民调解委员会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五乡镇新诚村新和漕1号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五乡镇龙兴村人人民调解委员会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五乡镇龙兴村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五乡镇明伦村人民调解委员会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五乡镇明伦村村民委员会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88488716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五乡镇钟家沙村调解委员会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五乡镇钟家沙村漕底1号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五乡镇汇纤村调解委员会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五乡镇汇纤村铁路南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83062925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五乡镇蟠龙村人民调解委员会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五乡镇五乡乐园内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五乡镇永乐村人民调解委员会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五乡镇五乡东路863号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88488742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五乡镇沙堰村人民调解委员会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五乡镇沙堰村宝瞻公路旁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五乡镇皎矸何村人民调解委员会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五乡镇五乡中路皎矸何村委会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五乡镇联合村人民调解委员会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五乡镇五乡东路395号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五乡镇四安村人民调解委员会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五乡镇四安村村委会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五乡镇项隘村人民调解委员会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五乡镇项隘村2号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五乡镇宝同村人民调解委员会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五乡镇宝同村同心路1号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五乡镇渔业村人民调解委员会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五乡镇五乡中路671号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五乡镇明堂岙村人民调解委员会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五乡镇明堂岙村村委会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五乡镇仁久村人民调解委员会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五乡镇仁久村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82830937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bookmarkStart w:id="0" w:name="RANGE!C87"/>
            <w:r>
              <w:rPr>
                <w:rFonts w:hint="eastAsia" w:ascii="宋体" w:hAnsi="宋体"/>
                <w:szCs w:val="21"/>
              </w:rPr>
              <w:t>五乡镇宝居人民调解委员会</w:t>
            </w:r>
            <w:bookmarkEnd w:id="0"/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五乡镇宝幢居民会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88488704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五乡镇泰悦社区调解委员会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五乡镇爱民北路82-84号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88330027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邱隘镇方庄社区人民调解委员会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邱隘镇青年路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邱隘镇镇南社区人民调解委员会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邱隘镇人民南路华达新村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88411441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邱隘镇镇北社区人民调解委员会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邱隘镇邱隘文卫路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88360949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邱隘镇前殷村人民调解委员会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邱隘镇前殷村村委会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邱隘镇后殷村人民调解委员会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邱隘镇后殷村村委会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邱隘镇上万令村人民调解委员会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邱隘镇上万令村村委会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邱隘镇下万令村人民调解委员会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邱隘镇下万令村村委会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邱隘镇邱一村人民调解委员会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邱隘镇邱一村村委会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邱隘镇邱二村人民调解委员会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邱隘镇邱二村村委会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邱隘镇沈家村人民调解委员会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邱隘镇沈家村村委会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88214806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邱隘镇横泾村人民调解委员会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邱隘镇横泾村村委会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邱隘镇渔金村人民调解委员会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邱隘镇渔金村村委会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89022710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邱隘镇回龙村人民调解委员会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邱隘镇回龙村村委会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88356786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邱隘镇张家瀛村人民调解委员会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邱隘镇张家瀛村村委会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88411364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邱隘镇东雅村人民调解委员会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邱隘镇东雅村村委会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88358125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邱隘镇汇头村人民调解委员会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邱隘镇汇头村村委会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邱隘镇田郑村人民调解委员会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邱隘镇田郑村调委会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88364510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邱隘镇明湖社区人民调解委员会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邱隘镇芳草路2号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88306321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邱隘镇银东社区人民调解委员会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邱隘镇后新路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88170699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横溪镇横溪村人民调解委员会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横溪镇横溪村村委会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横溪镇周夹村人民调解委员会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横溪镇周夹村村委会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横溪镇金溪村人民调解委员会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横溪镇金溪村村委会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横溪镇栎斜村人民调解委员会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横溪镇栎斜村村委会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横溪镇大岙村人民调解委员会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横溪镇大岙村村委会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横溪镇上任村人民调解委员会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横溪镇上任村村委会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横溪镇道成岙村人民调解委员会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横溪镇道成岙村村委会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横溪镇金娥村人民调解委员会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横溪镇金娥村村委会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横溪镇金山村人民调解委员会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横溪镇金山村村委会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横溪镇吴徐村人民调解委员会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横溪镇吴徐村村委会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横溪镇居民会人民调解委员会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横溪镇居民会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88066191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横溪镇丰乐社区人民调解委员会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横溪镇丰乐社区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横溪镇梅溪村人民调解委员会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横溪镇梅溪村村委会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横溪镇杨山村人民调解委员会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横溪镇杨山村村委会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横溪镇梅福村人民调解委员会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横溪镇梅福村村委会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横溪镇梅岭村人民调解委员会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横溪镇梅岭村村委会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云龙镇王夹岙村人民调解委员会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云龙镇王夹岙村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云龙镇荻江村人民调解委员会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云龙镇荻江村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56673058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云龙镇云龙村人民调解委员会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云龙镇云龙村村委会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云龙镇姚家浦村人民调解委员会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云龙镇姚家浦村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云龙镇前后陈村人民调解委员会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云龙镇前后陈村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云龙镇双桥村人民调解委员会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云龙镇双桥村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云龙镇顿岙村人民调解委员会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云龙镇顿岙村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云龙镇园馋村人民调解委员会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云龙镇园馋村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云龙镇前徐村人民调解委员会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云龙镇前徐村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云龙镇冠英村人民调解委员会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云龙镇冠英村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88074101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云龙镇任新村人民调解委员会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云龙镇任新村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云龙镇荷花桥村人民调解委员会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云龙镇荷花桥村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云龙镇甲村村人民调解委员会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云龙镇甲村村村委会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云龙镇陈黄村人民调解委员会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云龙镇陈黄村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88067302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云龙镇石桥村人民调解委员会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云龙镇石桥村委会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88349832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云龙镇上李家村人民调解委员会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云龙镇上李家村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云龙镇徐东埭村人民调解委员会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云龙镇徐东埭村村委会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88349817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云龙镇居民委员会人民调解委员会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云龙镇云达路城管中队旁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云龙镇云达社区人民调解委员会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云龙镇云达社区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88060353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姜山镇上何村人民调解委员会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姜山镇上何村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姜山镇郁家村人民调解委员会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姜山镇郁家村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姜山镇东光村人民调解委员会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姜山镇东光村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姜山镇仪门村人民调解委员会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姜山镇仪门村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姜山镇墙弄村人民调解委员会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姜山镇墙弄村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姜山镇曙光村人民调解委员会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姜山镇曙光村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姜山镇良种场村人民调解委员会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姜山镇良种场村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姜山镇狮山渔业社人民调解委员会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姜山镇狮山渔业社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姜山镇淡水渔业社人民调解委员会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姜山镇淡水渔业社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姜山镇后鄮村人民调解委员会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姜山镇后鄮村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姜山镇景江岸村人民调解委员会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姜山镇景江岸村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姜山镇新汪村人民调解委员会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姜山镇新汪村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姜山镇陈家团村人民调解委员会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姜山镇陈家团村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姜山镇侯家村人民调解委员会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姜山镇侯家村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姜山镇张华山村人民调解委员会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姜山镇张华山村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姜山镇励江岸村人民调解委员会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姜山镇励江岸村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姜山镇定桥村人民调解委员会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姜山镇定桥村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姜山镇宏洲村人民调解委员会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姜山镇宏洲村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姜山镇陆家堰村人民调解委员会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姜山镇陆家堰村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姜山镇井亭村人民调解委员会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姜山镇井亭村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89007059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姜山镇上张村人民调解委员会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姜山镇上张村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姜山镇陈介桥村人民调解委员会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姜山镇陈介桥村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姜山镇周韩村人民调解委员会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姜山镇周韩村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姜山镇翻石渡村人民调解委员会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姜山镇翻石渡村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88073738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姜山镇奉先桥村人民调解委员会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姜山镇奉先桥村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姜山镇东西郑村人民调解委员会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姜山镇东西郑村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姜山镇和益村人民调解委员会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姜山镇和益村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姜山镇新张俞村人民调解委员会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姜山镇新张俞村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姜山镇张村庙村人民调解委员会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姜山镇张村庙村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姜山镇甬江村人民调解委员会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姜山镇甬江村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姜山镇顾家村人民调解委员会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姜山镇顾家村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姜山镇蓉江村人民调解委员会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姜山镇蓉江村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88464859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姜山镇山西村人民调解委员会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姜山镇山西村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姜山镇五龙桥村人民调解委员会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姜山镇五龙桥村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姜山镇姜南村人民调解委员会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姜山镇姜南村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姜山镇黎山后村人民调解委员会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姜山镇黎山后村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88096895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姜山镇联荣村人民调解委员会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姜山镇联荣村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姜山镇蔡郎桥村人民调解委员会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姜山镇蔡郎桥村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姜山镇上游村人民调解委员会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姜山镇上游村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姜山镇阳府兴村人民调解委员会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姜山镇阳府兴村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姜山镇董家跳村人民调解委员会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姜山镇董家跳村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姜山镇同三村人民调解委员会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姜山镇同三村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姜山镇沈风水村人民调解委员会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姜山镇沈风水村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姜山镇走马塘村人民调解委员会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姜山镇走马塘村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姜山镇茅山村人民调解委员会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姜山镇茅山村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姜山镇南林村人民调解委员会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姜山镇南林村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姜山镇花园村人民调解委员会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姜山镇花园村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姜山镇唐叶村人民调解委员会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姜山镇唐叶村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姜山镇胡家坟村人民调解委员会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姜山镇胡家坟村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姜山镇杨家弄村人民调解委员会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姜山镇杨家弄村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姜山镇王伯桥村人民调解委员会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姜山镇王伯桥村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姜山镇东林寺村人民调解委员会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姜山镇东林寺村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姜山镇虎啸漕村人民调解委员会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姜山镇虎啸漕村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姜山镇茅东村人民调解委员会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姜山镇茅东村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姜山镇姜山社区人民调解委员会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姜山镇姜山社区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88094746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姜山镇狮山社区人民调解委员会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姜山镇狮山社区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88095687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姜山镇星城社区人民调解委员会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姜山镇星城社区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88071326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姜山镇小城春秋社区人民调解委员会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姜山镇小城春秋社区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83065377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姜山镇茅山社区人民调解委员会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姜山镇茅山社区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姜山镇望府社区人民调解委员会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姜山镇望府社区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88263182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姜山镇明南社区人民调解委员会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姜山镇明南社区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下应街道东兴社区人民调解委员会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下应街道东兴社区居委会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88391367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下应街道景湖社区人民调解委员会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下应街道景湖社区居委会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83025333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下应街道天宫社区人民调解委员会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下应街道天宫社区居委会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88196119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下应街道海创社区人民调解委员会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下应街道海创社区居委会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88182928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下应街道东升村人民调解委员会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下应街道东升村村委会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下应街道河东村人民调解委员会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下应街道河东村村委会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下应街道河西村人民调解委员会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下应街道河西村村委会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55225763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下应街道湾底村人民调解委员会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下应街道湾底村村委会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下应街道姜村村人民调解委员会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下应街道姜村村村委会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下应街道江六村人民调解委员会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下应街道江六村村委会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88382327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ascii="宋体" w:hAnsi="宋体" w:cs="Arial"/>
                <w:bCs/>
                <w:szCs w:val="21"/>
              </w:rPr>
              <w:t>13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下应街道史家码村人民调解委员会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下应街道史家码村村委会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39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下应街道胜利村人民调解委员会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下应街道胜利村村委会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6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下应街道黎明村人民调解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下应街道黎明村村委会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83025333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钟公庙街道钟公庙社区人民调解委员会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钟公庙街道钟公庙社区居委会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钟公庙街道繁裕社区人民调解委员会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钟公庙街道繁裕社区居委会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（广德湖北路</w:t>
            </w:r>
            <w:r>
              <w:rPr>
                <w:rFonts w:ascii="宋体" w:hAnsi="宋体"/>
                <w:szCs w:val="21"/>
              </w:rPr>
              <w:t>555</w:t>
            </w:r>
            <w:r>
              <w:rPr>
                <w:rFonts w:hint="eastAsia" w:ascii="宋体" w:hAnsi="宋体"/>
                <w:szCs w:val="21"/>
              </w:rPr>
              <w:t>号）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钟公庙街道金家漕社区人民调解委员会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钟公庙街道如意金水湾会所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88202224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9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钟公庙街道长丰社区人民调解委员会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钟公庙街道芝兰新城</w:t>
            </w:r>
            <w:r>
              <w:rPr>
                <w:rFonts w:ascii="宋体" w:hAnsi="宋体"/>
                <w:szCs w:val="21"/>
              </w:rPr>
              <w:t>83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钟公庙街道都市森林社区人民调解委员会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钟公庙街道都市森林一期25幢73号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88086529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钟公庙街道后庙社区人民调解委员会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钟公庙街道后庙社区居委会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88201942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钟公庙街道凌江社区人民调解委员会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钟公庙街道广德湖北路666号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钟公庙街道钟裕社区人民调解委员会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钟公庙街道堇山西路28号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金海海嘉园西门岗对面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88187951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钟公庙街道金宁社区人民调解委员会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钟公庙街道金家漕小区4幢1楼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钟公庙街道惠风社区人民调解委员会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钟公庙街道惠风西路128号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钟公庙街道金色水岸社区人民调解委员会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钟公庙街道百梁南路28号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89018932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钟公庙街道泰安社区人民调解委员会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泰安西路117弄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香堤水岸6号商铺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钟公庙街道欢乐海岸社区人民调解委员会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钟公庙街道贸城西路589号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88128591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钟公庙街道宁广社区人民调解委员会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钟公庙街道广德里11幢17号1层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88129659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中河街道彩虹社区人民调解委员会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中河街道彩虹新村158号2楼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88210387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中河街道城兴社区人民调解委员会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中河街道嵩江中路375号2楼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88189205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中河街道春城社区人民调解委员会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四明东路677号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88133305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中河街道东城社区人民调解委员会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中河街道嵩江东路306号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88123625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中河街道东湖社区人民调解委员会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中河街道嵩江东路728弄108号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88139277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中河街道东裕社区人民调解委员会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中河街道东裕路1008号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88240136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中河街道飞虹社区人民调解委员会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中河街道永达西路39号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88112616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中河街道凤凰社区人民调解委员会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中河街道凤凰新村内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88203140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中河街道剑桥社区人民调解委员会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中河街道贸城中路18弄31号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88117073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中河街道金馨社区人民调解委员会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中河街道东湖馨园小区27号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88224177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中河街道桑菊社区人民调解委员会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中河街道前河北路158号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永泰花园小区会所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88210306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中河街道宋诏桥社区人民调解委员会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中河街道大朱家30幢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88203241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中河街道天城社区人民调解委员会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中河街道钱湖北路993号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89010577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中河街道汪董社区人民调解委员会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中河街道锦寓路724号五楼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88209677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中河街道兴裕社区人民调解委员会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中河街道四明中路兴裕新村439弄58号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88115002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中河街道锦寓社区人民调解委员会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中河街道嵩江中路540弄34号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82829718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09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中河街道金城社区人民调解委员会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中河街道嵩江东路791号206室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88250266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首南街道格兰春天社区人民调解委员会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首南街道格兰春天社区居委会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89017061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首南街道九曲社区人民调解委员会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首南街道九曲社区居委会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83035005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5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首南街道陈婆渡社区人民调解委员会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首南街道陈婆渡小区居委会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首南街道学府社区人民调解委员会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首南街道学府社区居委会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89017398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首南街道南裕社区人民调解委员会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首南街道南裕社区居委会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88325377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首南街道日丽社区人民调解委员会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首南街道日丽社区居委会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82815163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首南街道文华社区人民调解委员会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首南街道文华社区居委会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89069031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首南街道锦悦湾社区人民调解委员会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首南街道锦悦湾社区居委会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82815152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6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首南街道和众社区人民调解委员会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首南街道和众社区居委会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89018273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8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首南街道傅家村人民调解委员会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首南街道傅家村村委会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88224058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首南街道石家村人民调解委员会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首南街道石家村村委会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首南街道桃江村人民调解委员会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首南街道桃江村村委会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88468071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首南街道鲍家耷社区人民调解委员会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鄞州区首南街道鲍家耷社区居委会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81899291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首南街道和顺社区人民调解委员会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鄞州区首南街道和顺社区居委会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88323271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首南街道雍城社区人民调解委员会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鄞州区首南街道雍城社区居委会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88069522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首南街道三里村人调解委员会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首南街道三里村村委会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88468384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潘火街道东南社区人民调解委员会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潘火街道下应北路65号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88142120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7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潘火街道紫郡社区人民调解委员会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潘火街道诚信路1188号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紫郡小区居委会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83098118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9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潘火街道世纪社区人民调解委员会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潘火街道永达路1519号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雅戈尔世纪花园2幢11号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88026996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9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潘火街道东莺社区人民调解委员会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潘火街道东莺社区居委会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88196292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56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潘火街道雅苑社区人民调解委员会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潘火街道百丈东路1369弄165号江南春晓小区内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87928020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潘火街道星苑社区人民调解委员会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潘火街道沧海路2069弄1号4楼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87755686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潘火街道尚诚社区人民调解委员会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潘火街道诚信路1257弄6号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83088172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6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潘火街道潘火桥社区人民调解委员会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潘火街道宁横路1158号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潘火桥小区41幢4楼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89026512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潘火街道同欣社区人民调解委员会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潘火街道环城南路1402弄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童王小区一期会所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83073500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潘火街道殷家社区人民调解委员会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潘火街道殷家社区居委会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店面20-22号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89026685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潘火街道金桥花园社区人民调解委员会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潘火街道金桥花园20幢1楼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83038656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潘火街道宜家社区人民调解委员会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潘火街道宜家花园二期宜园路190号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83067650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潘火街道东方丽都社区人民调解委员会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潘火街道潘火路680号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88393806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7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潘火街道香园社区人民调解委员会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潘火街道紫城璐1147号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83033807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85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潘火街道金谷社区人民调解委员会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潘火街道金谷小区30幢社区服务大厅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83025080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85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潘火街道海璟园社区人民调解委员会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宁波市鄞州区潘火街道甬骅璐148号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88197036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0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东郊街道宁丰社区人民调解委员会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金家一路501号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舟宿云庭小区22幢63号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87857085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东郊街道仇毕社区人民调解委员会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鄞州区站前路商业广场16号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</w:rPr>
              <w:t>88192701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5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东郊街道海悦社区人民调解委员会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金家一路655号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福海花园4幢101室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87762109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5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东郊街道江丰社区人民调解委员会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鄞州区金家一路501号舟宿云庭22幢警务室2楼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88382260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5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东郊街道横石桥社区人民调解委员会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鄞州区仇毕路1号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87399500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福明街道陆嘉社区人民调解委员会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福明街道曙光北路2055号陆嘉社区居委会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87964117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4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福明街道波波城社区人民调解委员会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福明街道波波城小区55幢160号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87478385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福明街道福明家园社区人民调解委员会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福明街道民安路715弄192号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87937362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福明街道新源社区人民调解委员会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福明街道沧海路803号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87936465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8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福明街道碧城社区人民调解委员会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福明街道碧水和城小区34号二楼居委会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87832988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3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福明街道东城社区人民调解委员会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福明街道定宁街301号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87795702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福明街道新城社区人民调解委员会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福明街道民安东路1312号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87930981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福明街道福城社区人民调解委员会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福明街道沧海路935弄97号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87520780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福明街道江城社区人民调解委员会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福明街道瑞庆路95号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87977625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福明街道明城社区人民调解委员会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福明街道嘉恒广场1888号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81891575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福明街道宁城社区人民调解委员会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福明街道江澄北路765弄51号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87377615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3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福明街道和城社区人民调解委员会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江东北路806号，余隘人家13幢42-43号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83052390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3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小娘舅握握团人民调解委员会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福明街道定宁街301号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87795702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79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百丈街道朱雀社区人民调解委员会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百丈街道朱雀新村86号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87839489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百丈街道宁舟社区人民调解委员会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百丈街道百丈南路13号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87879902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6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百丈街道舟孟社区人民调解委员会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百丈街道宁舟巷43号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87435918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百丈街道划船社区人民调解委员会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百丈街道荷花路21号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87881420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百丈街道华严社区人民调解委员会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百丈街道彩虹南路58弄9号－1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87378933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百丈街道演武社区人民调解委员会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百丈街道华严街106弄60号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87132159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百丈街道七塔社区人民调解委员会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百丈街道后田垟巷34-2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87707597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百丈街道潜龙社区人民调解委员会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百丈街道彩虹桥巷66号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87336886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百丈街道中山社区人民调解委员会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百丈街道华泰街119号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87717220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百丈街道后塘社区人民调解委员会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百丈街道箕漕街79弄20号2幢A6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87379056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8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白鹤街道紫鹃社区人民调解委员会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白鹤街道紫鹃新村85号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87900480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白鹤街道丹顶鹤社区人民调解委员会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白鹤街道贺丞路399号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87882543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6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白鹤街道黄鹂社区人民调解委员会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白鹤街道黄鹂新村65号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87871514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白鹤街道贺丞社区人民调解委员会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白鹤街道南镇安街5号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87852663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白鹤街道周宿渡社区人民调解委员会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白鹤街道宋家巷小区70号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87896177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99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白鹤街道镇安社区人民调解委员会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白鹤街道四眼碶街15弄3号102室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87831894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6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白鹤街道王隘社区人民调解委员会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白鹤街道贺丞路258弄30号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87879280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白鹤街道日月星城社区人民调解委员会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白鹤街道兴宁巷3号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87852555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3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白鹤街道白鹤社区人民调解委员会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白鹤街道白鹤新村132号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87817150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白鹤街道孔雀社区人民调解委员会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白鹤街道南演武街175弄11号103室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87881435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白鹤街道丹凤社区人民调解委员会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白鹤街道丹凤三村45号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87395755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东胜街道曙光社区人民调解委员会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东胜街道史家巷155号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89072156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东胜街道史家社区人民调解委员会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东胜街道史家巷20号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87338807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东胜街道庆安社区人民调解委员会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东胜街道银杏巷20号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87722769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东胜街道大河社区人民调解委员会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东胜街道中山东路367弄2号101室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87753835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6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东胜街道王家社区人民调解委员会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惊驾路58弄12号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87371175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东胜街道戎家社区人民调解委员会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东胜街道宁徐路124号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87715515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东胜街道泰和社区人民调解委员会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姚隘路298弄3号109室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87701876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东胜街道张斌社区人民调解委员会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东胜街道东杏阳巷12号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87734430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东胜街道樱花社区人民调解委员会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东胜街道东郊路123弄9号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87734779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东柳街道太古城社区人民调解委员会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东柳街道北柳街128弄40号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1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东柳街道中兴社区人民调解委员会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东柳街道民安路501弄16幢2楼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东柳街道园丁社区人民调解委员会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东柳街道园丁街88弄36号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东柳街道幸福苑社区人民调解委员会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东柳街道樟树街48弄42号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东柳街道华侨城社区人民调解委员会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东柳街道百丈东路819弄66号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东柳街道华光城社区人民调解委员会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东柳街道锦绣街68号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东柳街道安居社区人民调解委员会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东柳街道樟树街240号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东柳街道月季社区人民调解委员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东柳街道园丁街162弄16号二楼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东柳街道东柳坊社区人民调解委员会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东柳街道东柳坊105-110号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东柳街道东海花园社区人民调解委员会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东柳街道民安路625弄5号2楼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东柳街道锦苑社区人民调解委员会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东柳街道锦苑西巷68号二楼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55017011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明楼街道明南社区人民调解委员会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明楼街道华中街67弄8号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87762093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339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明楼街道明东社区人民调解委员会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明楼街道吉庆街40号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87783536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明楼街道明北社区人民调解委员会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明楼街道朝晖路341号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87313375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明楼街道东海社区人民调解委员会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明楼街道民安路181弄29号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87764092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明楼街道徐家社区人民调解委员会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明楼街道宁徐路191弄7号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87336820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明楼街道徐戎社区人民调解委员会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明楼街道徐戎三村56号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87722282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明楼街道庆丰社区人民调解委员会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明楼街道曙光北路318弄惊驾名庭10幢23号二楼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87777559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明楼街道惊驾社区人民调解委员会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明楼街道惊驾路15弄9号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87335285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明楼街道朝晖社区人民调解委员会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明楼街道朝晖路181弄25号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87720296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明楼街道常青藤社区人民调解委员会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明楼街道朝晖路416弄117号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87786337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9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348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明楼街道和丰社区人民调解委员会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明楼街道江东北路458号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87862506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人民调解委员会</w:t>
            </w:r>
          </w:p>
          <w:p>
            <w:pPr>
              <w:ind w:left="113" w:right="113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企业单位</w:t>
            </w:r>
          </w:p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宁波恒成织带厂人民调解委员会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瞻岐镇城外小区135号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宁波诺布尔制衣实业有限公司人民调解委员会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咸祥镇宁波诺布尔制衣实业有限公司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88407452-811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宁波伟安制衣有限公司人民调解委员会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咸祥镇宁波伟安制衣有限公司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88403836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宁波市鄞州区亚大汽车管件有限公司人民调解委员会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宁波市鄞州区亚大汽车管件有限公司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88311616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宁波东方九洲食品工贸公司人民调解委员会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宁波东方九洲食品工贸公司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宁波欣达集团人民调解委员会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东吴镇西村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88489541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5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宁波东浩铸业有限公司人民调解委员会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东吴镇小白村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日月重工股份有限公司人民调解委员会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东吴镇少铸段附近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13957803166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宁波华鑫手袋制品有限公司人民调解委员会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五乡镇天童庄工业园区美迪斯路2号2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中港远东针织有限公司人民调解委员会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五乡镇天童庄工业区美迪斯路199号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88335361-311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宁波泰和行制衣有限公司人民调解委员会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邱隘镇盛莫路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18357400907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宁波雅辉纺织品有限公司人民调解委员会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邱隘镇东雅村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88361238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宁波益民酒业有限公司人民调解委员会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邱隘镇盛莫路379号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春蕾制衣有限公司人民调解委员会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宁波市鄞州区邱隘镇北斗路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28828021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宁波汉浦集团有限公司人民调解委员会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宁波汉浦集团有限公司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88474547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78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宁波天波港联电子有限公司人民调解委员会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宁波天波港联电子有限公司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宁波大华砂轮有限公司人民调解委员会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宁波大华砂轮有限公司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宁波李氏集团有限公司人民调解委员会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宁波李氏集团有限公司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88068760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0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宁波千普电液科技有限公司人民调解委员会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宁波千普电液科技有限公司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88266081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宁波优适捷传动件有限公司人民调解委员会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云龙工业区云丽路128号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88079876-8044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1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博威集团有限公司人民调解委员会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博威集团大楼工作室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宁波东联密封件有限公司人民调解委员会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姜山镇科技园区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88452844-8021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宁波华瑞电器有限公司人民调解委员会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姜山镇环镇路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88098059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宁波宏纬食品有限公司人民调解委员会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姜山镇花园村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宁波汇科新纪元电器有限公司人民调解委员会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姜山镇新汪村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13306651298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宁波天宫庄园休闲旅游有限公司人民调解委员会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宁波天宫庄园休闲旅游有限公司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88386010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宁波天工巨星工具有限公司人民调解委员会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宁波天工巨星工具有限公司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宁波德鹰精密机械有限公司人民调解委员会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宁波德鹰精密机械有限公司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88492164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钟公庙街道万达商圈人民调解委员会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鄞州万达广场西侧万达警务站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28868078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宁波市鄞州区中河街道和邦大厦人民调解委员会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中河街道天童北路933号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88112929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宁波市鄞州区精成车业有限公司人民调解委员会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中河街道潘火桥村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88239072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宁波鑫丰瓷业有限公司人民调解委员会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首南街道茶亭工业园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88456056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宁波德洲精密电子有限公司人民调解委员会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首南街道萧皋西路1号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88469688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32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宁波爱尔妮服饰有限公司人民调解委员会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首南街道茶亭工业园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82822555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宁波精华电子科技有限公司人民调解委员会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首南街道茶亭工业园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55006918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宁波康强电子股份有限公司人民调解委员会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潘火街道金源路988号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56807188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宁波东港紧固件制造有限公司人民调解委员会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潘火街道启明路78号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88393779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红星美凯龙鄞州商场人民调解委员会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环城南路东段1728号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88108715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宁波鄞州现代商城发展有限公司人民调解委员会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现代商城三楼B馆行政办公区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87951616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宁波市蔬菜有限公司副食品分公司人民调解委员会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鄞州区周宿渡路30号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87873234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0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宁波市鄞州区百丈街道华严（甬港）菜市场人民调解委员会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百丈街道华严街120号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87885194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宁波金光百货有限公司人民调解委员会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东胜街道中山东路279号五楼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13805897971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91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宁波鄞州鑫源张斌桥集贸市场人民调解委员会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东胜街道舟孟北路138路6号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13857896756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7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宁波溢达服装有限公司人民调解委员会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东胜街道宁穿路90号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87370299-5112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45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宁波市老东站五金市场人民调解委员会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东胜街道宁穿路200号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13805876691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宁波市鄞州区集盒商圈人民调解委员会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东胜街道徐戎路39号集盒园区7号楼2楼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81855165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0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宁波书香文化园人民调解委员会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东胜街道宁波书城8号楼A座1楼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55015508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9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曙光菜市场人民调解委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明楼街道曙光路108号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87336426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40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家乐福人民调解委员会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明楼街道中兴路246-248号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18761178855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颐高数码人民调解委员会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明楼街道朝晖路188号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27971232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47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人民调解委员会</w:t>
            </w:r>
          </w:p>
          <w:p>
            <w:pPr>
              <w:ind w:left="113" w:right="113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事业单位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塘溪镇卫生院调委会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塘溪镇卫生院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88404110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5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塘溪中学调委会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塘溪中学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88140995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9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塘溪中心小学调委会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塘溪中心小学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89062079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其它人民调解委员会</w:t>
            </w:r>
          </w:p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鄞州区交通事故人民调解委员会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宁横路2277号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88153697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鄞州区医疗纠纷人民调解委员会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四明西路150号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88190375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鄞州区诉调对接人民调解委员会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惠风西路88号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87412268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鄞州区工会人民调解委员会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学士路176号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87521232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鄞州区劳动争议人民调解委员会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学士路176号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87521232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鄞州区消费纠纷人民调解委员会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沧海路3333号二号楼201室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88137209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惠风东路568号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87523537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鄞州区访调对接人民调解委员会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惠风东路568号B楼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87523135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鄞州区旅游纠纷人民调解委员会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惠风东路568号A楼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87525809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鄞州区瞻岐商会人民调解委员会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瞻岐镇东街33号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88181077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鄞州区塘溪镇商会人民调解委员会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塘溪镇商会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18906611908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2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鄞州区姜山镇商会人民调解委员会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姜山镇人民中路154号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83093055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鄞州区东郊街道商会人民调解委员会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东郊街道宁穿路232号217室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13505746351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鄞州区东柳街道商会人民调解委员会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东柳街道桑田路783弄2号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55002768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鄞州区东胜街道商会人民调解委员会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东胜街道曙光北路12弄75号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87052937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9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鄞州区明楼商会人民调解委员会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明楼街道曙光北路218弄3号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87784418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20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鄞州区福明街道商会人民调解委员会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福明街道通途路8号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87930972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鄞州区百丈街道商会人民调解委员会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百丈街道潜龙巷26号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87740375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63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鄞州区白鹤街道商会人民调解委员会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白鹤街道兴宁路198号白鹤商会会所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87896553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644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鄞州区钟公庙街道商会人民调解委员会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钟公庙街道</w:t>
            </w:r>
            <w:r>
              <w:rPr>
                <w:rFonts w:hint="eastAsia" w:ascii="宋体" w:hAnsi="宋体"/>
                <w:bCs/>
                <w:szCs w:val="21"/>
              </w:rPr>
              <w:t>惠风西路</w:t>
            </w:r>
            <w:r>
              <w:rPr>
                <w:rFonts w:ascii="宋体" w:hAnsi="宋体"/>
                <w:bCs/>
                <w:szCs w:val="21"/>
              </w:rPr>
              <w:t>115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城南商务大厦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hint="eastAsia" w:ascii="宋体" w:hAnsi="宋体"/>
                <w:szCs w:val="21"/>
              </w:rPr>
              <w:t>幢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楼</w:t>
            </w:r>
            <w:r>
              <w:rPr>
                <w:rFonts w:ascii="宋体" w:hAnsi="宋体"/>
                <w:szCs w:val="21"/>
              </w:rPr>
              <w:t>1255</w:t>
            </w:r>
            <w:r>
              <w:rPr>
                <w:rFonts w:hint="eastAsia" w:ascii="宋体" w:hAnsi="宋体"/>
                <w:szCs w:val="21"/>
              </w:rPr>
              <w:t>室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bookmarkStart w:id="1" w:name="OLE_LINK1"/>
            <w:r>
              <w:rPr>
                <w:rFonts w:ascii="宋体" w:hAnsi="宋体"/>
                <w:szCs w:val="21"/>
              </w:rPr>
              <w:t>13777048170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52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鄞州区云龙镇商会人民调解委员会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云龙镇长山江路6号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83018312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46" w:hRule="exac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鄞州区东吴镇商会人民调解委员会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鄞县大道东吴段28号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88340523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鄞州经济开发区商会人民调解委员会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经济开发区商会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88194133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436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鄞州区邱隘镇商会人民调解委员会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邱隘镇人民北路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88412370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2" w:type="dxa"/>
          <w:trHeight w:val="534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鄞州区潘火街道（投创中心）商会</w:t>
            </w:r>
            <w:r>
              <w:rPr>
                <w:rFonts w:hint="eastAsia" w:ascii="宋体" w:hAnsi="宋体"/>
                <w:bCs/>
                <w:szCs w:val="21"/>
              </w:rPr>
              <w:t>调解委员会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潘火街道诚信路</w:t>
            </w:r>
            <w:r>
              <w:rPr>
                <w:rFonts w:ascii="宋体" w:hAnsi="宋体"/>
                <w:bCs/>
                <w:szCs w:val="21"/>
              </w:rPr>
              <w:t>668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88382307</w:t>
            </w:r>
          </w:p>
        </w:tc>
      </w:tr>
    </w:tbl>
    <w:p>
      <w:pPr>
        <w:rPr>
          <w:rFonts w:hint="eastAsia"/>
        </w:rPr>
      </w:pPr>
    </w:p>
    <w:p/>
    <w:p/>
    <w:p/>
    <w:p/>
    <w:p/>
    <w:p/>
    <w:p/>
    <w:p/>
    <w:p/>
    <w:p>
      <w:bookmarkStart w:id="2" w:name="_GoBack"/>
      <w:bookmarkEnd w:id="2"/>
    </w:p>
    <w:p/>
    <w:p/>
    <w:p>
      <w:pPr>
        <w:spacing w:line="560" w:lineRule="exact"/>
        <w:ind w:right="-531" w:rightChars="-253" w:firstLine="210" w:firstLineChars="1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4070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44.15pt;z-index:251657216;mso-width-relative:page;mso-height-relative:page;" filled="f" stroked="t" coordsize="21600,21600" o:gfxdata="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IYOe30gAAAAIBAAAPAAAAAAAAAAEAIAAAACIAAABkcnMvZG93&#10;bnJldi54bWxQSwECFAAUAAAACACHTuJAV3vPSs0BAACNAwAADgAAAAAAAAABACAAAAAhAQAAZHJz&#10;L2Uyb0RvYy54bWxQSwUGAAAAAAYABgBZAQAAYA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抄送：</w:t>
      </w:r>
      <w:r>
        <w:rPr>
          <w:rFonts w:hint="eastAsia" w:ascii="仿宋_GB2312" w:hAnsi="Times New Roman" w:eastAsia="仿宋_GB2312"/>
          <w:sz w:val="28"/>
          <w:szCs w:val="28"/>
        </w:rPr>
        <w:t>市司法局</w:t>
      </w:r>
      <w:r>
        <w:rPr>
          <w:rFonts w:ascii="仿宋_GB2312" w:hAnsi="Times New Roman" w:eastAsia="仿宋_GB2312"/>
          <w:sz w:val="28"/>
          <w:szCs w:val="28"/>
        </w:rPr>
        <w:t>,</w:t>
      </w:r>
      <w:r>
        <w:rPr>
          <w:rFonts w:hint="eastAsia" w:ascii="仿宋_GB2312" w:hAnsi="Times New Roman" w:eastAsia="仿宋_GB2312"/>
          <w:sz w:val="28"/>
          <w:szCs w:val="28"/>
        </w:rPr>
        <w:t>区委政法委，区法院</w:t>
      </w:r>
      <w:r>
        <w:rPr>
          <w:rFonts w:ascii="仿宋_GB2312" w:hAnsi="Times New Roman" w:eastAsia="仿宋_GB2312"/>
          <w:sz w:val="28"/>
          <w:szCs w:val="28"/>
        </w:rPr>
        <w:t>,</w:t>
      </w:r>
      <w:r>
        <w:rPr>
          <w:rFonts w:hint="eastAsia" w:ascii="仿宋_GB2312" w:hAnsi="Times New Roman" w:eastAsia="仿宋_GB2312"/>
          <w:sz w:val="28"/>
          <w:szCs w:val="28"/>
        </w:rPr>
        <w:t>各镇乡人民政府</w:t>
      </w:r>
      <w:r>
        <w:rPr>
          <w:rFonts w:ascii="仿宋_GB2312" w:hAnsi="Times New Roman" w:eastAsia="仿宋_GB2312"/>
          <w:sz w:val="28"/>
          <w:szCs w:val="28"/>
        </w:rPr>
        <w:t>,</w:t>
      </w:r>
      <w:r>
        <w:rPr>
          <w:rFonts w:hint="eastAsia" w:ascii="仿宋_GB2312" w:hAnsi="Times New Roman" w:eastAsia="仿宋_GB2312"/>
          <w:sz w:val="28"/>
          <w:szCs w:val="28"/>
        </w:rPr>
        <w:t>各街道办事处。</w:t>
      </w:r>
    </w:p>
    <w:p>
      <w:pPr>
        <w:spacing w:line="560" w:lineRule="exact"/>
        <w:ind w:right="-330" w:rightChars="-157"/>
        <w:rPr>
          <w:rFonts w:ascii="仿宋_GB2312" w:hAnsi="宋体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64070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2.55pt;height:0pt;width:444.15pt;z-index:251658240;mso-width-relative:page;mso-height-relative:page;" filled="f" stroked="t" coordsize="21600,21600" o:gfxdata="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+HjntYAAAAGAQAADwAAAAAAAAABACAAAAAiAAAAZHJz&#10;L2Rvd25yZXYueG1sUEsBAhQAFAAAAAgAh07iQMpUiIrNAQAAjQMAAA4AAAAAAAAAAQAgAAAAJQEA&#10;AGRycy9lMm9Eb2MueG1sUEsFBgAAAAAGAAYAWQEAAGQ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4070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4pt;height:0pt;width:444.15pt;z-index:251658240;mso-width-relative:page;mso-height-relative:page;" filled="f" stroked="t" coordsize="21600,21600" o:gfxdata="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rLCONMAAAAEAQAADwAAAAAAAAABACAAAAAiAAAAZHJzL2Rv&#10;d25yZXYueG1sUEsBAhQAFAAAAAgAh07iQDI5mCXNAQAAjQMAAA4AAAAAAAAAAQAgAAAAIgEAAGRy&#10;cy9lMm9Eb2MueG1sUEsFBgAAAAAGAAYAWQEAAGE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宁波市鄞州区司法局办公室</w:t>
      </w:r>
      <w:r>
        <w:rPr>
          <w:rFonts w:ascii="仿宋_GB2312" w:hAnsi="宋体" w:eastAsia="仿宋_GB2312"/>
          <w:sz w:val="28"/>
          <w:szCs w:val="28"/>
        </w:rPr>
        <w:t xml:space="preserve">                201</w:t>
      </w:r>
      <w:r>
        <w:rPr>
          <w:rFonts w:hint="eastAsia" w:ascii="仿宋_GB2312" w:hAnsi="宋体" w:eastAsia="仿宋_GB2312"/>
          <w:sz w:val="28"/>
          <w:szCs w:val="28"/>
        </w:rPr>
        <w:t>9年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2月1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evenAndOddHeaders w:val="1"/>
  <w:drawingGridHorizontalSpacing w:val="105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55"/>
    <w:rsid w:val="0000793F"/>
    <w:rsid w:val="00032055"/>
    <w:rsid w:val="00033C94"/>
    <w:rsid w:val="000359A6"/>
    <w:rsid w:val="00061F68"/>
    <w:rsid w:val="00067DE3"/>
    <w:rsid w:val="000B1326"/>
    <w:rsid w:val="000C7FEF"/>
    <w:rsid w:val="000D267E"/>
    <w:rsid w:val="00124396"/>
    <w:rsid w:val="0013292A"/>
    <w:rsid w:val="00170CC1"/>
    <w:rsid w:val="001833AA"/>
    <w:rsid w:val="001B2B05"/>
    <w:rsid w:val="001D3096"/>
    <w:rsid w:val="001F25AD"/>
    <w:rsid w:val="0022188F"/>
    <w:rsid w:val="0023533C"/>
    <w:rsid w:val="00254055"/>
    <w:rsid w:val="00257627"/>
    <w:rsid w:val="00265BB9"/>
    <w:rsid w:val="00285D9D"/>
    <w:rsid w:val="002A64FA"/>
    <w:rsid w:val="002E3941"/>
    <w:rsid w:val="002F04BA"/>
    <w:rsid w:val="002F09CC"/>
    <w:rsid w:val="002F4355"/>
    <w:rsid w:val="002F65B1"/>
    <w:rsid w:val="00301F4E"/>
    <w:rsid w:val="00304C81"/>
    <w:rsid w:val="00323B43"/>
    <w:rsid w:val="00334095"/>
    <w:rsid w:val="003375AA"/>
    <w:rsid w:val="00342072"/>
    <w:rsid w:val="003523F5"/>
    <w:rsid w:val="0036351D"/>
    <w:rsid w:val="00363D0F"/>
    <w:rsid w:val="0038187F"/>
    <w:rsid w:val="003B3705"/>
    <w:rsid w:val="003B77C3"/>
    <w:rsid w:val="003D37D8"/>
    <w:rsid w:val="0040326C"/>
    <w:rsid w:val="00406142"/>
    <w:rsid w:val="00430ABD"/>
    <w:rsid w:val="004358AB"/>
    <w:rsid w:val="004379B0"/>
    <w:rsid w:val="00450350"/>
    <w:rsid w:val="00454764"/>
    <w:rsid w:val="0048565E"/>
    <w:rsid w:val="005510C1"/>
    <w:rsid w:val="00585FD3"/>
    <w:rsid w:val="0059390F"/>
    <w:rsid w:val="005D1A51"/>
    <w:rsid w:val="005F192F"/>
    <w:rsid w:val="0060071E"/>
    <w:rsid w:val="006112F1"/>
    <w:rsid w:val="00612756"/>
    <w:rsid w:val="00684404"/>
    <w:rsid w:val="006E22ED"/>
    <w:rsid w:val="006F744E"/>
    <w:rsid w:val="00707D0F"/>
    <w:rsid w:val="00726DC1"/>
    <w:rsid w:val="007410CC"/>
    <w:rsid w:val="007C2242"/>
    <w:rsid w:val="007C284E"/>
    <w:rsid w:val="007E7066"/>
    <w:rsid w:val="007F25A1"/>
    <w:rsid w:val="0080395F"/>
    <w:rsid w:val="008309E3"/>
    <w:rsid w:val="00880413"/>
    <w:rsid w:val="00891E66"/>
    <w:rsid w:val="008A2A51"/>
    <w:rsid w:val="008B17AC"/>
    <w:rsid w:val="008B7726"/>
    <w:rsid w:val="008F1F32"/>
    <w:rsid w:val="008F54EC"/>
    <w:rsid w:val="00927703"/>
    <w:rsid w:val="009308D0"/>
    <w:rsid w:val="0095096E"/>
    <w:rsid w:val="0097000B"/>
    <w:rsid w:val="00984C85"/>
    <w:rsid w:val="009C1D4B"/>
    <w:rsid w:val="00A022EC"/>
    <w:rsid w:val="00A050A8"/>
    <w:rsid w:val="00A0735A"/>
    <w:rsid w:val="00A16899"/>
    <w:rsid w:val="00A34D33"/>
    <w:rsid w:val="00A35D59"/>
    <w:rsid w:val="00A42771"/>
    <w:rsid w:val="00A74961"/>
    <w:rsid w:val="00AA67B2"/>
    <w:rsid w:val="00AB3629"/>
    <w:rsid w:val="00AC4CE2"/>
    <w:rsid w:val="00AD1CDE"/>
    <w:rsid w:val="00AD47FA"/>
    <w:rsid w:val="00AE7F63"/>
    <w:rsid w:val="00B12C3D"/>
    <w:rsid w:val="00B70FC7"/>
    <w:rsid w:val="00BB434A"/>
    <w:rsid w:val="00CC4DFA"/>
    <w:rsid w:val="00CE6F08"/>
    <w:rsid w:val="00DB0611"/>
    <w:rsid w:val="00DF3899"/>
    <w:rsid w:val="00E10B2E"/>
    <w:rsid w:val="00E45774"/>
    <w:rsid w:val="00EB327E"/>
    <w:rsid w:val="00EC415E"/>
    <w:rsid w:val="00F83BD2"/>
    <w:rsid w:val="05A82DD6"/>
    <w:rsid w:val="12330C5E"/>
    <w:rsid w:val="31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eastAsia="微软雅黑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微软雅黑"/>
      <w:kern w:val="0"/>
      <w:sz w:val="18"/>
      <w:szCs w:val="18"/>
    </w:rPr>
  </w:style>
  <w:style w:type="character" w:customStyle="1" w:styleId="7">
    <w:name w:val="Balloon Text Char"/>
    <w:qFormat/>
    <w:locked/>
    <w:uiPriority w:val="99"/>
    <w:rPr>
      <w:sz w:val="18"/>
    </w:rPr>
  </w:style>
  <w:style w:type="character" w:customStyle="1" w:styleId="8">
    <w:name w:val="Footer Char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9">
    <w:name w:val="Header Char"/>
    <w:qFormat/>
    <w:locked/>
    <w:uiPriority w:val="99"/>
    <w:rPr>
      <w:sz w:val="18"/>
    </w:rPr>
  </w:style>
  <w:style w:type="character" w:customStyle="1" w:styleId="10">
    <w:name w:val="Header Char1"/>
    <w:basedOn w:val="6"/>
    <w:link w:val="4"/>
    <w:semiHidden/>
    <w:qFormat/>
    <w:locked/>
    <w:uiPriority w:val="99"/>
    <w:rPr>
      <w:rFonts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Balloon Text Char1"/>
    <w:basedOn w:val="6"/>
    <w:link w:val="2"/>
    <w:semiHidden/>
    <w:qFormat/>
    <w:locked/>
    <w:uiPriority w:val="99"/>
    <w:rPr>
      <w:rFonts w:eastAsia="宋体" w:cs="Times New Roman"/>
      <w:sz w:val="2"/>
    </w:r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oter Char1"/>
    <w:basedOn w:val="6"/>
    <w:link w:val="3"/>
    <w:semiHidden/>
    <w:qFormat/>
    <w:locked/>
    <w:uiPriority w:val="99"/>
    <w:rPr>
      <w:rFonts w:eastAsia="宋体" w:cs="Times New Roman"/>
      <w:sz w:val="18"/>
      <w:szCs w:val="18"/>
    </w:rPr>
  </w:style>
  <w:style w:type="character" w:customStyle="1" w:styleId="15">
    <w:name w:val="页脚 Char"/>
    <w:basedOn w:val="6"/>
    <w:link w:val="3"/>
    <w:qFormat/>
    <w:locked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2850</Words>
  <Characters>16248</Characters>
  <Lines>135</Lines>
  <Paragraphs>38</Paragraphs>
  <TotalTime>3</TotalTime>
  <ScaleCrop>false</ScaleCrop>
  <LinksUpToDate>false</LinksUpToDate>
  <CharactersWithSpaces>19060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2019-12-18T01:57:00Z</dcterms:created>
  <dc:creator>ad</dc:creator>
  <cp:lastModifiedBy>张建华</cp:lastModifiedBy>
  <cp:lastPrinted>2019-12-19T07:11:00Z</cp:lastPrinted>
  <dcterms:modified xsi:type="dcterms:W3CDTF">2019-12-19T08:41:20Z</dcterms:modified>
  <dc:title>甬鄞司发〔2017〕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